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E03" w14:textId="77777777" w:rsidR="000F7E91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BTS PROFESSIONS IMMOBILIÈRES</w:t>
      </w:r>
      <w:r>
        <w:rPr>
          <w:rFonts w:ascii="Arial" w:hAnsi="Arial" w:cs="Arial"/>
          <w:b/>
          <w:color w:val="000000"/>
        </w:rPr>
        <w:t xml:space="preserve"> - Session 20XX</w:t>
      </w:r>
    </w:p>
    <w:p w14:paraId="5C95124B" w14:textId="77777777" w:rsidR="000F7E91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CONSEIL EN GESTION DU BÂTI DANS LE CONTEXTE DE CHANGEMENT CLIMATIQUE</w:t>
      </w:r>
    </w:p>
    <w:p w14:paraId="5DEBB2D7" w14:textId="77777777" w:rsidR="000F7E91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 7 - CCF</w:t>
      </w:r>
    </w:p>
    <w:p w14:paraId="3638DC04" w14:textId="77777777" w:rsidR="000F7E91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Première situation - Note de deux pages</w:t>
      </w:r>
    </w:p>
    <w:p w14:paraId="3E5D4D3C" w14:textId="77777777" w:rsidR="000F7E91" w:rsidRDefault="00000000">
      <w:pPr>
        <w:pStyle w:val="Sansinterlign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Times New Roman" w:hAnsi="Arial" w:cs="Arial"/>
          <w:b/>
          <w:i/>
          <w:iCs/>
          <w:color w:val="000000" w:themeColor="text1"/>
          <w:lang w:eastAsia="fr-FR"/>
        </w:rPr>
      </w:pPr>
      <w:r>
        <w:rPr>
          <w:rFonts w:ascii="Arial" w:eastAsia="Times New Roman" w:hAnsi="Arial" w:cs="Arial"/>
          <w:b/>
          <w:i/>
          <w:iCs/>
          <w:color w:val="000000" w:themeColor="text1"/>
          <w:lang w:eastAsia="fr-FR"/>
        </w:rPr>
        <w:t>GRILLE D’ÉVALUATION</w:t>
      </w:r>
    </w:p>
    <w:p w14:paraId="7C2A0E1B" w14:textId="77777777" w:rsidR="000F7E91" w:rsidRDefault="000F7E91">
      <w:pPr>
        <w:rPr>
          <w:rFonts w:ascii="Arial" w:hAnsi="Arial" w:cs="Arial"/>
        </w:rPr>
      </w:pPr>
    </w:p>
    <w:p w14:paraId="746C2F32" w14:textId="77777777" w:rsidR="000F7E91" w:rsidRDefault="00000000">
      <w:pPr>
        <w:tabs>
          <w:tab w:val="left" w:leader="dot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NOM, prénom : </w:t>
      </w:r>
      <w:r>
        <w:rPr>
          <w:rFonts w:ascii="Arial" w:hAnsi="Arial" w:cs="Arial"/>
          <w:b/>
          <w:bCs/>
        </w:rPr>
        <w:tab/>
      </w:r>
    </w:p>
    <w:p w14:paraId="755B8813" w14:textId="77777777" w:rsidR="000F7E91" w:rsidRDefault="000F7E91">
      <w:pPr>
        <w:jc w:val="center"/>
        <w:rPr>
          <w:rFonts w:ascii="Arial" w:hAnsi="Arial" w:cs="Arial"/>
          <w:b/>
          <w:bCs/>
        </w:rPr>
      </w:pPr>
    </w:p>
    <w:tbl>
      <w:tblPr>
        <w:tblW w:w="9209" w:type="dxa"/>
        <w:tblInd w:w="-1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901"/>
        <w:gridCol w:w="820"/>
        <w:gridCol w:w="872"/>
        <w:gridCol w:w="956"/>
      </w:tblGrid>
      <w:tr w:rsidR="000F7E91" w14:paraId="033D7555" w14:textId="77777777">
        <w:trPr>
          <w:trHeight w:val="24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24EE" w14:textId="77777777" w:rsidR="000F7E91" w:rsidRDefault="000F7E91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AB2E" w14:textId="77777777" w:rsidR="000F7E91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niveau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F30E" w14:textId="77777777" w:rsidR="000F7E91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niveau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36EE" w14:textId="77777777" w:rsidR="000F7E91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niveau 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0FF1" w14:textId="77777777" w:rsidR="000F7E91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niveau  4</w:t>
            </w:r>
            <w:proofErr w:type="gramEnd"/>
          </w:p>
        </w:tc>
      </w:tr>
      <w:tr w:rsidR="000F7E91" w14:paraId="6DD7DAB3" w14:textId="77777777">
        <w:trPr>
          <w:trHeight w:val="24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FD1E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Intérêt</w:t>
            </w:r>
            <w:r>
              <w:rPr>
                <w:rFonts w:ascii="Arial" w:hAnsi="Arial" w:cs="Arial"/>
              </w:rPr>
              <w:t xml:space="preserve"> du sujet de la note </w:t>
            </w:r>
            <w:r>
              <w:rPr>
                <w:rFonts w:ascii="Arial" w:hAnsi="Arial" w:cs="Arial"/>
                <w:b/>
                <w:bCs/>
              </w:rPr>
              <w:t>en lien avec le bloc 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4D6D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442A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B296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83A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F7E91" w14:paraId="0E00AFCE" w14:textId="77777777">
        <w:trPr>
          <w:trHeight w:val="24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F8DF" w14:textId="77777777" w:rsidR="000F7E9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Précision de la présentation </w:t>
            </w:r>
            <w:r>
              <w:rPr>
                <w:rFonts w:ascii="Arial" w:hAnsi="Arial" w:cs="Arial"/>
              </w:rPr>
              <w:t>du contexte professionnel du stage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2F99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B6FB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9013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2164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F7E91" w14:paraId="7F191214" w14:textId="77777777">
        <w:trPr>
          <w:trHeight w:val="24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2756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Pertinence</w:t>
            </w:r>
            <w:r>
              <w:rPr>
                <w:rFonts w:ascii="Arial" w:hAnsi="Arial" w:cs="Arial"/>
              </w:rPr>
              <w:t xml:space="preserve"> des documents professionnels supports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E7C0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4FEC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D9CB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0F0C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F7E91" w14:paraId="1278C734" w14:textId="77777777">
        <w:trPr>
          <w:trHeight w:val="240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777B" w14:textId="77777777" w:rsidR="000F7E9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Structuration </w:t>
            </w:r>
            <w:r>
              <w:rPr>
                <w:rFonts w:ascii="Arial" w:hAnsi="Arial" w:cs="Arial"/>
              </w:rPr>
              <w:t>de l’analyse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B162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AE47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C40A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A334" w14:textId="77777777" w:rsidR="000F7E91" w:rsidRDefault="000F7E91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F7E91" w14:paraId="1C1CA30F" w14:textId="77777777">
        <w:trPr>
          <w:trHeight w:val="384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CA0B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Justesse et précision </w:t>
            </w:r>
            <w:r>
              <w:rPr>
                <w:rFonts w:ascii="Arial" w:hAnsi="Arial" w:cs="Arial"/>
              </w:rPr>
              <w:t>de l’analyse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CBA9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C6B1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6C43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18D7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7E91" w14:paraId="78A91A79" w14:textId="77777777">
        <w:trPr>
          <w:trHeight w:val="384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3DB6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Qualité de la démarche menée et des méthodes appliquées </w:t>
            </w:r>
            <w:r>
              <w:rPr>
                <w:rFonts w:ascii="Arial" w:hAnsi="Arial" w:cs="Arial"/>
              </w:rPr>
              <w:t>en lien avec le sujet traité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18A0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A416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EAD6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DD8B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7E91" w14:paraId="489BEF74" w14:textId="77777777">
        <w:trPr>
          <w:trHeight w:val="384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9344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Pertinence</w:t>
            </w:r>
            <w:r>
              <w:rPr>
                <w:rFonts w:ascii="Arial" w:hAnsi="Arial" w:cs="Arial"/>
              </w:rPr>
              <w:t xml:space="preserve"> de la réflexion prospective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3C32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0F40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CFDB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FAF2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7E91" w14:paraId="64CC41A0" w14:textId="77777777">
        <w:trPr>
          <w:trHeight w:val="564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114E" w14:textId="77777777" w:rsidR="000F7E91" w:rsidRDefault="0000000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Qualité de la rédaction </w:t>
            </w:r>
            <w:r>
              <w:rPr>
                <w:rFonts w:ascii="Arial" w:hAnsi="Arial" w:cs="Arial"/>
              </w:rPr>
              <w:t>de la note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A0D8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718F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54C9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9B0D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7E91" w14:paraId="718A4AC0" w14:textId="77777777">
        <w:trPr>
          <w:trHeight w:val="564"/>
        </w:trPr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735E" w14:textId="77777777" w:rsidR="000F7E91" w:rsidRDefault="0000000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Positionnement du candidat au regard de son profil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8143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D64F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6EE9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529" w14:textId="77777777" w:rsidR="000F7E91" w:rsidRDefault="000F7E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162A52E" w14:textId="77777777" w:rsidR="000F7E91" w:rsidRDefault="000F7E91">
      <w:pPr>
        <w:rPr>
          <w:strike/>
        </w:rPr>
      </w:pPr>
    </w:p>
    <w:p w14:paraId="2067B240" w14:textId="77777777" w:rsidR="000F7E91" w:rsidRDefault="000F7E91">
      <w:pPr>
        <w:rPr>
          <w:strike/>
        </w:rPr>
      </w:pPr>
    </w:p>
    <w:tbl>
      <w:tblPr>
        <w:tblStyle w:val="Grilledutableau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546"/>
      </w:tblGrid>
      <w:tr w:rsidR="000F7E91" w14:paraId="1CC086C3" w14:textId="77777777">
        <w:tc>
          <w:tcPr>
            <w:tcW w:w="6662" w:type="dxa"/>
          </w:tcPr>
          <w:p w14:paraId="452E013D" w14:textId="77777777" w:rsidR="000F7E91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Appréciation générale :</w:t>
            </w:r>
          </w:p>
          <w:p w14:paraId="10F25FA6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D4C18A7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B5AA519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F7C6F2C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3C1C293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B526834" w14:textId="77777777" w:rsidR="000F7E91" w:rsidRDefault="000F7E9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37474D2" w14:textId="77777777" w:rsidR="000F7E91" w:rsidRDefault="000F7E91">
            <w:pPr>
              <w:spacing w:after="0" w:line="240" w:lineRule="auto"/>
              <w:rPr>
                <w:rFonts w:ascii="Arial" w:eastAsia="Aptos" w:hAnsi="Arial" w:cs="Arial"/>
              </w:rPr>
            </w:pPr>
          </w:p>
        </w:tc>
        <w:tc>
          <w:tcPr>
            <w:tcW w:w="2546" w:type="dxa"/>
          </w:tcPr>
          <w:p w14:paraId="35B285B7" w14:textId="77777777" w:rsidR="000F7E91" w:rsidRDefault="00000000">
            <w:pPr>
              <w:spacing w:after="0" w:line="240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  <w:b/>
                <w:bCs/>
              </w:rPr>
              <w:t>Note sur 20 :</w:t>
            </w:r>
          </w:p>
        </w:tc>
      </w:tr>
      <w:tr w:rsidR="000F7E91" w14:paraId="2A448D1F" w14:textId="77777777">
        <w:tc>
          <w:tcPr>
            <w:tcW w:w="6662" w:type="dxa"/>
          </w:tcPr>
          <w:p w14:paraId="20FEB30B" w14:textId="77777777" w:rsidR="000F7E91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Nom et prénom de l'évaluateur :</w:t>
            </w:r>
          </w:p>
          <w:p w14:paraId="66277C6B" w14:textId="77777777" w:rsidR="000F7E91" w:rsidRDefault="000F7E9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3DD0365" w14:textId="77777777" w:rsidR="000F7E91" w:rsidRDefault="000F7E9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0D7EA19" w14:textId="77777777" w:rsidR="000F7E91" w:rsidRDefault="000F7E9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14:paraId="163C8199" w14:textId="77777777" w:rsidR="000F7E91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ptos" w:hAnsi="Arial" w:cs="Arial"/>
                <w:b/>
                <w:bCs/>
              </w:rPr>
              <w:t>Date et signature :</w:t>
            </w:r>
          </w:p>
        </w:tc>
      </w:tr>
    </w:tbl>
    <w:p w14:paraId="22E69D21" w14:textId="77777777" w:rsidR="000F7E91" w:rsidRDefault="000F7E91"/>
    <w:sectPr w:rsidR="000F7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DBD6" w14:textId="77777777" w:rsidR="0097179C" w:rsidRDefault="0097179C" w:rsidP="00CB3E4B">
      <w:pPr>
        <w:spacing w:after="0" w:line="240" w:lineRule="auto"/>
      </w:pPr>
      <w:r>
        <w:separator/>
      </w:r>
    </w:p>
  </w:endnote>
  <w:endnote w:type="continuationSeparator" w:id="0">
    <w:p w14:paraId="097DDE66" w14:textId="77777777" w:rsidR="0097179C" w:rsidRDefault="0097179C" w:rsidP="00CB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E569" w14:textId="77777777" w:rsidR="00CB3E4B" w:rsidRDefault="00CB3E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B1C7" w14:textId="77777777" w:rsidR="00CB3E4B" w:rsidRDefault="00CB3E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25FC" w14:textId="77777777" w:rsidR="00CB3E4B" w:rsidRDefault="00CB3E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F4F2" w14:textId="77777777" w:rsidR="0097179C" w:rsidRDefault="0097179C" w:rsidP="00CB3E4B">
      <w:pPr>
        <w:spacing w:after="0" w:line="240" w:lineRule="auto"/>
      </w:pPr>
      <w:r>
        <w:separator/>
      </w:r>
    </w:p>
  </w:footnote>
  <w:footnote w:type="continuationSeparator" w:id="0">
    <w:p w14:paraId="5D58924E" w14:textId="77777777" w:rsidR="0097179C" w:rsidRDefault="0097179C" w:rsidP="00CB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4AED" w14:textId="7C56801B" w:rsidR="00CB3E4B" w:rsidRDefault="00CB3E4B">
    <w:pPr>
      <w:pStyle w:val="En-tte"/>
    </w:pPr>
    <w:r>
      <w:rPr>
        <w:noProof/>
      </w:rPr>
      <w:pict w14:anchorId="70DA28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4266" o:spid="_x0000_s1026" type="#_x0000_t136" style="position:absolute;margin-left:0;margin-top:0;width:543.5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provisoi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4F9C" w14:textId="5DCD2F94" w:rsidR="00CB3E4B" w:rsidRDefault="00CB3E4B">
    <w:pPr>
      <w:pStyle w:val="En-tte"/>
    </w:pPr>
    <w:r>
      <w:rPr>
        <w:noProof/>
      </w:rPr>
      <w:pict w14:anchorId="39ADD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4267" o:spid="_x0000_s1027" type="#_x0000_t136" style="position:absolute;margin-left:0;margin-top:0;width:543.5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provisoi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3587" w14:textId="623B6692" w:rsidR="00CB3E4B" w:rsidRDefault="00CB3E4B">
    <w:pPr>
      <w:pStyle w:val="En-tte"/>
    </w:pPr>
    <w:r>
      <w:rPr>
        <w:noProof/>
      </w:rPr>
      <w:pict w14:anchorId="0F4EE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84265" o:spid="_x0000_s1025" type="#_x0000_t136" style="position:absolute;margin-left:0;margin-top:0;width:543.5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provisoi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1"/>
    <w:rsid w:val="000F7E91"/>
    <w:rsid w:val="0097179C"/>
    <w:rsid w:val="00CB3E4B"/>
    <w:rsid w:val="00D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3517"/>
  <w15:docId w15:val="{6C588997-211F-4D8F-AB54-D2206B9B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D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7D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7D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E247D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E247D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E247D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E247DC"/>
    <w:rPr>
      <w:rFonts w:eastAsiaTheme="majorEastAsia" w:cstheme="majorBidi"/>
      <w:i/>
      <w:iCs/>
      <w:color w:val="7C916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E247DC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E247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E247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E247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E247D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E247D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E2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E247D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247DC"/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E247DC"/>
    <w:rPr>
      <w:i/>
      <w:iCs/>
      <w:color w:val="7C9163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47DC"/>
    <w:rPr>
      <w:b/>
      <w:bCs/>
      <w:smallCaps/>
      <w:color w:val="7C9163" w:themeColor="accent1" w:themeShade="BF"/>
      <w:spacing w:val="5"/>
    </w:rPr>
  </w:style>
  <w:style w:type="character" w:customStyle="1" w:styleId="PieddepageCar">
    <w:name w:val="Pied de page Car"/>
    <w:basedOn w:val="Policepardfaut"/>
    <w:qFormat/>
  </w:style>
  <w:style w:type="character" w:customStyle="1" w:styleId="En-tteCar">
    <w:name w:val="En-tête Car"/>
    <w:basedOn w:val="Policepardfaut"/>
    <w:qFormat/>
  </w:style>
  <w:style w:type="character" w:styleId="Numrodeligne">
    <w:name w:val="line number"/>
  </w:style>
  <w:style w:type="character" w:customStyle="1" w:styleId="LineNumbering">
    <w:name w:val="Line Numbering"/>
    <w:qFormat/>
  </w:style>
  <w:style w:type="character" w:customStyle="1" w:styleId="Caractresdenotedebasdepageuser">
    <w:name w:val="Caractères de note de bas de page (user)"/>
    <w:qFormat/>
  </w:style>
  <w:style w:type="character" w:customStyle="1" w:styleId="Caractresdenotedefinuser">
    <w:name w:val="Caractères de note de fin (user)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itre">
    <w:name w:val="Title"/>
    <w:basedOn w:val="Normal"/>
    <w:next w:val="Corpsdetexte"/>
    <w:link w:val="TitreCar"/>
    <w:uiPriority w:val="10"/>
    <w:qFormat/>
    <w:rsid w:val="00E2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7DC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47D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7D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paragraph" w:styleId="Sansinterligne">
    <w:name w:val="No Spacing"/>
    <w:qFormat/>
    <w:rsid w:val="00E247DC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En-tteetpieddepageuser">
    <w:name w:val="En-tête et pied de page (user)"/>
    <w:basedOn w:val="Normal"/>
    <w:qFormat/>
    <w:pPr>
      <w:suppressLineNumbers/>
      <w:tabs>
        <w:tab w:val="center" w:pos="4536"/>
        <w:tab w:val="right" w:pos="9072"/>
      </w:tabs>
    </w:p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Rvision">
    <w:name w:val="Revision"/>
    <w:qFormat/>
    <w:pPr>
      <w:suppressAutoHyphens w:val="0"/>
    </w:pPr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paragraph" w:customStyle="1" w:styleId="Titredetableauuser">
    <w:name w:val="Titre de tableau (user)"/>
    <w:basedOn w:val="Contenudetableauuser"/>
    <w:qFormat/>
    <w:pPr>
      <w:jc w:val="center"/>
    </w:pPr>
    <w:rPr>
      <w:b/>
      <w:bCs/>
    </w:rPr>
  </w:style>
  <w:style w:type="paragraph" w:customStyle="1" w:styleId="Contenudelisteuser">
    <w:name w:val="Contenu de liste (user)"/>
    <w:basedOn w:val="Normal"/>
    <w:qFormat/>
    <w:pPr>
      <w:ind w:left="567"/>
    </w:p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Pasdelisteuser">
    <w:name w:val="Pas de liste (user)"/>
    <w:qFormat/>
  </w:style>
  <w:style w:type="table" w:styleId="Grilledutableau">
    <w:name w:val="Table Grid"/>
    <w:basedOn w:val="TableauNormal"/>
    <w:uiPriority w:val="59"/>
    <w:rsid w:val="004D61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Papier">
      <a:dk1>
        <a:srgbClr val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lisbeth.pasquet</dc:creator>
  <dc:description/>
  <cp:lastModifiedBy>lisbeth.pasquet</cp:lastModifiedBy>
  <cp:revision>2</cp:revision>
  <cp:lastPrinted>2025-10-15T19:43:00Z</cp:lastPrinted>
  <dcterms:created xsi:type="dcterms:W3CDTF">2025-10-15T19:44:00Z</dcterms:created>
  <dcterms:modified xsi:type="dcterms:W3CDTF">2025-10-15T19:44:00Z</dcterms:modified>
  <dc:language>fr-FR</dc:language>
</cp:coreProperties>
</file>