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E50F" w14:textId="77777777" w:rsidR="005D4ECA" w:rsidRDefault="005D4ECA" w:rsidP="005D4ECA"/>
    <w:tbl>
      <w:tblPr>
        <w:tblStyle w:val="Grilledutableau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4"/>
        <w:gridCol w:w="994"/>
        <w:gridCol w:w="992"/>
        <w:gridCol w:w="425"/>
        <w:gridCol w:w="284"/>
        <w:gridCol w:w="709"/>
        <w:gridCol w:w="567"/>
        <w:gridCol w:w="709"/>
        <w:gridCol w:w="707"/>
        <w:gridCol w:w="993"/>
        <w:gridCol w:w="708"/>
        <w:gridCol w:w="426"/>
        <w:gridCol w:w="142"/>
        <w:gridCol w:w="566"/>
        <w:gridCol w:w="709"/>
        <w:gridCol w:w="1134"/>
        <w:gridCol w:w="992"/>
        <w:gridCol w:w="852"/>
        <w:gridCol w:w="424"/>
        <w:gridCol w:w="568"/>
      </w:tblGrid>
      <w:tr w:rsidR="005D4ECA" w14:paraId="02625EBC" w14:textId="21FB8F0D" w:rsidTr="005D4ECA">
        <w:tc>
          <w:tcPr>
            <w:tcW w:w="15735" w:type="dxa"/>
            <w:gridSpan w:val="20"/>
          </w:tcPr>
          <w:p w14:paraId="4D8C2AC9" w14:textId="77777777" w:rsidR="005D4ECA" w:rsidRPr="008044E1" w:rsidRDefault="005D4ECA" w:rsidP="009A6C19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BTS Collaborateur Juriste Notarial</w:t>
            </w:r>
          </w:p>
          <w:p w14:paraId="15523504" w14:textId="77777777" w:rsidR="005D4ECA" w:rsidRPr="008044E1" w:rsidRDefault="005D4ECA" w:rsidP="009A6C19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Session 20XX</w:t>
            </w:r>
          </w:p>
          <w:p w14:paraId="0DC8A5AF" w14:textId="77777777" w:rsidR="005D4ECA" w:rsidRPr="008044E1" w:rsidRDefault="005D4ECA" w:rsidP="009A6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Tableau synoptique</w:t>
            </w:r>
          </w:p>
          <w:p w14:paraId="6588EC22" w14:textId="77777777" w:rsidR="005D4ECA" w:rsidRPr="008044E1" w:rsidRDefault="005D4ECA" w:rsidP="009A6C19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E4</w:t>
            </w:r>
            <w:r>
              <w:rPr>
                <w:b/>
                <w:bCs/>
              </w:rPr>
              <w:t xml:space="preserve"> – Accompagnement du client selon les règles déontologiques</w:t>
            </w:r>
          </w:p>
          <w:p w14:paraId="35601CD8" w14:textId="50D7D215" w:rsidR="005D4ECA" w:rsidRPr="008044E1" w:rsidRDefault="005D4ECA" w:rsidP="009A6C19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CCF</w:t>
            </w:r>
          </w:p>
        </w:tc>
      </w:tr>
      <w:tr w:rsidR="00C14ECF" w14:paraId="6659EC97" w14:textId="433F66C8" w:rsidTr="005E62D5">
        <w:tc>
          <w:tcPr>
            <w:tcW w:w="5245" w:type="dxa"/>
            <w:gridSpan w:val="4"/>
          </w:tcPr>
          <w:p w14:paraId="4E62A157" w14:textId="77777777" w:rsidR="00C14ECF" w:rsidRDefault="00C14ECF" w:rsidP="009A6C19">
            <w:r>
              <w:t xml:space="preserve">Nom : </w:t>
            </w:r>
          </w:p>
          <w:p w14:paraId="0CBC50CC" w14:textId="77777777" w:rsidR="00C14ECF" w:rsidRPr="00530639" w:rsidRDefault="00C14ECF" w:rsidP="009A6C19">
            <w:pPr>
              <w:rPr>
                <w:strike/>
              </w:rPr>
            </w:pPr>
            <w:r>
              <w:t xml:space="preserve">Prénom : </w:t>
            </w:r>
          </w:p>
        </w:tc>
        <w:tc>
          <w:tcPr>
            <w:tcW w:w="5245" w:type="dxa"/>
            <w:gridSpan w:val="9"/>
          </w:tcPr>
          <w:p w14:paraId="103F3E87" w14:textId="654E6D19" w:rsidR="00C14ECF" w:rsidRDefault="00C14ECF" w:rsidP="009A6C19">
            <w:r>
              <w:rPr>
                <w:rFonts w:cstheme="minorHAnsi"/>
              </w:rPr>
              <w:t>É</w:t>
            </w:r>
            <w:r>
              <w:t xml:space="preserve">tablissement : </w:t>
            </w:r>
          </w:p>
        </w:tc>
        <w:tc>
          <w:tcPr>
            <w:tcW w:w="5245" w:type="dxa"/>
            <w:gridSpan w:val="7"/>
          </w:tcPr>
          <w:p w14:paraId="08AD484C" w14:textId="4497D7D1" w:rsidR="00C14ECF" w:rsidRDefault="00C14ECF" w:rsidP="009A6C19">
            <w:r>
              <w:t xml:space="preserve">Académie : </w:t>
            </w:r>
          </w:p>
        </w:tc>
      </w:tr>
      <w:tr w:rsidR="005D4ECA" w14:paraId="123EB6D6" w14:textId="7ABB3FFB" w:rsidTr="005D4ECA">
        <w:tc>
          <w:tcPr>
            <w:tcW w:w="15735" w:type="dxa"/>
            <w:gridSpan w:val="20"/>
          </w:tcPr>
          <w:p w14:paraId="1B2349FD" w14:textId="6EE67C33" w:rsidR="005D4ECA" w:rsidRPr="00EB1A81" w:rsidRDefault="005D4ECA" w:rsidP="009A6C19">
            <w:r w:rsidRPr="00EB1A81">
              <w:t xml:space="preserve">Office d’accueil : </w:t>
            </w:r>
          </w:p>
        </w:tc>
      </w:tr>
      <w:tr w:rsidR="005D4ECA" w14:paraId="084037E2" w14:textId="33DA2948" w:rsidTr="005D4ECA">
        <w:tc>
          <w:tcPr>
            <w:tcW w:w="15735" w:type="dxa"/>
            <w:gridSpan w:val="20"/>
          </w:tcPr>
          <w:p w14:paraId="4FA7B18B" w14:textId="39FED6A2" w:rsidR="005D4ECA" w:rsidRPr="00EB1A81" w:rsidRDefault="005D4ECA" w:rsidP="009A6C19">
            <w:r w:rsidRPr="00EB1A81">
              <w:t>Période</w:t>
            </w:r>
            <w:r w:rsidR="00BD150F" w:rsidRPr="00EB1A81">
              <w:t xml:space="preserve"> (s)</w:t>
            </w:r>
            <w:r w:rsidR="00622E40">
              <w:t xml:space="preserve"> de stage</w:t>
            </w:r>
            <w:r w:rsidRPr="00EB1A81">
              <w:t xml:space="preserve"> : </w:t>
            </w:r>
          </w:p>
        </w:tc>
      </w:tr>
      <w:tr w:rsidR="005D4ECA" w14:paraId="4F2AAC6C" w14:textId="6F531230" w:rsidTr="004A26F4">
        <w:tc>
          <w:tcPr>
            <w:tcW w:w="2834" w:type="dxa"/>
            <w:vMerge w:val="restart"/>
            <w:vAlign w:val="center"/>
          </w:tcPr>
          <w:p w14:paraId="22AC8D07" w14:textId="2EF23D88" w:rsidR="005D4ECA" w:rsidRDefault="005D4ECA" w:rsidP="006345B4">
            <w:r>
              <w:t xml:space="preserve">Activités professionnelles menées pendant la période de </w:t>
            </w:r>
            <w:r w:rsidR="006345B4">
              <w:t>stage</w:t>
            </w:r>
            <w:r>
              <w:t xml:space="preserve"> ou dans le centre de formation</w:t>
            </w:r>
            <w:r w:rsidR="006345B4">
              <w:t>,</w:t>
            </w:r>
            <w:r>
              <w:t xml:space="preserve"> </w:t>
            </w:r>
            <w:r w:rsidR="00EA7626">
              <w:t xml:space="preserve">sélectionnées </w:t>
            </w:r>
            <w:r w:rsidR="00EA7626" w:rsidRPr="00141CC5">
              <w:t xml:space="preserve">dans le portfolio </w:t>
            </w:r>
            <w:r w:rsidRPr="00141CC5">
              <w:t>(</w:t>
            </w:r>
            <w:r>
              <w:t>à lister)</w:t>
            </w:r>
          </w:p>
        </w:tc>
        <w:tc>
          <w:tcPr>
            <w:tcW w:w="8931" w:type="dxa"/>
            <w:gridSpan w:val="14"/>
          </w:tcPr>
          <w:p w14:paraId="1655A203" w14:textId="77777777" w:rsidR="005D4ECA" w:rsidRDefault="005D4ECA" w:rsidP="009A6C19">
            <w:pPr>
              <w:jc w:val="center"/>
            </w:pPr>
            <w:r>
              <w:t xml:space="preserve">Objectifs de l’épreuve E4 </w:t>
            </w:r>
          </w:p>
          <w:p w14:paraId="50AB1AA9" w14:textId="038166E9" w:rsidR="005D4ECA" w:rsidRDefault="005D4ECA" w:rsidP="009A6C19">
            <w:pPr>
              <w:jc w:val="center"/>
            </w:pPr>
            <w:r>
              <w:t>(Cocher les objectifs visés par activités professionnelles confiées)</w:t>
            </w:r>
          </w:p>
        </w:tc>
        <w:tc>
          <w:tcPr>
            <w:tcW w:w="2978" w:type="dxa"/>
            <w:gridSpan w:val="3"/>
          </w:tcPr>
          <w:p w14:paraId="20337994" w14:textId="77777777" w:rsidR="005D4ECA" w:rsidRDefault="005D4ECA" w:rsidP="009A6C19">
            <w:pPr>
              <w:jc w:val="center"/>
            </w:pPr>
            <w:r>
              <w:t xml:space="preserve">Type de mise en situation </w:t>
            </w:r>
          </w:p>
          <w:p w14:paraId="0BAB8834" w14:textId="789F129C" w:rsidR="005D4ECA" w:rsidRDefault="005D4ECA" w:rsidP="009A6C19">
            <w:pPr>
              <w:jc w:val="center"/>
            </w:pPr>
            <w:r>
              <w:t>(Cocher)</w:t>
            </w:r>
          </w:p>
        </w:tc>
        <w:tc>
          <w:tcPr>
            <w:tcW w:w="992" w:type="dxa"/>
            <w:gridSpan w:val="2"/>
          </w:tcPr>
          <w:p w14:paraId="5DF19A60" w14:textId="77777777" w:rsidR="00EA7626" w:rsidRDefault="005D4ECA" w:rsidP="009A6C19">
            <w:pPr>
              <w:jc w:val="center"/>
            </w:pPr>
            <w:r>
              <w:t xml:space="preserve">Niveau </w:t>
            </w:r>
          </w:p>
          <w:p w14:paraId="3A505272" w14:textId="568596A8" w:rsidR="005D4ECA" w:rsidRDefault="005D4ECA" w:rsidP="009A6C19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la tâche</w:t>
            </w:r>
          </w:p>
          <w:p w14:paraId="16988A21" w14:textId="56A93455" w:rsidR="005D4ECA" w:rsidRDefault="005D4ECA" w:rsidP="009A6C19">
            <w:pPr>
              <w:jc w:val="center"/>
            </w:pPr>
            <w:r>
              <w:t>(Cocher)</w:t>
            </w:r>
          </w:p>
        </w:tc>
      </w:tr>
      <w:tr w:rsidR="00C14ECF" w14:paraId="22D06C07" w14:textId="74F7C1FE" w:rsidTr="007353A3">
        <w:trPr>
          <w:cantSplit/>
          <w:trHeight w:val="3189"/>
        </w:trPr>
        <w:tc>
          <w:tcPr>
            <w:tcW w:w="2834" w:type="dxa"/>
            <w:vMerge/>
          </w:tcPr>
          <w:p w14:paraId="33257BB5" w14:textId="77777777" w:rsidR="00C14ECF" w:rsidRDefault="00C14ECF" w:rsidP="009A6C19"/>
        </w:tc>
        <w:tc>
          <w:tcPr>
            <w:tcW w:w="994" w:type="dxa"/>
            <w:textDirection w:val="btLr"/>
            <w:vAlign w:val="center"/>
          </w:tcPr>
          <w:p w14:paraId="4007ABBE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Comprendre le principe de délégation d’une mission de service public</w:t>
            </w:r>
          </w:p>
        </w:tc>
        <w:tc>
          <w:tcPr>
            <w:tcW w:w="992" w:type="dxa"/>
            <w:textDirection w:val="btLr"/>
            <w:vAlign w:val="center"/>
          </w:tcPr>
          <w:p w14:paraId="3AFA02ED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Distinguer l’intérêt de l’authentification et l’opposabilité des actes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01545B77" w14:textId="2014E8FB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Expliquer les composantes de la taxation des actes</w:t>
            </w:r>
          </w:p>
        </w:tc>
        <w:tc>
          <w:tcPr>
            <w:tcW w:w="709" w:type="dxa"/>
            <w:textDirection w:val="btLr"/>
            <w:vAlign w:val="center"/>
          </w:tcPr>
          <w:p w14:paraId="1C4583A1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Conduire les échanges avec les clients</w:t>
            </w:r>
          </w:p>
        </w:tc>
        <w:tc>
          <w:tcPr>
            <w:tcW w:w="567" w:type="dxa"/>
            <w:textDirection w:val="btLr"/>
            <w:vAlign w:val="center"/>
          </w:tcPr>
          <w:p w14:paraId="31D76F16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Identifier les besoins du client</w:t>
            </w:r>
          </w:p>
        </w:tc>
        <w:tc>
          <w:tcPr>
            <w:tcW w:w="709" w:type="dxa"/>
            <w:textDirection w:val="btLr"/>
            <w:vAlign w:val="center"/>
          </w:tcPr>
          <w:p w14:paraId="30CD7BCB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Instaurer une relation de confiance avec le client</w:t>
            </w:r>
          </w:p>
        </w:tc>
        <w:tc>
          <w:tcPr>
            <w:tcW w:w="707" w:type="dxa"/>
            <w:textDirection w:val="btLr"/>
            <w:vAlign w:val="center"/>
          </w:tcPr>
          <w:p w14:paraId="5612DFF1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Participer à la résolution des conflits</w:t>
            </w:r>
          </w:p>
        </w:tc>
        <w:tc>
          <w:tcPr>
            <w:tcW w:w="993" w:type="dxa"/>
            <w:textDirection w:val="btLr"/>
            <w:vAlign w:val="center"/>
          </w:tcPr>
          <w:p w14:paraId="2D2603CB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Constituer le dossier en adéquation avec la situation du client</w:t>
            </w:r>
          </w:p>
        </w:tc>
        <w:tc>
          <w:tcPr>
            <w:tcW w:w="708" w:type="dxa"/>
            <w:textDirection w:val="btLr"/>
            <w:vAlign w:val="center"/>
          </w:tcPr>
          <w:p w14:paraId="266C5FCF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 xml:space="preserve">Actualiser la base des données de l’office </w:t>
            </w:r>
          </w:p>
        </w:tc>
        <w:tc>
          <w:tcPr>
            <w:tcW w:w="426" w:type="dxa"/>
            <w:textDirection w:val="btLr"/>
            <w:vAlign w:val="center"/>
          </w:tcPr>
          <w:p w14:paraId="26A4529B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Assurer la sécurité des données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0901C5F3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 xml:space="preserve">Mettre en œuvre une veille juridique </w:t>
            </w:r>
          </w:p>
        </w:tc>
        <w:tc>
          <w:tcPr>
            <w:tcW w:w="709" w:type="dxa"/>
            <w:textDirection w:val="btLr"/>
            <w:vAlign w:val="center"/>
          </w:tcPr>
          <w:p w14:paraId="2413B340" w14:textId="77777777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Collaborer au sein d’un collectif de travail</w:t>
            </w:r>
          </w:p>
        </w:tc>
        <w:tc>
          <w:tcPr>
            <w:tcW w:w="1134" w:type="dxa"/>
            <w:textDirection w:val="btLr"/>
            <w:vAlign w:val="center"/>
          </w:tcPr>
          <w:p w14:paraId="26352614" w14:textId="477CCD69" w:rsidR="00C14ECF" w:rsidRPr="007353A3" w:rsidRDefault="00C14ECF" w:rsidP="007353A3">
            <w:pPr>
              <w:spacing w:line="256" w:lineRule="auto"/>
              <w:ind w:lef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Communication professionnelle : situation d’accueil ou d’accompagnement du client</w:t>
            </w:r>
          </w:p>
        </w:tc>
        <w:tc>
          <w:tcPr>
            <w:tcW w:w="992" w:type="dxa"/>
            <w:textDirection w:val="btLr"/>
            <w:vAlign w:val="center"/>
          </w:tcPr>
          <w:p w14:paraId="3F9922B9" w14:textId="048D9AEB" w:rsidR="00C14ECF" w:rsidRPr="007353A3" w:rsidRDefault="00C14ECF" w:rsidP="007353A3">
            <w:pPr>
              <w:spacing w:line="256" w:lineRule="auto"/>
              <w:ind w:lef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Création et organisation d’un dossier client mobilisant les logiciels professionnels adaptés</w:t>
            </w:r>
          </w:p>
        </w:tc>
        <w:tc>
          <w:tcPr>
            <w:tcW w:w="852" w:type="dxa"/>
            <w:textDirection w:val="btLr"/>
            <w:vAlign w:val="center"/>
          </w:tcPr>
          <w:p w14:paraId="40791FC7" w14:textId="26B4E3A3" w:rsidR="00C14ECF" w:rsidRPr="007353A3" w:rsidRDefault="00C14ECF" w:rsidP="007353A3">
            <w:pPr>
              <w:spacing w:line="256" w:lineRule="auto"/>
              <w:ind w:lef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Suivi et le traitement d’un dossier client avec contribution du candidat</w:t>
            </w:r>
          </w:p>
        </w:tc>
        <w:tc>
          <w:tcPr>
            <w:tcW w:w="424" w:type="dxa"/>
            <w:textDirection w:val="btLr"/>
            <w:vAlign w:val="center"/>
          </w:tcPr>
          <w:p w14:paraId="5FDA1B57" w14:textId="691B8C8C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Tâche simple</w:t>
            </w:r>
          </w:p>
        </w:tc>
        <w:tc>
          <w:tcPr>
            <w:tcW w:w="568" w:type="dxa"/>
            <w:textDirection w:val="btLr"/>
            <w:vAlign w:val="center"/>
          </w:tcPr>
          <w:p w14:paraId="4D57D25D" w14:textId="13F17AC8" w:rsidR="00C14ECF" w:rsidRPr="007353A3" w:rsidRDefault="00C14ECF" w:rsidP="007353A3">
            <w:pPr>
              <w:ind w:left="113" w:right="113"/>
              <w:rPr>
                <w:sz w:val="20"/>
                <w:szCs w:val="20"/>
              </w:rPr>
            </w:pPr>
            <w:r w:rsidRPr="007353A3">
              <w:rPr>
                <w:sz w:val="20"/>
                <w:szCs w:val="20"/>
              </w:rPr>
              <w:t>Tâche complexe *</w:t>
            </w:r>
          </w:p>
        </w:tc>
      </w:tr>
      <w:tr w:rsidR="00C14ECF" w14:paraId="23F09224" w14:textId="3D2E19FE" w:rsidTr="007353A3">
        <w:tc>
          <w:tcPr>
            <w:tcW w:w="2834" w:type="dxa"/>
          </w:tcPr>
          <w:p w14:paraId="30CD10DA" w14:textId="77777777" w:rsidR="00C14ECF" w:rsidRDefault="00C14ECF" w:rsidP="009A6C19"/>
        </w:tc>
        <w:tc>
          <w:tcPr>
            <w:tcW w:w="994" w:type="dxa"/>
            <w:vAlign w:val="center"/>
          </w:tcPr>
          <w:p w14:paraId="460C3989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B85566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E081B67" w14:textId="6FD53753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102810" w14:textId="77777777" w:rsidR="00C14ECF" w:rsidRDefault="00C14ECF" w:rsidP="007353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DDF25D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A799B3" w14:textId="77777777" w:rsidR="00C14ECF" w:rsidRDefault="00C14ECF" w:rsidP="007353A3">
            <w:pPr>
              <w:jc w:val="center"/>
            </w:pPr>
          </w:p>
        </w:tc>
        <w:tc>
          <w:tcPr>
            <w:tcW w:w="707" w:type="dxa"/>
            <w:vAlign w:val="center"/>
          </w:tcPr>
          <w:p w14:paraId="0FC03F8C" w14:textId="77777777" w:rsidR="00C14ECF" w:rsidRDefault="00C14ECF" w:rsidP="007353A3">
            <w:pPr>
              <w:jc w:val="center"/>
            </w:pPr>
          </w:p>
        </w:tc>
        <w:tc>
          <w:tcPr>
            <w:tcW w:w="993" w:type="dxa"/>
            <w:vAlign w:val="center"/>
          </w:tcPr>
          <w:p w14:paraId="5D529754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vAlign w:val="center"/>
          </w:tcPr>
          <w:p w14:paraId="44845791" w14:textId="77777777" w:rsidR="00C14ECF" w:rsidRDefault="00C14ECF" w:rsidP="007353A3">
            <w:pPr>
              <w:jc w:val="center"/>
            </w:pPr>
          </w:p>
        </w:tc>
        <w:tc>
          <w:tcPr>
            <w:tcW w:w="426" w:type="dxa"/>
            <w:vAlign w:val="center"/>
          </w:tcPr>
          <w:p w14:paraId="24203EA7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14:paraId="04105281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139DD6F" w14:textId="77777777" w:rsidR="00C14ECF" w:rsidRDefault="00C14ECF" w:rsidP="007353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CC4B45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927DF5" w14:textId="77777777" w:rsidR="00C14ECF" w:rsidRDefault="00C14ECF" w:rsidP="007353A3">
            <w:pPr>
              <w:jc w:val="center"/>
            </w:pPr>
          </w:p>
        </w:tc>
        <w:tc>
          <w:tcPr>
            <w:tcW w:w="852" w:type="dxa"/>
            <w:vAlign w:val="center"/>
          </w:tcPr>
          <w:p w14:paraId="7C950BD2" w14:textId="77777777" w:rsidR="00C14ECF" w:rsidRDefault="00C14ECF" w:rsidP="007353A3">
            <w:pPr>
              <w:jc w:val="center"/>
            </w:pPr>
          </w:p>
        </w:tc>
        <w:tc>
          <w:tcPr>
            <w:tcW w:w="424" w:type="dxa"/>
            <w:vAlign w:val="center"/>
          </w:tcPr>
          <w:p w14:paraId="2CA807CE" w14:textId="77777777" w:rsidR="00C14ECF" w:rsidRDefault="00C14ECF" w:rsidP="007353A3">
            <w:pPr>
              <w:jc w:val="center"/>
            </w:pPr>
          </w:p>
        </w:tc>
        <w:tc>
          <w:tcPr>
            <w:tcW w:w="568" w:type="dxa"/>
            <w:vAlign w:val="center"/>
          </w:tcPr>
          <w:p w14:paraId="45403E35" w14:textId="77777777" w:rsidR="00C14ECF" w:rsidRDefault="00C14ECF" w:rsidP="007353A3">
            <w:pPr>
              <w:jc w:val="center"/>
            </w:pPr>
          </w:p>
        </w:tc>
      </w:tr>
      <w:tr w:rsidR="00C14ECF" w14:paraId="45B5BEDD" w14:textId="4C9F3EF6" w:rsidTr="007353A3">
        <w:tc>
          <w:tcPr>
            <w:tcW w:w="2834" w:type="dxa"/>
          </w:tcPr>
          <w:p w14:paraId="5F232600" w14:textId="77777777" w:rsidR="00C14ECF" w:rsidRDefault="00C14ECF" w:rsidP="009A6C19"/>
        </w:tc>
        <w:tc>
          <w:tcPr>
            <w:tcW w:w="994" w:type="dxa"/>
            <w:vAlign w:val="center"/>
          </w:tcPr>
          <w:p w14:paraId="6275B8CF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2E35DE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93FC772" w14:textId="773D5D38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D34FFB" w14:textId="77777777" w:rsidR="00C14ECF" w:rsidRDefault="00C14ECF" w:rsidP="007353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B03BC9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2F23B35" w14:textId="77777777" w:rsidR="00C14ECF" w:rsidRDefault="00C14ECF" w:rsidP="007353A3">
            <w:pPr>
              <w:jc w:val="center"/>
            </w:pPr>
          </w:p>
        </w:tc>
        <w:tc>
          <w:tcPr>
            <w:tcW w:w="707" w:type="dxa"/>
            <w:vAlign w:val="center"/>
          </w:tcPr>
          <w:p w14:paraId="21D601AD" w14:textId="77777777" w:rsidR="00C14ECF" w:rsidRDefault="00C14ECF" w:rsidP="007353A3">
            <w:pPr>
              <w:jc w:val="center"/>
            </w:pPr>
          </w:p>
        </w:tc>
        <w:tc>
          <w:tcPr>
            <w:tcW w:w="993" w:type="dxa"/>
            <w:vAlign w:val="center"/>
          </w:tcPr>
          <w:p w14:paraId="2A0AFDC7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vAlign w:val="center"/>
          </w:tcPr>
          <w:p w14:paraId="02B6810E" w14:textId="77777777" w:rsidR="00C14ECF" w:rsidRDefault="00C14ECF" w:rsidP="007353A3">
            <w:pPr>
              <w:jc w:val="center"/>
            </w:pPr>
          </w:p>
        </w:tc>
        <w:tc>
          <w:tcPr>
            <w:tcW w:w="426" w:type="dxa"/>
            <w:vAlign w:val="center"/>
          </w:tcPr>
          <w:p w14:paraId="2E81ADAF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14:paraId="3FF0E3E0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62D5EE" w14:textId="77777777" w:rsidR="00C14ECF" w:rsidRDefault="00C14ECF" w:rsidP="007353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D85095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BB8CFAC" w14:textId="77777777" w:rsidR="00C14ECF" w:rsidRDefault="00C14ECF" w:rsidP="007353A3">
            <w:pPr>
              <w:jc w:val="center"/>
            </w:pPr>
          </w:p>
        </w:tc>
        <w:tc>
          <w:tcPr>
            <w:tcW w:w="852" w:type="dxa"/>
            <w:vAlign w:val="center"/>
          </w:tcPr>
          <w:p w14:paraId="21843950" w14:textId="77777777" w:rsidR="00C14ECF" w:rsidRDefault="00C14ECF" w:rsidP="007353A3">
            <w:pPr>
              <w:jc w:val="center"/>
            </w:pPr>
          </w:p>
        </w:tc>
        <w:tc>
          <w:tcPr>
            <w:tcW w:w="424" w:type="dxa"/>
            <w:vAlign w:val="center"/>
          </w:tcPr>
          <w:p w14:paraId="143F36B1" w14:textId="77777777" w:rsidR="00C14ECF" w:rsidRDefault="00C14ECF" w:rsidP="007353A3">
            <w:pPr>
              <w:jc w:val="center"/>
            </w:pPr>
          </w:p>
        </w:tc>
        <w:tc>
          <w:tcPr>
            <w:tcW w:w="568" w:type="dxa"/>
            <w:vAlign w:val="center"/>
          </w:tcPr>
          <w:p w14:paraId="5821D72D" w14:textId="77777777" w:rsidR="00C14ECF" w:rsidRDefault="00C14ECF" w:rsidP="007353A3">
            <w:pPr>
              <w:jc w:val="center"/>
            </w:pPr>
          </w:p>
        </w:tc>
      </w:tr>
      <w:tr w:rsidR="00C14ECF" w14:paraId="04766523" w14:textId="2548C000" w:rsidTr="007353A3">
        <w:tc>
          <w:tcPr>
            <w:tcW w:w="2834" w:type="dxa"/>
          </w:tcPr>
          <w:p w14:paraId="2B6D0DE5" w14:textId="77777777" w:rsidR="00C14ECF" w:rsidRDefault="00C14ECF" w:rsidP="009A6C19"/>
        </w:tc>
        <w:tc>
          <w:tcPr>
            <w:tcW w:w="994" w:type="dxa"/>
            <w:vAlign w:val="center"/>
          </w:tcPr>
          <w:p w14:paraId="11BACE74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06642A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68EFDD3" w14:textId="1A1782EC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AC5EA4" w14:textId="77777777" w:rsidR="00C14ECF" w:rsidRDefault="00C14ECF" w:rsidP="007353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B7B55C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B566F6" w14:textId="77777777" w:rsidR="00C14ECF" w:rsidRDefault="00C14ECF" w:rsidP="007353A3">
            <w:pPr>
              <w:jc w:val="center"/>
            </w:pPr>
          </w:p>
        </w:tc>
        <w:tc>
          <w:tcPr>
            <w:tcW w:w="707" w:type="dxa"/>
            <w:vAlign w:val="center"/>
          </w:tcPr>
          <w:p w14:paraId="193BAB5C" w14:textId="77777777" w:rsidR="00C14ECF" w:rsidRDefault="00C14ECF" w:rsidP="007353A3">
            <w:pPr>
              <w:jc w:val="center"/>
            </w:pPr>
          </w:p>
        </w:tc>
        <w:tc>
          <w:tcPr>
            <w:tcW w:w="993" w:type="dxa"/>
            <w:vAlign w:val="center"/>
          </w:tcPr>
          <w:p w14:paraId="2129A08C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vAlign w:val="center"/>
          </w:tcPr>
          <w:p w14:paraId="5500D035" w14:textId="77777777" w:rsidR="00C14ECF" w:rsidRDefault="00C14ECF" w:rsidP="007353A3">
            <w:pPr>
              <w:jc w:val="center"/>
            </w:pPr>
          </w:p>
        </w:tc>
        <w:tc>
          <w:tcPr>
            <w:tcW w:w="426" w:type="dxa"/>
            <w:vAlign w:val="center"/>
          </w:tcPr>
          <w:p w14:paraId="1B4067AF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14:paraId="10D663AB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BA485A" w14:textId="77777777" w:rsidR="00C14ECF" w:rsidRDefault="00C14ECF" w:rsidP="007353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6E3AA3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B4DE7A" w14:textId="77777777" w:rsidR="00C14ECF" w:rsidRDefault="00C14ECF" w:rsidP="007353A3">
            <w:pPr>
              <w:jc w:val="center"/>
            </w:pPr>
          </w:p>
        </w:tc>
        <w:tc>
          <w:tcPr>
            <w:tcW w:w="852" w:type="dxa"/>
            <w:vAlign w:val="center"/>
          </w:tcPr>
          <w:p w14:paraId="1541583C" w14:textId="77777777" w:rsidR="00C14ECF" w:rsidRDefault="00C14ECF" w:rsidP="007353A3">
            <w:pPr>
              <w:jc w:val="center"/>
            </w:pPr>
          </w:p>
        </w:tc>
        <w:tc>
          <w:tcPr>
            <w:tcW w:w="424" w:type="dxa"/>
            <w:vAlign w:val="center"/>
          </w:tcPr>
          <w:p w14:paraId="72FA93FE" w14:textId="77777777" w:rsidR="00C14ECF" w:rsidRDefault="00C14ECF" w:rsidP="007353A3">
            <w:pPr>
              <w:jc w:val="center"/>
            </w:pPr>
          </w:p>
        </w:tc>
        <w:tc>
          <w:tcPr>
            <w:tcW w:w="568" w:type="dxa"/>
            <w:vAlign w:val="center"/>
          </w:tcPr>
          <w:p w14:paraId="120C68DE" w14:textId="77777777" w:rsidR="00C14ECF" w:rsidRDefault="00C14ECF" w:rsidP="007353A3">
            <w:pPr>
              <w:jc w:val="center"/>
            </w:pPr>
          </w:p>
        </w:tc>
      </w:tr>
      <w:tr w:rsidR="00C14ECF" w14:paraId="6AE50030" w14:textId="011FCE37" w:rsidTr="007353A3">
        <w:tc>
          <w:tcPr>
            <w:tcW w:w="2834" w:type="dxa"/>
          </w:tcPr>
          <w:p w14:paraId="4D12AB48" w14:textId="77777777" w:rsidR="00C14ECF" w:rsidRDefault="00C14ECF" w:rsidP="009A6C19"/>
        </w:tc>
        <w:tc>
          <w:tcPr>
            <w:tcW w:w="994" w:type="dxa"/>
            <w:vAlign w:val="center"/>
          </w:tcPr>
          <w:p w14:paraId="6041D281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2810C1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8358789" w14:textId="065C189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9D8975" w14:textId="77777777" w:rsidR="00C14ECF" w:rsidRDefault="00C14ECF" w:rsidP="007353A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AF1C8D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E73F43" w14:textId="77777777" w:rsidR="00C14ECF" w:rsidRDefault="00C14ECF" w:rsidP="007353A3">
            <w:pPr>
              <w:jc w:val="center"/>
            </w:pPr>
          </w:p>
        </w:tc>
        <w:tc>
          <w:tcPr>
            <w:tcW w:w="707" w:type="dxa"/>
            <w:vAlign w:val="center"/>
          </w:tcPr>
          <w:p w14:paraId="1872D8DD" w14:textId="77777777" w:rsidR="00C14ECF" w:rsidRDefault="00C14ECF" w:rsidP="007353A3">
            <w:pPr>
              <w:jc w:val="center"/>
            </w:pPr>
          </w:p>
        </w:tc>
        <w:tc>
          <w:tcPr>
            <w:tcW w:w="993" w:type="dxa"/>
            <w:vAlign w:val="center"/>
          </w:tcPr>
          <w:p w14:paraId="08F662DE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vAlign w:val="center"/>
          </w:tcPr>
          <w:p w14:paraId="6F3B842F" w14:textId="77777777" w:rsidR="00C14ECF" w:rsidRDefault="00C14ECF" w:rsidP="007353A3">
            <w:pPr>
              <w:jc w:val="center"/>
            </w:pPr>
          </w:p>
        </w:tc>
        <w:tc>
          <w:tcPr>
            <w:tcW w:w="426" w:type="dxa"/>
            <w:vAlign w:val="center"/>
          </w:tcPr>
          <w:p w14:paraId="594AFF5A" w14:textId="77777777" w:rsidR="00C14ECF" w:rsidRDefault="00C14ECF" w:rsidP="007353A3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14:paraId="2D32F856" w14:textId="77777777" w:rsidR="00C14ECF" w:rsidRDefault="00C14ECF" w:rsidP="007353A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6DD083" w14:textId="77777777" w:rsidR="00C14ECF" w:rsidRDefault="00C14ECF" w:rsidP="007353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D5CC93" w14:textId="77777777" w:rsidR="00C14ECF" w:rsidRDefault="00C14ECF" w:rsidP="007353A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9B4485" w14:textId="77777777" w:rsidR="00C14ECF" w:rsidRDefault="00C14ECF" w:rsidP="007353A3">
            <w:pPr>
              <w:jc w:val="center"/>
            </w:pPr>
          </w:p>
        </w:tc>
        <w:tc>
          <w:tcPr>
            <w:tcW w:w="852" w:type="dxa"/>
            <w:vAlign w:val="center"/>
          </w:tcPr>
          <w:p w14:paraId="43D78DD2" w14:textId="77777777" w:rsidR="00C14ECF" w:rsidRDefault="00C14ECF" w:rsidP="007353A3">
            <w:pPr>
              <w:jc w:val="center"/>
            </w:pPr>
          </w:p>
        </w:tc>
        <w:tc>
          <w:tcPr>
            <w:tcW w:w="424" w:type="dxa"/>
            <w:vAlign w:val="center"/>
          </w:tcPr>
          <w:p w14:paraId="3C36C4FC" w14:textId="77777777" w:rsidR="00C14ECF" w:rsidRDefault="00C14ECF" w:rsidP="007353A3">
            <w:pPr>
              <w:jc w:val="center"/>
            </w:pPr>
          </w:p>
        </w:tc>
        <w:tc>
          <w:tcPr>
            <w:tcW w:w="568" w:type="dxa"/>
            <w:vAlign w:val="center"/>
          </w:tcPr>
          <w:p w14:paraId="1C2FC972" w14:textId="77777777" w:rsidR="00C14ECF" w:rsidRDefault="00C14ECF" w:rsidP="007353A3">
            <w:pPr>
              <w:jc w:val="center"/>
            </w:pPr>
          </w:p>
        </w:tc>
      </w:tr>
      <w:tr w:rsidR="005D4ECA" w14:paraId="2C884D26" w14:textId="704FEDCE" w:rsidTr="00C14ECF">
        <w:tc>
          <w:tcPr>
            <w:tcW w:w="8221" w:type="dxa"/>
            <w:gridSpan w:val="9"/>
          </w:tcPr>
          <w:p w14:paraId="145DB0AC" w14:textId="008CB266" w:rsidR="005D4ECA" w:rsidRDefault="005D4ECA" w:rsidP="009A6C19">
            <w:r>
              <w:t>Nom, prénom professeur en charge du bloc de compétences 1 :</w:t>
            </w:r>
          </w:p>
          <w:p w14:paraId="694F750C" w14:textId="77777777" w:rsidR="005D4ECA" w:rsidRDefault="005D4ECA" w:rsidP="009A6C19"/>
          <w:p w14:paraId="284A40E7" w14:textId="77777777" w:rsidR="005D4ECA" w:rsidRDefault="005D4ECA" w:rsidP="009A6C19"/>
        </w:tc>
        <w:tc>
          <w:tcPr>
            <w:tcW w:w="7514" w:type="dxa"/>
            <w:gridSpan w:val="11"/>
          </w:tcPr>
          <w:p w14:paraId="01C6BE51" w14:textId="3CD2BF34" w:rsidR="005D4ECA" w:rsidRDefault="005D4ECA" w:rsidP="009A6C19">
            <w:r>
              <w:t>Date et signature :</w:t>
            </w:r>
          </w:p>
        </w:tc>
      </w:tr>
    </w:tbl>
    <w:p w14:paraId="4C25F626" w14:textId="36568CFF" w:rsidR="00EA7626" w:rsidRPr="007866B7" w:rsidRDefault="007866B7" w:rsidP="007866B7">
      <w:pPr>
        <w:rPr>
          <w:i/>
        </w:rPr>
      </w:pPr>
      <w:r w:rsidRPr="007866B7">
        <w:rPr>
          <w:i/>
        </w:rPr>
        <w:t xml:space="preserve">* </w:t>
      </w:r>
      <w:r w:rsidR="00EA7626" w:rsidRPr="007866B7">
        <w:rPr>
          <w:i/>
        </w:rPr>
        <w:t>Tâche complexe</w:t>
      </w:r>
      <w:r w:rsidR="00B103AF" w:rsidRPr="007866B7">
        <w:rPr>
          <w:i/>
        </w:rPr>
        <w:t> : tâche qui vise plusieurs objectifs de l’épreuve E4</w:t>
      </w:r>
    </w:p>
    <w:sectPr w:rsidR="00EA7626" w:rsidRPr="007866B7" w:rsidSect="00E710F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CD1E" w14:textId="77777777" w:rsidR="00CD7782" w:rsidRDefault="00CD7782" w:rsidP="00EA7626">
      <w:pPr>
        <w:spacing w:after="0" w:line="240" w:lineRule="auto"/>
      </w:pPr>
      <w:r>
        <w:separator/>
      </w:r>
    </w:p>
  </w:endnote>
  <w:endnote w:type="continuationSeparator" w:id="0">
    <w:p w14:paraId="7F623EE8" w14:textId="77777777" w:rsidR="00CD7782" w:rsidRDefault="00CD7782" w:rsidP="00EA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F2E2" w14:textId="77777777" w:rsidR="00CD7782" w:rsidRDefault="00CD7782" w:rsidP="00EA7626">
      <w:pPr>
        <w:spacing w:after="0" w:line="240" w:lineRule="auto"/>
      </w:pPr>
      <w:r>
        <w:separator/>
      </w:r>
    </w:p>
  </w:footnote>
  <w:footnote w:type="continuationSeparator" w:id="0">
    <w:p w14:paraId="77C73576" w14:textId="77777777" w:rsidR="00CD7782" w:rsidRDefault="00CD7782" w:rsidP="00EA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5821" w14:textId="1E829A4E" w:rsidR="006E4C37" w:rsidRDefault="00C24C7D">
    <w:pPr>
      <w:pStyle w:val="En-tte"/>
    </w:pPr>
    <w:r>
      <w:t>BTS CJN – E4 épreuve</w:t>
    </w:r>
    <w:r w:rsidR="00530D43">
      <w:t xml:space="preserve"> contrôle en cours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99B"/>
    <w:multiLevelType w:val="hybridMultilevel"/>
    <w:tmpl w:val="597A1F2A"/>
    <w:lvl w:ilvl="0" w:tplc="ACFE42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2C8"/>
    <w:multiLevelType w:val="hybridMultilevel"/>
    <w:tmpl w:val="57EA11FA"/>
    <w:lvl w:ilvl="0" w:tplc="AB36A05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C6B3A"/>
    <w:multiLevelType w:val="hybridMultilevel"/>
    <w:tmpl w:val="809ED20C"/>
    <w:lvl w:ilvl="0" w:tplc="7EFCF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477D"/>
    <w:multiLevelType w:val="hybridMultilevel"/>
    <w:tmpl w:val="B6821EBA"/>
    <w:lvl w:ilvl="0" w:tplc="22EC0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76092">
    <w:abstractNumId w:val="0"/>
  </w:num>
  <w:num w:numId="2" w16cid:durableId="1692953237">
    <w:abstractNumId w:val="1"/>
  </w:num>
  <w:num w:numId="3" w16cid:durableId="1658798330">
    <w:abstractNumId w:val="3"/>
  </w:num>
  <w:num w:numId="4" w16cid:durableId="107682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CA"/>
    <w:rsid w:val="00047992"/>
    <w:rsid w:val="00141CC5"/>
    <w:rsid w:val="00211425"/>
    <w:rsid w:val="003A67C4"/>
    <w:rsid w:val="00453042"/>
    <w:rsid w:val="004A26F4"/>
    <w:rsid w:val="004C4AB5"/>
    <w:rsid w:val="00530D43"/>
    <w:rsid w:val="005D4ECA"/>
    <w:rsid w:val="00622E40"/>
    <w:rsid w:val="006345B4"/>
    <w:rsid w:val="007353A3"/>
    <w:rsid w:val="007866B7"/>
    <w:rsid w:val="009F6E01"/>
    <w:rsid w:val="00A56AE4"/>
    <w:rsid w:val="00AE111E"/>
    <w:rsid w:val="00AE1368"/>
    <w:rsid w:val="00B103AF"/>
    <w:rsid w:val="00BD150F"/>
    <w:rsid w:val="00C14ECF"/>
    <w:rsid w:val="00C24C7D"/>
    <w:rsid w:val="00CD7782"/>
    <w:rsid w:val="00D2509E"/>
    <w:rsid w:val="00E41544"/>
    <w:rsid w:val="00E611E5"/>
    <w:rsid w:val="00EA7626"/>
    <w:rsid w:val="00EB1A81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24F"/>
  <w15:chartTrackingRefBased/>
  <w15:docId w15:val="{63D958F2-5046-443F-85EB-2DE9E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ECA"/>
  </w:style>
  <w:style w:type="table" w:styleId="Grilledutableau">
    <w:name w:val="Table Grid"/>
    <w:basedOn w:val="TableauNormal"/>
    <w:uiPriority w:val="39"/>
    <w:rsid w:val="005D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4EC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A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626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Loréna Crochemar</dc:creator>
  <cp:keywords/>
  <dc:description/>
  <cp:lastModifiedBy>viviane mechali</cp:lastModifiedBy>
  <cp:revision>2</cp:revision>
  <cp:lastPrinted>2023-03-15T16:53:00Z</cp:lastPrinted>
  <dcterms:created xsi:type="dcterms:W3CDTF">2023-03-15T17:10:00Z</dcterms:created>
  <dcterms:modified xsi:type="dcterms:W3CDTF">2023-03-15T17:10:00Z</dcterms:modified>
</cp:coreProperties>
</file>