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BB" w:rsidRPr="00364FBB" w:rsidRDefault="00364FBB" w:rsidP="00364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364FBB">
        <w:rPr>
          <w:rFonts w:ascii="Arial" w:hAnsi="Arial" w:cs="Arial"/>
          <w:b/>
          <w:bCs/>
          <w:sz w:val="36"/>
          <w:szCs w:val="36"/>
          <w:lang w:val="fr-FR"/>
        </w:rPr>
        <w:t>BTS BANQUE</w:t>
      </w:r>
    </w:p>
    <w:p w:rsidR="00364FBB" w:rsidRPr="00364FBB" w:rsidRDefault="00364FBB" w:rsidP="00364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  <w:lang w:val="fr-FR"/>
        </w:rPr>
      </w:pPr>
      <w:r w:rsidRPr="00364FBB">
        <w:rPr>
          <w:rFonts w:ascii="Arial" w:hAnsi="Arial" w:cs="Arial"/>
          <w:b/>
          <w:sz w:val="36"/>
          <w:szCs w:val="36"/>
          <w:lang w:val="fr-FR"/>
        </w:rPr>
        <w:t>CONSEILLER DE CLIENTÈLE</w:t>
      </w: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183B5F" w:rsidRDefault="00364FBB" w:rsidP="00364FBB">
      <w:pPr>
        <w:pStyle w:val="Titre3"/>
        <w:jc w:val="center"/>
        <w:rPr>
          <w:rFonts w:ascii="Arial" w:hAnsi="Arial" w:cs="Arial"/>
          <w:color w:val="auto"/>
          <w:sz w:val="36"/>
          <w:szCs w:val="36"/>
        </w:rPr>
      </w:pPr>
      <w:r w:rsidRPr="00183B5F">
        <w:rPr>
          <w:rFonts w:ascii="Arial" w:hAnsi="Arial" w:cs="Arial"/>
          <w:color w:val="auto"/>
          <w:sz w:val="36"/>
          <w:szCs w:val="36"/>
        </w:rPr>
        <w:t>DÉVELOPPEMENT ET SUIVI DE L’ACTIVITÉ COMMERCIALE – U41</w:t>
      </w: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15540E" w:rsidRDefault="00364FBB" w:rsidP="00364FBB">
      <w:pPr>
        <w:pStyle w:val="Titre7"/>
        <w:jc w:val="center"/>
        <w:rPr>
          <w:rFonts w:ascii="Arial" w:eastAsia="Times New Roman" w:hAnsi="Arial" w:cs="Arial"/>
          <w:b/>
          <w:i w:val="0"/>
          <w:color w:val="auto"/>
          <w:sz w:val="28"/>
          <w:szCs w:val="28"/>
          <w:lang w:val="fr-FR"/>
        </w:rPr>
      </w:pPr>
      <w:r w:rsidRPr="0015540E">
        <w:rPr>
          <w:rFonts w:ascii="Arial" w:eastAsia="Times New Roman" w:hAnsi="Arial" w:cs="Arial"/>
          <w:b/>
          <w:i w:val="0"/>
          <w:color w:val="auto"/>
          <w:sz w:val="28"/>
          <w:szCs w:val="28"/>
          <w:lang w:val="fr-FR"/>
        </w:rPr>
        <w:t>SESSION 201</w:t>
      </w:r>
      <w:r w:rsidRPr="0015540E">
        <w:rPr>
          <w:rFonts w:ascii="Arial" w:hAnsi="Arial" w:cs="Arial"/>
          <w:b/>
          <w:i w:val="0"/>
          <w:color w:val="auto"/>
          <w:sz w:val="28"/>
          <w:szCs w:val="28"/>
          <w:lang w:val="fr-FR"/>
        </w:rPr>
        <w:t>7</w:t>
      </w:r>
    </w:p>
    <w:p w:rsidR="00364FBB" w:rsidRPr="0015540E" w:rsidRDefault="00364FBB" w:rsidP="00364FBB">
      <w:pPr>
        <w:jc w:val="center"/>
        <w:rPr>
          <w:rFonts w:ascii="Arial" w:hAnsi="Arial" w:cs="Arial"/>
          <w:sz w:val="28"/>
          <w:szCs w:val="28"/>
          <w:lang w:val="fr-FR"/>
        </w:rPr>
      </w:pPr>
      <w:r w:rsidRPr="0015540E">
        <w:rPr>
          <w:sz w:val="28"/>
          <w:szCs w:val="28"/>
          <w:lang w:val="fr-FR"/>
        </w:rPr>
        <w:t>______</w:t>
      </w:r>
    </w:p>
    <w:p w:rsidR="00364FBB" w:rsidRPr="0015540E" w:rsidRDefault="00364FBB" w:rsidP="00364FBB">
      <w:pPr>
        <w:pStyle w:val="Titre6"/>
        <w:rPr>
          <w:rFonts w:ascii="Arial" w:eastAsia="Times New Roman" w:hAnsi="Arial" w:cs="Arial"/>
          <w:i w:val="0"/>
          <w:color w:val="auto"/>
          <w:sz w:val="28"/>
          <w:szCs w:val="28"/>
          <w:lang w:val="fr-FR"/>
        </w:rPr>
      </w:pPr>
    </w:p>
    <w:p w:rsidR="00364FBB" w:rsidRPr="0015540E" w:rsidRDefault="00364FBB" w:rsidP="00364FBB">
      <w:pPr>
        <w:pStyle w:val="Titre6"/>
        <w:jc w:val="center"/>
        <w:rPr>
          <w:rFonts w:ascii="Arial" w:eastAsia="Times New Roman" w:hAnsi="Arial" w:cs="Arial"/>
          <w:i w:val="0"/>
          <w:color w:val="auto"/>
          <w:sz w:val="28"/>
          <w:szCs w:val="28"/>
          <w:lang w:val="fr-FR"/>
        </w:rPr>
      </w:pPr>
      <w:r w:rsidRPr="0015540E">
        <w:rPr>
          <w:rFonts w:ascii="Arial" w:eastAsia="Times New Roman" w:hAnsi="Arial" w:cs="Arial"/>
          <w:i w:val="0"/>
          <w:color w:val="auto"/>
          <w:sz w:val="28"/>
          <w:szCs w:val="28"/>
          <w:lang w:val="fr-FR"/>
        </w:rPr>
        <w:t>Durée : 4 heures</w:t>
      </w:r>
    </w:p>
    <w:p w:rsidR="00364FBB" w:rsidRPr="0015540E" w:rsidRDefault="00364FBB" w:rsidP="00364FBB">
      <w:pPr>
        <w:pStyle w:val="Titre9"/>
        <w:jc w:val="center"/>
        <w:rPr>
          <w:rFonts w:ascii="Arial" w:eastAsia="Times New Roman" w:hAnsi="Arial" w:cs="Arial"/>
          <w:b/>
          <w:i w:val="0"/>
          <w:color w:val="auto"/>
          <w:sz w:val="28"/>
          <w:szCs w:val="28"/>
          <w:lang w:val="fr-FR"/>
        </w:rPr>
      </w:pPr>
      <w:r w:rsidRPr="0015540E">
        <w:rPr>
          <w:rFonts w:ascii="Arial" w:eastAsia="Times New Roman" w:hAnsi="Arial" w:cs="Arial"/>
          <w:b/>
          <w:i w:val="0"/>
          <w:color w:val="auto"/>
          <w:sz w:val="28"/>
          <w:szCs w:val="28"/>
          <w:lang w:val="fr-FR"/>
        </w:rPr>
        <w:t>Coefficient : 4</w:t>
      </w:r>
    </w:p>
    <w:p w:rsidR="00364FBB" w:rsidRPr="00364FBB" w:rsidRDefault="00364FBB" w:rsidP="00364FBB">
      <w:pPr>
        <w:jc w:val="center"/>
        <w:rPr>
          <w:rFonts w:ascii="Arial" w:hAnsi="Arial" w:cs="Arial"/>
          <w:sz w:val="28"/>
          <w:szCs w:val="28"/>
          <w:lang w:val="fr-FR"/>
        </w:rPr>
      </w:pPr>
      <w:r w:rsidRPr="00364FBB">
        <w:rPr>
          <w:b/>
          <w:sz w:val="28"/>
          <w:szCs w:val="28"/>
          <w:lang w:val="fr-FR"/>
        </w:rPr>
        <w:t>______</w:t>
      </w: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jc w:val="both"/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b/>
          <w:u w:val="single"/>
          <w:lang w:val="fr-FR"/>
        </w:rPr>
        <w:t>Matériel autorisé</w:t>
      </w:r>
      <w:r w:rsidRPr="00364FBB">
        <w:rPr>
          <w:rFonts w:ascii="Arial" w:hAnsi="Arial" w:cs="Arial"/>
          <w:lang w:val="fr-FR"/>
        </w:rPr>
        <w:t> :</w:t>
      </w:r>
    </w:p>
    <w:p w:rsidR="00364FBB" w:rsidRPr="00364FBB" w:rsidRDefault="00364FBB" w:rsidP="00364FBB">
      <w:pPr>
        <w:jc w:val="both"/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lang w:val="fr-FR"/>
        </w:rPr>
        <w:t>- Toutes les calculatrices de poche y compris les calculatrices programmables, alphanumériques ou à écran graphique  à condition que leur fonctionnement soit autonome et qu’il ne soit pas fait usage d’imprimante (Circulaire n°99-186, 16/11/1999).</w:t>
      </w:r>
    </w:p>
    <w:p w:rsidR="00364FBB" w:rsidRPr="00364FBB" w:rsidRDefault="00364FBB" w:rsidP="00364FBB">
      <w:pPr>
        <w:jc w:val="both"/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b/>
          <w:u w:val="single"/>
          <w:lang w:val="fr-FR"/>
        </w:rPr>
        <w:t>Tout autre matériel est interdit.</w:t>
      </w: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rPr>
          <w:rFonts w:ascii="Arial" w:hAnsi="Arial" w:cs="Arial"/>
          <w:b/>
          <w:u w:val="single"/>
          <w:lang w:val="fr-FR"/>
        </w:rPr>
      </w:pPr>
      <w:r w:rsidRPr="00364FBB">
        <w:rPr>
          <w:rFonts w:ascii="Arial" w:hAnsi="Arial" w:cs="Arial"/>
          <w:b/>
          <w:u w:val="single"/>
          <w:lang w:val="fr-FR"/>
        </w:rPr>
        <w:t>Documents à rendre avec la copie :</w:t>
      </w:r>
    </w:p>
    <w:p w:rsidR="00364FBB" w:rsidRPr="00364FBB" w:rsidRDefault="00364FBB" w:rsidP="00364FBB">
      <w:pPr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lang w:val="fr-FR"/>
        </w:rPr>
        <w:t>- Annexe A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7C0295">
        <w:rPr>
          <w:rFonts w:ascii="Arial" w:hAnsi="Arial" w:cs="Arial"/>
          <w:lang w:val="fr-FR"/>
        </w:rPr>
        <w:t>page</w:t>
      </w:r>
      <w:r w:rsidRPr="00364FBB">
        <w:rPr>
          <w:rFonts w:ascii="Arial" w:hAnsi="Arial" w:cs="Arial"/>
          <w:lang w:val="fr-FR"/>
        </w:rPr>
        <w:t xml:space="preserve"> </w:t>
      </w:r>
      <w:r w:rsidR="003A76CE">
        <w:rPr>
          <w:rFonts w:ascii="Arial" w:hAnsi="Arial" w:cs="Arial"/>
          <w:lang w:val="fr-FR"/>
        </w:rPr>
        <w:t>1</w:t>
      </w:r>
      <w:r w:rsidR="00D40DCD">
        <w:rPr>
          <w:rFonts w:ascii="Arial" w:hAnsi="Arial" w:cs="Arial"/>
          <w:lang w:val="fr-FR"/>
        </w:rPr>
        <w:t>9</w:t>
      </w:r>
      <w:r w:rsidR="007F2261">
        <w:rPr>
          <w:rFonts w:ascii="Arial" w:hAnsi="Arial" w:cs="Arial"/>
          <w:lang w:val="fr-FR"/>
        </w:rPr>
        <w:t>/24</w:t>
      </w:r>
    </w:p>
    <w:p w:rsidR="00364FBB" w:rsidRPr="00364FBB" w:rsidRDefault="00364FBB" w:rsidP="00364FBB">
      <w:pPr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lang w:val="fr-FR"/>
        </w:rPr>
        <w:t>- Annexe B</w:t>
      </w:r>
      <w:r w:rsidRPr="00364FBB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page </w:t>
      </w:r>
      <w:r w:rsidR="007C0295">
        <w:rPr>
          <w:rFonts w:ascii="Arial" w:hAnsi="Arial" w:cs="Arial"/>
          <w:lang w:val="fr-FR"/>
        </w:rPr>
        <w:t>2</w:t>
      </w:r>
      <w:r w:rsidR="00D40DCD">
        <w:rPr>
          <w:rFonts w:ascii="Arial" w:hAnsi="Arial" w:cs="Arial"/>
          <w:lang w:val="fr-FR"/>
        </w:rPr>
        <w:t>3</w:t>
      </w:r>
      <w:r w:rsidR="007F2261">
        <w:rPr>
          <w:rFonts w:ascii="Arial" w:hAnsi="Arial" w:cs="Arial"/>
          <w:lang w:val="fr-FR"/>
        </w:rPr>
        <w:t>/24</w:t>
      </w:r>
    </w:p>
    <w:p w:rsidR="00364FBB" w:rsidRPr="00364FBB" w:rsidRDefault="00364FBB" w:rsidP="00364FBB">
      <w:pPr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jc w:val="center"/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lang w:val="fr-FR"/>
        </w:rPr>
        <w:t>Dès que le sujet vous est remis, assurez-vous qu’il est complet.</w:t>
      </w:r>
    </w:p>
    <w:p w:rsidR="00364FBB" w:rsidRPr="00364FBB" w:rsidRDefault="00364FBB" w:rsidP="00364FBB">
      <w:pPr>
        <w:jc w:val="center"/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lang w:val="fr-FR"/>
        </w:rPr>
        <w:t xml:space="preserve">Le sujet se compose de </w:t>
      </w:r>
      <w:r w:rsidR="007C0295">
        <w:rPr>
          <w:rFonts w:ascii="Arial" w:hAnsi="Arial" w:cs="Arial"/>
          <w:lang w:val="fr-FR"/>
        </w:rPr>
        <w:t>2</w:t>
      </w:r>
      <w:r w:rsidR="003F0384">
        <w:rPr>
          <w:rFonts w:ascii="Arial" w:hAnsi="Arial" w:cs="Arial"/>
          <w:lang w:val="fr-FR"/>
        </w:rPr>
        <w:t>4</w:t>
      </w:r>
      <w:r w:rsidRPr="00364FBB">
        <w:rPr>
          <w:rFonts w:ascii="Arial" w:hAnsi="Arial" w:cs="Arial"/>
          <w:lang w:val="fr-FR"/>
        </w:rPr>
        <w:t xml:space="preserve"> pages, numérotées de 1/</w:t>
      </w:r>
      <w:r w:rsidR="007C0295">
        <w:rPr>
          <w:rFonts w:ascii="Arial" w:hAnsi="Arial" w:cs="Arial"/>
          <w:lang w:val="fr-FR"/>
        </w:rPr>
        <w:t>2</w:t>
      </w:r>
      <w:r w:rsidR="003F0384">
        <w:rPr>
          <w:rFonts w:ascii="Arial" w:hAnsi="Arial" w:cs="Arial"/>
          <w:lang w:val="fr-FR"/>
        </w:rPr>
        <w:t>4</w:t>
      </w:r>
      <w:r w:rsidRPr="00364FBB">
        <w:rPr>
          <w:rFonts w:ascii="Arial" w:hAnsi="Arial" w:cs="Arial"/>
          <w:lang w:val="fr-FR"/>
        </w:rPr>
        <w:t xml:space="preserve"> à </w:t>
      </w:r>
      <w:r w:rsidR="007C0295">
        <w:rPr>
          <w:rFonts w:ascii="Arial" w:hAnsi="Arial" w:cs="Arial"/>
          <w:lang w:val="fr-FR"/>
        </w:rPr>
        <w:t>2</w:t>
      </w:r>
      <w:r w:rsidR="003F0384">
        <w:rPr>
          <w:rFonts w:ascii="Arial" w:hAnsi="Arial" w:cs="Arial"/>
          <w:lang w:val="fr-FR"/>
        </w:rPr>
        <w:t>4</w:t>
      </w:r>
      <w:r w:rsidRPr="00364FBB">
        <w:rPr>
          <w:rFonts w:ascii="Arial" w:hAnsi="Arial" w:cs="Arial"/>
          <w:lang w:val="fr-FR"/>
        </w:rPr>
        <w:t>/</w:t>
      </w:r>
      <w:r w:rsidR="007C0295">
        <w:rPr>
          <w:rFonts w:ascii="Arial" w:hAnsi="Arial" w:cs="Arial"/>
          <w:lang w:val="fr-FR"/>
        </w:rPr>
        <w:t>2</w:t>
      </w:r>
      <w:r w:rsidR="003F0384">
        <w:rPr>
          <w:rFonts w:ascii="Arial" w:hAnsi="Arial" w:cs="Arial"/>
          <w:lang w:val="fr-FR"/>
        </w:rPr>
        <w:t>4</w:t>
      </w:r>
      <w:r w:rsidRPr="00364FBB">
        <w:rPr>
          <w:rFonts w:ascii="Arial" w:hAnsi="Arial" w:cs="Arial"/>
          <w:lang w:val="fr-FR"/>
        </w:rPr>
        <w:t>.</w:t>
      </w:r>
    </w:p>
    <w:p w:rsidR="00364FBB" w:rsidRPr="00364FBB" w:rsidRDefault="00364FBB" w:rsidP="00364FBB">
      <w:pPr>
        <w:jc w:val="center"/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jc w:val="center"/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column"/>
      </w: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left="-142" w:right="-426" w:firstLine="142"/>
        <w:jc w:val="center"/>
        <w:rPr>
          <w:rFonts w:ascii="Arial" w:hAnsi="Arial" w:cs="Arial"/>
          <w:b/>
          <w:bCs/>
          <w:sz w:val="32"/>
          <w:szCs w:val="32"/>
        </w:rPr>
      </w:pPr>
      <w:r w:rsidRPr="00364FBB">
        <w:rPr>
          <w:rFonts w:ascii="Arial" w:hAnsi="Arial" w:cs="Arial"/>
          <w:b/>
          <w:bCs/>
          <w:sz w:val="32"/>
          <w:szCs w:val="32"/>
        </w:rPr>
        <w:t>COMPOSITION DU DOCUMENT</w:t>
      </w: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left="-142" w:right="-426" w:firstLine="142"/>
        <w:rPr>
          <w:rFonts w:ascii="Arial" w:hAnsi="Arial" w:cs="Arial"/>
          <w:b/>
          <w:bCs/>
          <w:sz w:val="28"/>
          <w:szCs w:val="28"/>
        </w:rPr>
      </w:pPr>
    </w:p>
    <w:p w:rsidR="00364FBB" w:rsidRPr="00364FBB" w:rsidRDefault="000F2FCA" w:rsidP="00364FB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  <w:tab w:val="left" w:leader="dot" w:pos="9072"/>
        </w:tabs>
        <w:ind w:left="714" w:hanging="357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</w:t>
      </w:r>
      <w:r w:rsidR="00DE72E7">
        <w:rPr>
          <w:rFonts w:ascii="Arial" w:hAnsi="Arial" w:cs="Arial"/>
          <w:b/>
        </w:rPr>
        <w:t>iste</w:t>
      </w:r>
      <w:proofErr w:type="spellEnd"/>
      <w:r w:rsidR="00DE72E7">
        <w:rPr>
          <w:rFonts w:ascii="Arial" w:hAnsi="Arial" w:cs="Arial"/>
          <w:b/>
        </w:rPr>
        <w:t xml:space="preserve"> des annexes :</w:t>
      </w:r>
      <w:r w:rsidR="00DE72E7">
        <w:rPr>
          <w:rFonts w:ascii="Arial" w:hAnsi="Arial" w:cs="Arial"/>
          <w:b/>
        </w:rPr>
        <w:tab/>
        <w:t>page 3/2</w:t>
      </w:r>
      <w:r w:rsidR="003F0384">
        <w:rPr>
          <w:rFonts w:ascii="Arial" w:hAnsi="Arial" w:cs="Arial"/>
          <w:b/>
        </w:rPr>
        <w:t>4</w:t>
      </w:r>
    </w:p>
    <w:p w:rsidR="00364FBB" w:rsidRPr="00364FBB" w:rsidRDefault="00364FBB" w:rsidP="00364FBB">
      <w:pPr>
        <w:tabs>
          <w:tab w:val="left" w:leader="dot" w:pos="4500"/>
          <w:tab w:val="left" w:pos="5103"/>
          <w:tab w:val="left" w:leader="dot" w:pos="9072"/>
        </w:tabs>
        <w:ind w:left="357"/>
        <w:rPr>
          <w:rFonts w:ascii="Arial" w:hAnsi="Arial" w:cs="Arial"/>
          <w:b/>
        </w:rPr>
      </w:pPr>
    </w:p>
    <w:p w:rsidR="00364FBB" w:rsidRPr="00364FBB" w:rsidRDefault="000F2FCA" w:rsidP="00364FB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  <w:tab w:val="left" w:leader="dot" w:pos="9072"/>
        </w:tabs>
        <w:ind w:left="714" w:hanging="357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</w:t>
      </w:r>
      <w:r w:rsidR="00364FBB" w:rsidRPr="00364FBB">
        <w:rPr>
          <w:rFonts w:ascii="Arial" w:hAnsi="Arial" w:cs="Arial"/>
          <w:b/>
        </w:rPr>
        <w:t>ujet</w:t>
      </w:r>
      <w:proofErr w:type="spellEnd"/>
      <w:r w:rsidR="00364FBB" w:rsidRPr="00364FBB">
        <w:rPr>
          <w:rFonts w:ascii="Arial" w:hAnsi="Arial" w:cs="Arial"/>
          <w:b/>
        </w:rPr>
        <w:t xml:space="preserve"> : </w:t>
      </w:r>
      <w:r w:rsidR="003A76CE">
        <w:rPr>
          <w:rFonts w:ascii="Arial" w:hAnsi="Arial" w:cs="Arial"/>
          <w:b/>
        </w:rPr>
        <w:t>5</w:t>
      </w:r>
      <w:r w:rsidR="00DE72E7">
        <w:rPr>
          <w:rFonts w:ascii="Arial" w:hAnsi="Arial" w:cs="Arial"/>
          <w:b/>
        </w:rPr>
        <w:t xml:space="preserve"> pages</w:t>
      </w:r>
      <w:r w:rsidR="00DE72E7">
        <w:rPr>
          <w:rFonts w:ascii="Arial" w:hAnsi="Arial" w:cs="Arial"/>
          <w:b/>
        </w:rPr>
        <w:tab/>
      </w:r>
      <w:proofErr w:type="spellStart"/>
      <w:r w:rsidR="00DE72E7">
        <w:rPr>
          <w:rFonts w:ascii="Arial" w:hAnsi="Arial" w:cs="Arial"/>
          <w:b/>
        </w:rPr>
        <w:t>pages</w:t>
      </w:r>
      <w:proofErr w:type="spellEnd"/>
      <w:r w:rsidR="00DE72E7">
        <w:rPr>
          <w:rFonts w:ascii="Arial" w:hAnsi="Arial" w:cs="Arial"/>
          <w:b/>
        </w:rPr>
        <w:t xml:space="preserve"> 4/2</w:t>
      </w:r>
      <w:r w:rsidR="003F0384">
        <w:rPr>
          <w:rFonts w:ascii="Arial" w:hAnsi="Arial" w:cs="Arial"/>
          <w:b/>
        </w:rPr>
        <w:t>4</w:t>
      </w:r>
      <w:r w:rsidR="00DE72E7">
        <w:rPr>
          <w:rFonts w:ascii="Arial" w:hAnsi="Arial" w:cs="Arial"/>
          <w:b/>
        </w:rPr>
        <w:t xml:space="preserve"> à </w:t>
      </w:r>
      <w:r w:rsidR="003A76CE">
        <w:rPr>
          <w:rFonts w:ascii="Arial" w:hAnsi="Arial" w:cs="Arial"/>
          <w:b/>
        </w:rPr>
        <w:t>8</w:t>
      </w:r>
      <w:r w:rsidR="00DE72E7">
        <w:rPr>
          <w:rFonts w:ascii="Arial" w:hAnsi="Arial" w:cs="Arial"/>
          <w:b/>
        </w:rPr>
        <w:t>/2</w:t>
      </w:r>
      <w:r w:rsidR="003F0384">
        <w:rPr>
          <w:rFonts w:ascii="Arial" w:hAnsi="Arial" w:cs="Arial"/>
          <w:b/>
        </w:rPr>
        <w:t>4</w:t>
      </w:r>
    </w:p>
    <w:p w:rsidR="00364FBB" w:rsidRPr="00364FBB" w:rsidRDefault="00364FBB" w:rsidP="00364FBB">
      <w:pPr>
        <w:tabs>
          <w:tab w:val="left" w:leader="dot" w:pos="4500"/>
          <w:tab w:val="left" w:pos="5103"/>
          <w:tab w:val="left" w:leader="dot" w:pos="9072"/>
        </w:tabs>
        <w:rPr>
          <w:rFonts w:ascii="Arial" w:hAnsi="Arial" w:cs="Arial"/>
          <w:b/>
        </w:rPr>
      </w:pPr>
    </w:p>
    <w:p w:rsidR="00364FBB" w:rsidRPr="00364FBB" w:rsidRDefault="00364FBB" w:rsidP="00364FBB">
      <w:pPr>
        <w:tabs>
          <w:tab w:val="left" w:pos="5103"/>
        </w:tabs>
        <w:ind w:left="357"/>
        <w:rPr>
          <w:rFonts w:ascii="Arial" w:hAnsi="Arial" w:cs="Arial"/>
          <w:b/>
        </w:rPr>
      </w:pPr>
      <w:r w:rsidRPr="00364FBB">
        <w:rPr>
          <w:rFonts w:ascii="Arial" w:hAnsi="Arial" w:cs="Arial"/>
        </w:rPr>
        <w:t xml:space="preserve">-    </w:t>
      </w:r>
      <w:r w:rsidR="00E32CBD">
        <w:rPr>
          <w:rFonts w:ascii="Arial" w:hAnsi="Arial" w:cs="Arial"/>
          <w:b/>
        </w:rPr>
        <w:t>8</w:t>
      </w:r>
      <w:r w:rsidR="00DE72E7">
        <w:rPr>
          <w:rFonts w:ascii="Arial" w:hAnsi="Arial" w:cs="Arial"/>
          <w:b/>
        </w:rPr>
        <w:t xml:space="preserve"> annexes </w:t>
      </w:r>
      <w:r w:rsidR="00DE72E7">
        <w:rPr>
          <w:rFonts w:ascii="Arial" w:hAnsi="Arial" w:cs="Arial"/>
          <w:b/>
        </w:rPr>
        <w:tab/>
        <w:t xml:space="preserve">pages </w:t>
      </w:r>
      <w:r w:rsidR="003A76CE">
        <w:rPr>
          <w:rFonts w:ascii="Arial" w:hAnsi="Arial" w:cs="Arial"/>
          <w:b/>
        </w:rPr>
        <w:t>9</w:t>
      </w:r>
      <w:r w:rsidR="00DE72E7">
        <w:rPr>
          <w:rFonts w:ascii="Arial" w:hAnsi="Arial" w:cs="Arial"/>
          <w:b/>
        </w:rPr>
        <w:t>/2</w:t>
      </w:r>
      <w:r w:rsidR="003F0384">
        <w:rPr>
          <w:rFonts w:ascii="Arial" w:hAnsi="Arial" w:cs="Arial"/>
          <w:b/>
        </w:rPr>
        <w:t>4</w:t>
      </w:r>
      <w:r w:rsidR="00DE72E7">
        <w:rPr>
          <w:rFonts w:ascii="Arial" w:hAnsi="Arial" w:cs="Arial"/>
          <w:b/>
        </w:rPr>
        <w:t xml:space="preserve"> à 1</w:t>
      </w:r>
      <w:r w:rsidR="003A76CE">
        <w:rPr>
          <w:rFonts w:ascii="Arial" w:hAnsi="Arial" w:cs="Arial"/>
          <w:b/>
        </w:rPr>
        <w:t>6</w:t>
      </w:r>
      <w:r w:rsidR="00DE72E7">
        <w:rPr>
          <w:rFonts w:ascii="Arial" w:hAnsi="Arial" w:cs="Arial"/>
          <w:b/>
        </w:rPr>
        <w:t>/2</w:t>
      </w:r>
      <w:r w:rsidR="003F0384">
        <w:rPr>
          <w:rFonts w:ascii="Arial" w:hAnsi="Arial" w:cs="Arial"/>
          <w:b/>
        </w:rPr>
        <w:t>4</w:t>
      </w:r>
    </w:p>
    <w:p w:rsidR="00364FBB" w:rsidRPr="00364FBB" w:rsidRDefault="00364FBB" w:rsidP="00364FBB">
      <w:pPr>
        <w:tabs>
          <w:tab w:val="num" w:pos="851"/>
          <w:tab w:val="left" w:pos="5103"/>
        </w:tabs>
        <w:ind w:left="714" w:hanging="357"/>
        <w:rPr>
          <w:rFonts w:ascii="Arial" w:hAnsi="Arial" w:cs="Arial"/>
          <w:b/>
        </w:rPr>
      </w:pPr>
    </w:p>
    <w:p w:rsidR="00364FBB" w:rsidRPr="00364FBB" w:rsidRDefault="00364FBB" w:rsidP="00364FBB">
      <w:pPr>
        <w:tabs>
          <w:tab w:val="left" w:pos="5103"/>
          <w:tab w:val="left" w:leader="dot" w:pos="9072"/>
        </w:tabs>
        <w:ind w:left="357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lang w:val="fr-FR"/>
        </w:rPr>
        <w:t>-</w:t>
      </w:r>
      <w:r>
        <w:rPr>
          <w:rFonts w:ascii="Arial" w:hAnsi="Arial" w:cs="Arial"/>
          <w:b/>
          <w:lang w:val="fr-FR"/>
        </w:rPr>
        <w:t xml:space="preserve">   2</w:t>
      </w:r>
      <w:r w:rsidRPr="00364FBB">
        <w:rPr>
          <w:rFonts w:ascii="Arial" w:hAnsi="Arial" w:cs="Arial"/>
          <w:b/>
          <w:lang w:val="fr-FR"/>
        </w:rPr>
        <w:t xml:space="preserve"> annexe</w:t>
      </w:r>
      <w:r>
        <w:rPr>
          <w:rFonts w:ascii="Arial" w:hAnsi="Arial" w:cs="Arial"/>
          <w:b/>
          <w:lang w:val="fr-FR"/>
        </w:rPr>
        <w:t>s</w:t>
      </w:r>
      <w:r w:rsidRPr="00364FBB">
        <w:rPr>
          <w:rFonts w:ascii="Arial" w:hAnsi="Arial" w:cs="Arial"/>
          <w:b/>
          <w:lang w:val="fr-FR"/>
        </w:rPr>
        <w:t xml:space="preserve"> </w:t>
      </w:r>
      <w:r w:rsidR="003F0384">
        <w:rPr>
          <w:rFonts w:ascii="Arial" w:hAnsi="Arial" w:cs="Arial"/>
          <w:b/>
          <w:lang w:val="fr-FR"/>
        </w:rPr>
        <w:t>en double exemplaire</w:t>
      </w:r>
      <w:r w:rsidR="00DE72E7">
        <w:rPr>
          <w:rFonts w:ascii="Arial" w:hAnsi="Arial" w:cs="Arial"/>
          <w:b/>
          <w:lang w:val="fr-FR"/>
        </w:rPr>
        <w:tab/>
        <w:t xml:space="preserve">pages </w:t>
      </w:r>
      <w:r w:rsidR="003A76CE">
        <w:rPr>
          <w:rFonts w:ascii="Arial" w:hAnsi="Arial" w:cs="Arial"/>
          <w:b/>
          <w:lang w:val="fr-FR"/>
        </w:rPr>
        <w:t>17</w:t>
      </w:r>
      <w:r w:rsidR="00DE72E7">
        <w:rPr>
          <w:rFonts w:ascii="Arial" w:hAnsi="Arial" w:cs="Arial"/>
          <w:b/>
          <w:lang w:val="fr-FR"/>
        </w:rPr>
        <w:t>/2</w:t>
      </w:r>
      <w:r w:rsidR="003F0384">
        <w:rPr>
          <w:rFonts w:ascii="Arial" w:hAnsi="Arial" w:cs="Arial"/>
          <w:b/>
          <w:lang w:val="fr-FR"/>
        </w:rPr>
        <w:t>4</w:t>
      </w:r>
      <w:r w:rsidR="00DE72E7">
        <w:rPr>
          <w:rFonts w:ascii="Arial" w:hAnsi="Arial" w:cs="Arial"/>
          <w:b/>
          <w:lang w:val="fr-FR"/>
        </w:rPr>
        <w:t xml:space="preserve"> </w:t>
      </w:r>
      <w:r w:rsidR="00E32CBD">
        <w:rPr>
          <w:rFonts w:ascii="Arial" w:hAnsi="Arial" w:cs="Arial"/>
          <w:b/>
          <w:lang w:val="fr-FR"/>
        </w:rPr>
        <w:t>à</w:t>
      </w:r>
      <w:r w:rsidR="00DE72E7">
        <w:rPr>
          <w:rFonts w:ascii="Arial" w:hAnsi="Arial" w:cs="Arial"/>
          <w:b/>
          <w:lang w:val="fr-FR"/>
        </w:rPr>
        <w:t xml:space="preserve"> 2</w:t>
      </w:r>
      <w:r w:rsidR="003F0384">
        <w:rPr>
          <w:rFonts w:ascii="Arial" w:hAnsi="Arial" w:cs="Arial"/>
          <w:b/>
          <w:lang w:val="fr-FR"/>
        </w:rPr>
        <w:t>4</w:t>
      </w:r>
      <w:r w:rsidR="00DE72E7">
        <w:rPr>
          <w:rFonts w:ascii="Arial" w:hAnsi="Arial" w:cs="Arial"/>
          <w:b/>
          <w:lang w:val="fr-FR"/>
        </w:rPr>
        <w:t>/2</w:t>
      </w:r>
      <w:r w:rsidR="003F0384">
        <w:rPr>
          <w:rFonts w:ascii="Arial" w:hAnsi="Arial" w:cs="Arial"/>
          <w:b/>
          <w:lang w:val="fr-FR"/>
        </w:rPr>
        <w:t>4</w:t>
      </w:r>
    </w:p>
    <w:p w:rsidR="00364FBB" w:rsidRPr="00364FBB" w:rsidRDefault="00364FBB" w:rsidP="00364FBB">
      <w:pPr>
        <w:tabs>
          <w:tab w:val="left" w:pos="5103"/>
          <w:tab w:val="left" w:leader="dot" w:pos="9072"/>
        </w:tabs>
        <w:ind w:left="357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</w:t>
      </w:r>
      <w:proofErr w:type="gramStart"/>
      <w:r w:rsidR="003F0384">
        <w:rPr>
          <w:rFonts w:ascii="Arial" w:hAnsi="Arial" w:cs="Arial"/>
          <w:b/>
          <w:lang w:val="fr-FR"/>
        </w:rPr>
        <w:t>dont</w:t>
      </w:r>
      <w:proofErr w:type="gramEnd"/>
      <w:r w:rsidR="003F0384">
        <w:rPr>
          <w:rFonts w:ascii="Arial" w:hAnsi="Arial" w:cs="Arial"/>
          <w:b/>
          <w:lang w:val="fr-FR"/>
        </w:rPr>
        <w:t xml:space="preserve"> une </w:t>
      </w:r>
      <w:r w:rsidRPr="00364FBB">
        <w:rPr>
          <w:rFonts w:ascii="Arial" w:hAnsi="Arial" w:cs="Arial"/>
          <w:b/>
          <w:lang w:val="fr-FR"/>
        </w:rPr>
        <w:t>à rendre avec la copie</w:t>
      </w:r>
      <w:r w:rsidRPr="00364FBB">
        <w:rPr>
          <w:rFonts w:ascii="Arial" w:hAnsi="Arial" w:cs="Arial"/>
          <w:b/>
          <w:lang w:val="fr-FR"/>
        </w:rPr>
        <w:tab/>
      </w:r>
    </w:p>
    <w:p w:rsidR="00364FBB" w:rsidRPr="00364FBB" w:rsidRDefault="00364FBB" w:rsidP="00364FBB">
      <w:pPr>
        <w:tabs>
          <w:tab w:val="left" w:leader="dot" w:pos="3402"/>
          <w:tab w:val="left" w:leader="dot" w:pos="4500"/>
          <w:tab w:val="left" w:leader="dot" w:pos="9072"/>
        </w:tabs>
        <w:ind w:left="1800" w:firstLine="180"/>
        <w:rPr>
          <w:lang w:val="fr-FR"/>
        </w:rPr>
      </w:pPr>
    </w:p>
    <w:p w:rsidR="00364FBB" w:rsidRPr="00364FBB" w:rsidRDefault="00364FBB" w:rsidP="00364FBB">
      <w:pPr>
        <w:tabs>
          <w:tab w:val="left" w:pos="3402"/>
        </w:tabs>
        <w:ind w:right="-426"/>
        <w:rPr>
          <w:lang w:val="fr-FR"/>
        </w:rPr>
      </w:pPr>
      <w:r w:rsidRPr="00364FBB">
        <w:rPr>
          <w:lang w:val="fr-FR"/>
        </w:rPr>
        <w:tab/>
      </w:r>
    </w:p>
    <w:p w:rsidR="00364FBB" w:rsidRPr="00364FBB" w:rsidRDefault="00364FBB" w:rsidP="00364FBB">
      <w:pPr>
        <w:tabs>
          <w:tab w:val="left" w:leader="dot" w:pos="3402"/>
          <w:tab w:val="left" w:leader="dot" w:pos="4500"/>
          <w:tab w:val="left" w:leader="dot" w:pos="9072"/>
        </w:tabs>
        <w:ind w:left="357"/>
        <w:rPr>
          <w:lang w:val="fr-FR"/>
        </w:rPr>
      </w:pP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right="-426"/>
        <w:rPr>
          <w:lang w:val="fr-FR"/>
        </w:rPr>
      </w:pP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right="-426"/>
        <w:rPr>
          <w:sz w:val="32"/>
          <w:szCs w:val="32"/>
          <w:lang w:val="fr-FR"/>
        </w:rPr>
      </w:pPr>
    </w:p>
    <w:p w:rsidR="00364FBB" w:rsidRPr="00364FBB" w:rsidRDefault="00364FBB" w:rsidP="00364FBB">
      <w:pPr>
        <w:ind w:right="-426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BARÈME INDICATIF - Total </w:t>
      </w:r>
      <w:r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ab/>
        <w:t xml:space="preserve">80 </w:t>
      </w:r>
      <w:r w:rsidRPr="00364FBB">
        <w:rPr>
          <w:rFonts w:ascii="Arial" w:hAnsi="Arial" w:cs="Arial"/>
          <w:b/>
          <w:lang w:val="fr-FR"/>
        </w:rPr>
        <w:t xml:space="preserve">points </w:t>
      </w: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right="-426"/>
        <w:rPr>
          <w:rFonts w:ascii="Arial" w:hAnsi="Arial" w:cs="Arial"/>
          <w:b/>
          <w:u w:val="single"/>
          <w:lang w:val="fr-FR"/>
        </w:rPr>
      </w:pPr>
    </w:p>
    <w:p w:rsidR="00364FBB" w:rsidRPr="00364FBB" w:rsidRDefault="00364FBB" w:rsidP="00364FBB">
      <w:pPr>
        <w:ind w:right="-454"/>
        <w:outlineLvl w:val="2"/>
        <w:rPr>
          <w:rFonts w:ascii="Arial" w:hAnsi="Arial" w:cs="Arial"/>
          <w:b/>
          <w:bCs/>
          <w:lang w:val="fr-FR"/>
        </w:rPr>
      </w:pPr>
      <w:r w:rsidRPr="00364FBB">
        <w:rPr>
          <w:rFonts w:ascii="Arial" w:hAnsi="Arial" w:cs="Arial"/>
          <w:b/>
          <w:bCs/>
          <w:lang w:val="fr-FR"/>
        </w:rPr>
        <w:t xml:space="preserve">- DOSSIER A : Analyse </w:t>
      </w:r>
      <w:r>
        <w:rPr>
          <w:rFonts w:ascii="Arial" w:hAnsi="Arial" w:cs="Arial"/>
          <w:b/>
          <w:bCs/>
          <w:lang w:val="fr-FR"/>
        </w:rPr>
        <w:t>d’activité</w:t>
      </w:r>
      <w:r>
        <w:rPr>
          <w:rFonts w:ascii="Arial" w:hAnsi="Arial" w:cs="Arial"/>
          <w:b/>
          <w:bCs/>
          <w:lang w:val="fr-FR"/>
        </w:rPr>
        <w:tab/>
      </w:r>
      <w:r>
        <w:rPr>
          <w:rFonts w:ascii="Arial" w:hAnsi="Arial" w:cs="Arial"/>
          <w:b/>
          <w:bCs/>
          <w:lang w:val="fr-FR"/>
        </w:rPr>
        <w:tab/>
      </w:r>
      <w:r>
        <w:rPr>
          <w:rFonts w:ascii="Arial" w:hAnsi="Arial" w:cs="Arial"/>
          <w:b/>
          <w:bCs/>
          <w:lang w:val="fr-FR"/>
        </w:rPr>
        <w:tab/>
      </w:r>
      <w:r>
        <w:rPr>
          <w:rFonts w:ascii="Arial" w:hAnsi="Arial" w:cs="Arial"/>
          <w:b/>
          <w:bCs/>
          <w:lang w:val="fr-FR"/>
        </w:rPr>
        <w:tab/>
      </w:r>
      <w:r>
        <w:rPr>
          <w:rFonts w:ascii="Arial" w:hAnsi="Arial" w:cs="Arial"/>
          <w:b/>
          <w:bCs/>
          <w:lang w:val="fr-FR"/>
        </w:rPr>
        <w:tab/>
      </w:r>
      <w:r>
        <w:rPr>
          <w:rFonts w:ascii="Arial" w:hAnsi="Arial" w:cs="Arial"/>
          <w:b/>
          <w:bCs/>
          <w:lang w:val="fr-FR"/>
        </w:rPr>
        <w:tab/>
      </w:r>
      <w:r w:rsidR="000F2FCA">
        <w:rPr>
          <w:rFonts w:ascii="Arial" w:hAnsi="Arial" w:cs="Arial"/>
          <w:b/>
          <w:bCs/>
          <w:lang w:val="fr-FR"/>
        </w:rPr>
        <w:t>1</w:t>
      </w:r>
      <w:r w:rsidR="00CB2989">
        <w:rPr>
          <w:rFonts w:ascii="Arial" w:hAnsi="Arial" w:cs="Arial"/>
          <w:b/>
          <w:bCs/>
          <w:lang w:val="fr-FR"/>
        </w:rPr>
        <w:t>3</w:t>
      </w:r>
      <w:r w:rsidR="000F2FCA">
        <w:rPr>
          <w:rFonts w:ascii="Arial" w:hAnsi="Arial" w:cs="Arial"/>
          <w:b/>
          <w:bCs/>
          <w:lang w:val="fr-FR"/>
        </w:rPr>
        <w:t xml:space="preserve"> </w:t>
      </w:r>
      <w:r w:rsidRPr="00364FBB">
        <w:rPr>
          <w:rFonts w:ascii="Arial" w:hAnsi="Arial" w:cs="Arial"/>
          <w:b/>
          <w:bCs/>
          <w:lang w:val="fr-FR"/>
        </w:rPr>
        <w:t>points</w:t>
      </w:r>
    </w:p>
    <w:p w:rsidR="00364FBB" w:rsidRPr="00364FBB" w:rsidRDefault="00364FBB" w:rsidP="00364FBB">
      <w:pPr>
        <w:ind w:right="-454"/>
        <w:outlineLvl w:val="2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b/>
          <w:bCs/>
          <w:lang w:val="fr-FR"/>
        </w:rPr>
        <w:t xml:space="preserve">- </w:t>
      </w:r>
      <w:r w:rsidRPr="00364FBB">
        <w:rPr>
          <w:rFonts w:ascii="Arial" w:hAnsi="Arial" w:cs="Arial"/>
          <w:b/>
          <w:lang w:val="fr-FR"/>
        </w:rPr>
        <w:t xml:space="preserve">DOSSIER B : </w:t>
      </w:r>
      <w:r>
        <w:rPr>
          <w:rFonts w:ascii="Arial" w:hAnsi="Arial" w:cs="Arial"/>
          <w:b/>
          <w:lang w:val="fr-FR"/>
        </w:rPr>
        <w:t>Crédit consommation et assurance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>2</w:t>
      </w:r>
      <w:r w:rsidR="00CB2989">
        <w:rPr>
          <w:rFonts w:ascii="Arial" w:hAnsi="Arial" w:cs="Arial"/>
          <w:b/>
          <w:lang w:val="fr-FR"/>
        </w:rPr>
        <w:t>3</w:t>
      </w:r>
      <w:r w:rsidR="000F2FCA">
        <w:rPr>
          <w:rFonts w:ascii="Arial" w:hAnsi="Arial" w:cs="Arial"/>
          <w:b/>
          <w:lang w:val="fr-FR"/>
        </w:rPr>
        <w:t xml:space="preserve"> </w:t>
      </w:r>
      <w:r w:rsidRPr="00364FBB">
        <w:rPr>
          <w:rFonts w:ascii="Arial" w:hAnsi="Arial" w:cs="Arial"/>
          <w:b/>
          <w:lang w:val="fr-FR"/>
        </w:rPr>
        <w:t>points</w:t>
      </w:r>
    </w:p>
    <w:p w:rsidR="00364FBB" w:rsidRPr="00364FBB" w:rsidRDefault="00364FBB" w:rsidP="00364FBB">
      <w:pPr>
        <w:ind w:right="-454"/>
        <w:outlineLvl w:val="2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b/>
          <w:lang w:val="fr-FR"/>
        </w:rPr>
        <w:t>- DOSSIER C : </w:t>
      </w:r>
      <w:r>
        <w:rPr>
          <w:rFonts w:ascii="Arial" w:hAnsi="Arial" w:cs="Arial"/>
          <w:b/>
          <w:lang w:val="fr-FR"/>
        </w:rPr>
        <w:t>Gestion des comptes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="00CB2989">
        <w:rPr>
          <w:rFonts w:ascii="Arial" w:hAnsi="Arial" w:cs="Arial"/>
          <w:b/>
          <w:lang w:val="fr-FR"/>
        </w:rPr>
        <w:t>19</w:t>
      </w:r>
      <w:r w:rsidR="000F2FCA">
        <w:rPr>
          <w:rFonts w:ascii="Arial" w:hAnsi="Arial" w:cs="Arial"/>
          <w:b/>
          <w:lang w:val="fr-FR"/>
        </w:rPr>
        <w:t xml:space="preserve"> </w:t>
      </w:r>
      <w:r w:rsidRPr="00364FBB">
        <w:rPr>
          <w:rFonts w:ascii="Arial" w:hAnsi="Arial" w:cs="Arial"/>
          <w:b/>
          <w:lang w:val="fr-FR"/>
        </w:rPr>
        <w:t>points</w:t>
      </w:r>
    </w:p>
    <w:p w:rsidR="00364FBB" w:rsidRPr="00364FBB" w:rsidRDefault="00364FBB" w:rsidP="00364FBB">
      <w:pPr>
        <w:ind w:right="-454"/>
        <w:outlineLvl w:val="2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b/>
          <w:lang w:val="fr-FR"/>
        </w:rPr>
        <w:t xml:space="preserve">- DOSSIER </w:t>
      </w:r>
      <w:r>
        <w:rPr>
          <w:rFonts w:ascii="Arial" w:hAnsi="Arial" w:cs="Arial"/>
          <w:b/>
          <w:lang w:val="fr-FR"/>
        </w:rPr>
        <w:t>D : </w:t>
      </w:r>
      <w:r w:rsidR="00183B5F">
        <w:rPr>
          <w:rFonts w:ascii="Arial" w:hAnsi="Arial" w:cs="Arial"/>
          <w:b/>
          <w:lang w:val="fr-FR"/>
        </w:rPr>
        <w:t>É</w:t>
      </w:r>
      <w:r>
        <w:rPr>
          <w:rFonts w:ascii="Arial" w:hAnsi="Arial" w:cs="Arial"/>
          <w:b/>
          <w:lang w:val="fr-FR"/>
        </w:rPr>
        <w:t>pargne financière et fiscalité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="006B05A1">
        <w:rPr>
          <w:rFonts w:ascii="Arial" w:hAnsi="Arial" w:cs="Arial"/>
          <w:b/>
          <w:lang w:val="fr-FR"/>
        </w:rPr>
        <w:t>2</w:t>
      </w:r>
      <w:r w:rsidR="00CB2989">
        <w:rPr>
          <w:rFonts w:ascii="Arial" w:hAnsi="Arial" w:cs="Arial"/>
          <w:b/>
          <w:lang w:val="fr-FR"/>
        </w:rPr>
        <w:t>2</w:t>
      </w:r>
      <w:r w:rsidR="000F2FCA">
        <w:rPr>
          <w:rFonts w:ascii="Arial" w:hAnsi="Arial" w:cs="Arial"/>
          <w:b/>
          <w:lang w:val="fr-FR"/>
        </w:rPr>
        <w:t xml:space="preserve"> </w:t>
      </w:r>
      <w:r w:rsidRPr="00364FBB">
        <w:rPr>
          <w:rFonts w:ascii="Arial" w:hAnsi="Arial" w:cs="Arial"/>
          <w:b/>
          <w:lang w:val="fr-FR"/>
        </w:rPr>
        <w:t>points</w:t>
      </w:r>
    </w:p>
    <w:p w:rsidR="00364FBB" w:rsidRPr="00364FBB" w:rsidRDefault="00364FBB" w:rsidP="00364FBB">
      <w:pPr>
        <w:ind w:right="-454"/>
        <w:outlineLvl w:val="2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b/>
          <w:lang w:val="fr-FR"/>
        </w:rPr>
        <w:t xml:space="preserve">- FORME (orthographe, expression, présentation) 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="000F2FCA">
        <w:rPr>
          <w:rFonts w:ascii="Arial" w:hAnsi="Arial" w:cs="Arial"/>
          <w:b/>
          <w:lang w:val="fr-FR"/>
        </w:rPr>
        <w:t xml:space="preserve">  3 </w:t>
      </w:r>
      <w:r w:rsidRPr="00364FBB">
        <w:rPr>
          <w:rFonts w:ascii="Arial" w:hAnsi="Arial" w:cs="Arial"/>
          <w:b/>
          <w:lang w:val="fr-FR"/>
        </w:rPr>
        <w:t>points</w:t>
      </w: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right="-426"/>
        <w:rPr>
          <w:sz w:val="22"/>
          <w:szCs w:val="22"/>
          <w:lang w:val="fr-FR"/>
        </w:rPr>
      </w:pP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right="-426"/>
        <w:rPr>
          <w:sz w:val="22"/>
          <w:szCs w:val="22"/>
          <w:lang w:val="fr-FR"/>
        </w:rPr>
      </w:pP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right="-426"/>
        <w:rPr>
          <w:sz w:val="22"/>
          <w:szCs w:val="22"/>
          <w:lang w:val="fr-FR"/>
        </w:rPr>
      </w:pP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left="-142" w:right="-426" w:firstLine="142"/>
        <w:rPr>
          <w:sz w:val="22"/>
          <w:szCs w:val="22"/>
          <w:lang w:val="fr-FR"/>
        </w:rPr>
      </w:pPr>
    </w:p>
    <w:p w:rsidR="00364FBB" w:rsidRPr="00364FBB" w:rsidRDefault="00364FBB" w:rsidP="00364FBB">
      <w:pPr>
        <w:tabs>
          <w:tab w:val="left" w:pos="567"/>
          <w:tab w:val="left" w:leader="dot" w:pos="5103"/>
          <w:tab w:val="left" w:leader="dot" w:pos="9072"/>
        </w:tabs>
        <w:ind w:left="-142" w:right="-426" w:firstLine="142"/>
        <w:rPr>
          <w:sz w:val="22"/>
          <w:szCs w:val="22"/>
          <w:lang w:val="fr-FR"/>
        </w:rPr>
      </w:pPr>
    </w:p>
    <w:p w:rsidR="00364FBB" w:rsidRPr="00364FBB" w:rsidRDefault="00364FBB" w:rsidP="00364FBB">
      <w:pPr>
        <w:tabs>
          <w:tab w:val="left" w:pos="1875"/>
        </w:tabs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364FBB">
        <w:rPr>
          <w:rFonts w:ascii="Arial" w:hAnsi="Arial" w:cs="Arial"/>
          <w:b/>
          <w:bCs/>
          <w:sz w:val="28"/>
          <w:szCs w:val="28"/>
          <w:lang w:val="fr-FR"/>
        </w:rPr>
        <w:t>REMARQUES IMPORTANTES</w:t>
      </w:r>
    </w:p>
    <w:p w:rsidR="00364FBB" w:rsidRPr="00364FBB" w:rsidRDefault="00364FBB" w:rsidP="00364FBB">
      <w:pPr>
        <w:tabs>
          <w:tab w:val="left" w:pos="1875"/>
        </w:tabs>
        <w:jc w:val="both"/>
        <w:rPr>
          <w:rFonts w:ascii="Arial" w:hAnsi="Arial" w:cs="Arial"/>
          <w:sz w:val="28"/>
          <w:szCs w:val="28"/>
          <w:lang w:val="fr-FR"/>
        </w:rPr>
      </w:pPr>
    </w:p>
    <w:p w:rsidR="00364FBB" w:rsidRPr="00364FBB" w:rsidRDefault="00364FBB" w:rsidP="005C2387">
      <w:pPr>
        <w:tabs>
          <w:tab w:val="left" w:pos="1875"/>
        </w:tabs>
        <w:spacing w:before="0" w:after="0"/>
        <w:ind w:right="851"/>
        <w:jc w:val="both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b/>
          <w:lang w:val="fr-FR"/>
        </w:rPr>
        <w:t>La qualité professionnelle de la présentation, la clarté des raisonnements</w:t>
      </w:r>
      <w:r w:rsidR="00183B5F">
        <w:rPr>
          <w:rFonts w:ascii="Arial" w:hAnsi="Arial" w:cs="Arial"/>
          <w:b/>
          <w:lang w:val="fr-FR"/>
        </w:rPr>
        <w:t xml:space="preserve"> </w:t>
      </w:r>
      <w:r w:rsidRPr="00364FBB">
        <w:rPr>
          <w:rFonts w:ascii="Arial" w:hAnsi="Arial" w:cs="Arial"/>
          <w:b/>
          <w:lang w:val="fr-FR"/>
        </w:rPr>
        <w:t>et</w:t>
      </w:r>
      <w:r w:rsidR="00183B5F">
        <w:rPr>
          <w:rFonts w:ascii="Arial" w:hAnsi="Arial" w:cs="Arial"/>
          <w:b/>
          <w:lang w:val="fr-FR"/>
        </w:rPr>
        <w:t xml:space="preserve"> </w:t>
      </w:r>
      <w:r w:rsidRPr="00364FBB">
        <w:rPr>
          <w:rFonts w:ascii="Arial" w:hAnsi="Arial" w:cs="Arial"/>
          <w:b/>
          <w:lang w:val="fr-FR"/>
        </w:rPr>
        <w:t>la rédaction interviendront pour une part importante dans l'évaluation des copies.</w:t>
      </w:r>
    </w:p>
    <w:p w:rsidR="00364FBB" w:rsidRPr="00364FBB" w:rsidRDefault="00364FBB" w:rsidP="005C2387">
      <w:pPr>
        <w:tabs>
          <w:tab w:val="left" w:pos="1875"/>
        </w:tabs>
        <w:spacing w:before="0" w:after="0"/>
        <w:ind w:right="851"/>
        <w:jc w:val="both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b/>
          <w:lang w:val="fr-FR"/>
        </w:rPr>
        <w:t>Si vous devez formuler des hypothèses, indiquez-les clairement sur votre copie.</w:t>
      </w:r>
    </w:p>
    <w:p w:rsidR="00364FBB" w:rsidRPr="00364FBB" w:rsidRDefault="00364FBB" w:rsidP="005C2387">
      <w:pPr>
        <w:tabs>
          <w:tab w:val="left" w:pos="1875"/>
        </w:tabs>
        <w:spacing w:before="0" w:after="0"/>
        <w:ind w:right="851"/>
        <w:jc w:val="both"/>
        <w:rPr>
          <w:rFonts w:ascii="Arial" w:hAnsi="Arial" w:cs="Arial"/>
          <w:b/>
          <w:lang w:val="fr-FR"/>
        </w:rPr>
      </w:pPr>
      <w:r w:rsidRPr="00364FBB">
        <w:rPr>
          <w:rFonts w:ascii="Arial" w:hAnsi="Arial" w:cs="Arial"/>
          <w:b/>
          <w:lang w:val="fr-FR"/>
        </w:rPr>
        <w:t>Il est vivement conseillé de traiter chaque dossier dans l'ordre des questions.</w:t>
      </w:r>
    </w:p>
    <w:p w:rsidR="00364FBB" w:rsidRPr="00364FBB" w:rsidRDefault="00364FBB" w:rsidP="00364FBB">
      <w:pPr>
        <w:tabs>
          <w:tab w:val="left" w:pos="1875"/>
        </w:tabs>
        <w:jc w:val="both"/>
        <w:rPr>
          <w:rFonts w:ascii="Arial" w:hAnsi="Arial" w:cs="Arial"/>
          <w:b/>
          <w:lang w:val="fr-FR"/>
        </w:rPr>
      </w:pPr>
    </w:p>
    <w:p w:rsidR="00364FBB" w:rsidRPr="00364FBB" w:rsidRDefault="00364FBB" w:rsidP="00A63E68">
      <w:pPr>
        <w:jc w:val="center"/>
        <w:rPr>
          <w:rFonts w:ascii="Arial" w:hAnsi="Arial" w:cs="Arial"/>
          <w:b/>
        </w:rPr>
      </w:pPr>
      <w:r w:rsidRPr="00364FBB">
        <w:rPr>
          <w:rFonts w:ascii="Arial" w:hAnsi="Arial" w:cs="Arial"/>
          <w:b/>
          <w:lang w:val="fr-FR"/>
        </w:rPr>
        <w:br w:type="page"/>
      </w:r>
      <w:r w:rsidRPr="00364FBB">
        <w:rPr>
          <w:rFonts w:ascii="Arial" w:hAnsi="Arial" w:cs="Arial"/>
          <w:b/>
        </w:rPr>
        <w:lastRenderedPageBreak/>
        <w:t>LISTE DES ANNEXES</w:t>
      </w:r>
    </w:p>
    <w:p w:rsidR="00364FBB" w:rsidRPr="00364FBB" w:rsidRDefault="00364FBB" w:rsidP="00364FBB">
      <w:pPr>
        <w:jc w:val="both"/>
        <w:rPr>
          <w:rFonts w:ascii="Arial" w:hAnsi="Arial" w:cs="Arial"/>
        </w:rPr>
      </w:pPr>
    </w:p>
    <w:p w:rsidR="00364FBB" w:rsidRPr="00364FBB" w:rsidRDefault="00364FBB" w:rsidP="00364FBB">
      <w:pPr>
        <w:jc w:val="both"/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603"/>
        <w:gridCol w:w="7560"/>
      </w:tblGrid>
      <w:tr w:rsidR="00364FBB" w:rsidRPr="00364FBB" w:rsidTr="00CC1EEA">
        <w:tc>
          <w:tcPr>
            <w:tcW w:w="845" w:type="dxa"/>
          </w:tcPr>
          <w:p w:rsidR="00364FBB" w:rsidRPr="00364FBB" w:rsidRDefault="00364FBB" w:rsidP="00886324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</w:rPr>
            </w:pPr>
            <w:r w:rsidRPr="00364FBB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603" w:type="dxa"/>
          </w:tcPr>
          <w:p w:rsidR="00364FBB" w:rsidRPr="00364FBB" w:rsidRDefault="00364FBB" w:rsidP="00886324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</w:rPr>
            </w:pPr>
            <w:r w:rsidRPr="00364FBB">
              <w:rPr>
                <w:rFonts w:ascii="Arial" w:hAnsi="Arial" w:cs="Arial"/>
                <w:b/>
              </w:rPr>
              <w:t>Pages</w:t>
            </w:r>
          </w:p>
        </w:tc>
        <w:tc>
          <w:tcPr>
            <w:tcW w:w="7560" w:type="dxa"/>
          </w:tcPr>
          <w:p w:rsidR="00364FBB" w:rsidRPr="00364FBB" w:rsidRDefault="00364FBB" w:rsidP="00886324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64FBB">
              <w:rPr>
                <w:rFonts w:ascii="Arial" w:hAnsi="Arial" w:cs="Arial"/>
                <w:b/>
              </w:rPr>
              <w:t>Libellé</w:t>
            </w:r>
            <w:proofErr w:type="spellEnd"/>
          </w:p>
        </w:tc>
      </w:tr>
      <w:tr w:rsidR="00364FBB" w:rsidRPr="007F2261" w:rsidTr="00CC1EEA">
        <w:tc>
          <w:tcPr>
            <w:tcW w:w="845" w:type="dxa"/>
          </w:tcPr>
          <w:p w:rsidR="00364FBB" w:rsidRPr="00364FBB" w:rsidRDefault="00364FBB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</w:tcPr>
          <w:p w:rsidR="00364FBB" w:rsidRPr="00364FBB" w:rsidRDefault="00CE5657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7638B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364FBB" w:rsidRPr="00364FBB" w:rsidRDefault="000F2FCA" w:rsidP="000F2FCA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</w:t>
            </w:r>
            <w:r w:rsidR="00A63E68">
              <w:rPr>
                <w:rFonts w:ascii="Arial" w:hAnsi="Arial" w:cs="Arial"/>
                <w:lang w:val="fr-FR"/>
              </w:rPr>
              <w:t>ctivité</w:t>
            </w:r>
            <w:r>
              <w:rPr>
                <w:rFonts w:ascii="Arial" w:hAnsi="Arial" w:cs="Arial"/>
                <w:lang w:val="fr-FR"/>
              </w:rPr>
              <w:t xml:space="preserve"> des conseillers de clientèle des particuliers à fin avril 2017</w:t>
            </w:r>
          </w:p>
        </w:tc>
      </w:tr>
      <w:tr w:rsidR="00364FBB" w:rsidRPr="007F2261" w:rsidTr="00CC1EEA">
        <w:tc>
          <w:tcPr>
            <w:tcW w:w="845" w:type="dxa"/>
          </w:tcPr>
          <w:p w:rsidR="00364FBB" w:rsidRPr="00364FBB" w:rsidRDefault="00364FBB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3" w:type="dxa"/>
          </w:tcPr>
          <w:p w:rsidR="00364FBB" w:rsidRPr="00364FBB" w:rsidRDefault="000F2FCA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5657">
              <w:rPr>
                <w:rFonts w:ascii="Arial" w:hAnsi="Arial" w:cs="Arial"/>
              </w:rPr>
              <w:t>0</w:t>
            </w:r>
            <w:r w:rsidR="00183B5F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et 1</w:t>
            </w:r>
            <w:r w:rsidR="00CE5657">
              <w:rPr>
                <w:rFonts w:ascii="Arial" w:hAnsi="Arial" w:cs="Arial"/>
              </w:rPr>
              <w:t>1</w:t>
            </w:r>
            <w:r w:rsidR="0047638B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364FBB" w:rsidRPr="00364FBB" w:rsidRDefault="00364FBB" w:rsidP="00FA5337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364FBB">
              <w:rPr>
                <w:rFonts w:ascii="Arial" w:hAnsi="Arial" w:cs="Arial"/>
                <w:lang w:val="fr-FR"/>
              </w:rPr>
              <w:t xml:space="preserve">Fiche </w:t>
            </w:r>
            <w:r w:rsidR="000F2FCA">
              <w:rPr>
                <w:rFonts w:ascii="Arial" w:hAnsi="Arial" w:cs="Arial"/>
                <w:lang w:val="fr-FR"/>
              </w:rPr>
              <w:t xml:space="preserve">client : M. </w:t>
            </w:r>
            <w:proofErr w:type="spellStart"/>
            <w:r w:rsidR="000F2FCA">
              <w:rPr>
                <w:rFonts w:ascii="Arial" w:hAnsi="Arial" w:cs="Arial"/>
                <w:lang w:val="fr-FR"/>
              </w:rPr>
              <w:t>Bachard</w:t>
            </w:r>
            <w:proofErr w:type="spellEnd"/>
            <w:r w:rsidR="000F2FCA">
              <w:rPr>
                <w:rFonts w:ascii="Arial" w:hAnsi="Arial" w:cs="Arial"/>
                <w:lang w:val="fr-FR"/>
              </w:rPr>
              <w:t xml:space="preserve"> et</w:t>
            </w:r>
            <w:r w:rsidR="00A63E68">
              <w:rPr>
                <w:rFonts w:ascii="Arial" w:hAnsi="Arial" w:cs="Arial"/>
                <w:lang w:val="fr-FR"/>
              </w:rPr>
              <w:t xml:space="preserve"> M</w:t>
            </w:r>
            <w:r w:rsidR="00FA5337">
              <w:rPr>
                <w:rFonts w:ascii="Arial" w:hAnsi="Arial" w:cs="Arial"/>
                <w:lang w:val="fr-FR"/>
              </w:rPr>
              <w:t>me</w:t>
            </w:r>
            <w:r w:rsidR="00A63E68">
              <w:rPr>
                <w:rFonts w:ascii="Arial" w:hAnsi="Arial" w:cs="Arial"/>
                <w:lang w:val="fr-FR"/>
              </w:rPr>
              <w:t xml:space="preserve"> Costa</w:t>
            </w:r>
            <w:r w:rsidR="008646A5">
              <w:rPr>
                <w:rFonts w:ascii="Arial" w:hAnsi="Arial" w:cs="Arial"/>
                <w:lang w:val="fr-FR"/>
              </w:rPr>
              <w:t xml:space="preserve"> </w:t>
            </w:r>
            <w:r w:rsidR="008646A5" w:rsidRPr="008646A5">
              <w:rPr>
                <w:rFonts w:ascii="Arial" w:hAnsi="Arial" w:cs="Arial"/>
                <w:i/>
                <w:lang w:val="fr-FR"/>
              </w:rPr>
              <w:t>(2 pages)</w:t>
            </w:r>
          </w:p>
        </w:tc>
      </w:tr>
      <w:tr w:rsidR="00364FBB" w:rsidRPr="007F2261" w:rsidTr="00CC1EEA">
        <w:tc>
          <w:tcPr>
            <w:tcW w:w="845" w:type="dxa"/>
          </w:tcPr>
          <w:p w:rsidR="00364FBB" w:rsidRPr="00364FBB" w:rsidRDefault="00364FBB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3" w:type="dxa"/>
          </w:tcPr>
          <w:p w:rsidR="00364FBB" w:rsidRPr="00A63E68" w:rsidRDefault="000F2FCA" w:rsidP="003F0384">
            <w:pPr>
              <w:ind w:right="-36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1</w:t>
            </w:r>
            <w:r w:rsidR="00CE5657">
              <w:rPr>
                <w:rFonts w:ascii="Arial" w:hAnsi="Arial" w:cs="Arial"/>
              </w:rPr>
              <w:t>2</w:t>
            </w:r>
            <w:r w:rsidR="0047638B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364FBB" w:rsidRPr="00364FBB" w:rsidRDefault="00A63E68" w:rsidP="00CC1EE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Extrait du dernier relevé du compte joint</w:t>
            </w:r>
          </w:p>
        </w:tc>
      </w:tr>
      <w:tr w:rsidR="00364FBB" w:rsidRPr="007F2261" w:rsidTr="00CC1EEA">
        <w:tc>
          <w:tcPr>
            <w:tcW w:w="845" w:type="dxa"/>
          </w:tcPr>
          <w:p w:rsidR="00364FBB" w:rsidRPr="00364FBB" w:rsidRDefault="00364FBB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3" w:type="dxa"/>
          </w:tcPr>
          <w:p w:rsidR="00364FBB" w:rsidRPr="00A63E68" w:rsidRDefault="000F2FCA" w:rsidP="003F0384">
            <w:pPr>
              <w:ind w:right="-36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1</w:t>
            </w:r>
            <w:r w:rsidR="00CE5657">
              <w:rPr>
                <w:rFonts w:ascii="Arial" w:hAnsi="Arial" w:cs="Arial"/>
              </w:rPr>
              <w:t>3</w:t>
            </w:r>
            <w:r w:rsidR="0047638B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364FBB" w:rsidRPr="00A63E68" w:rsidRDefault="000F2FCA" w:rsidP="00FA5337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9344AE">
              <w:rPr>
                <w:rFonts w:ascii="Arial" w:hAnsi="Arial"/>
                <w:lang w:val="fr-FR"/>
              </w:rPr>
              <w:t>Crédits en cours à la concurrence pour M. Bachard et M</w:t>
            </w:r>
            <w:r w:rsidR="00FA5337" w:rsidRPr="009344AE">
              <w:rPr>
                <w:rFonts w:ascii="Arial" w:hAnsi="Arial"/>
                <w:lang w:val="fr-FR"/>
              </w:rPr>
              <w:t>me</w:t>
            </w:r>
            <w:r w:rsidRPr="009344AE">
              <w:rPr>
                <w:rFonts w:ascii="Arial" w:hAnsi="Arial"/>
                <w:lang w:val="fr-FR"/>
              </w:rPr>
              <w:t xml:space="preserve"> Costa</w:t>
            </w:r>
          </w:p>
        </w:tc>
      </w:tr>
      <w:tr w:rsidR="00255FF8" w:rsidRPr="007F2261" w:rsidTr="00CC1EEA">
        <w:tc>
          <w:tcPr>
            <w:tcW w:w="845" w:type="dxa"/>
          </w:tcPr>
          <w:p w:rsidR="00255FF8" w:rsidRPr="00A63E68" w:rsidRDefault="00255FF8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3" w:type="dxa"/>
          </w:tcPr>
          <w:p w:rsidR="00255FF8" w:rsidRDefault="00255FF8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255FF8" w:rsidRPr="009344AE" w:rsidRDefault="00255FF8" w:rsidP="00886324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9344AE">
              <w:rPr>
                <w:rFonts w:ascii="Arial" w:hAnsi="Arial" w:cs="Arial"/>
                <w:lang w:val="fr-FR"/>
              </w:rPr>
              <w:t>Conditions des prêts à la Banque Saint Maurice</w:t>
            </w:r>
          </w:p>
        </w:tc>
      </w:tr>
      <w:tr w:rsidR="00364FBB" w:rsidRPr="007F2261" w:rsidTr="00CC1EEA">
        <w:tc>
          <w:tcPr>
            <w:tcW w:w="845" w:type="dxa"/>
          </w:tcPr>
          <w:p w:rsidR="00364FBB" w:rsidRPr="00A63E68" w:rsidRDefault="00364FBB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3" w:type="dxa"/>
          </w:tcPr>
          <w:p w:rsidR="00364FBB" w:rsidRPr="00A63E68" w:rsidRDefault="000F2FCA" w:rsidP="003F0384">
            <w:pPr>
              <w:ind w:right="-36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1</w:t>
            </w:r>
            <w:r w:rsidR="00CE5657">
              <w:rPr>
                <w:rFonts w:ascii="Arial" w:hAnsi="Arial" w:cs="Arial"/>
              </w:rPr>
              <w:t>4</w:t>
            </w:r>
            <w:r w:rsidR="0047638B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364FBB" w:rsidRPr="00364FBB" w:rsidRDefault="000F2FCA" w:rsidP="00886324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9344AE">
              <w:rPr>
                <w:rFonts w:ascii="Arial" w:hAnsi="Arial" w:cs="Arial"/>
                <w:lang w:val="fr-FR"/>
              </w:rPr>
              <w:t>Offre de contrat de crédit personnel (extrait)</w:t>
            </w:r>
          </w:p>
        </w:tc>
      </w:tr>
      <w:tr w:rsidR="00364FBB" w:rsidRPr="00EE0017" w:rsidTr="00CC1EEA">
        <w:tc>
          <w:tcPr>
            <w:tcW w:w="845" w:type="dxa"/>
          </w:tcPr>
          <w:p w:rsidR="00364FBB" w:rsidRPr="00364FBB" w:rsidRDefault="00364FBB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3" w:type="dxa"/>
          </w:tcPr>
          <w:p w:rsidR="00364FBB" w:rsidRPr="00364FBB" w:rsidRDefault="000F2FCA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5657">
              <w:rPr>
                <w:rFonts w:ascii="Arial" w:hAnsi="Arial" w:cs="Arial"/>
              </w:rPr>
              <w:t>5</w:t>
            </w:r>
            <w:r w:rsidR="0047638B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364FBB" w:rsidRPr="00A63E68" w:rsidRDefault="000F2FCA" w:rsidP="000F2FCA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</w:t>
            </w:r>
            <w:r w:rsidR="00A63E68" w:rsidRPr="00A63E68">
              <w:rPr>
                <w:rFonts w:ascii="Arial" w:hAnsi="Arial" w:cs="Arial"/>
                <w:lang w:val="fr-FR"/>
              </w:rPr>
              <w:t>rotection juridique</w:t>
            </w:r>
          </w:p>
        </w:tc>
      </w:tr>
      <w:tr w:rsidR="000F2FCA" w:rsidRPr="007F2261" w:rsidTr="00CC1EEA">
        <w:tc>
          <w:tcPr>
            <w:tcW w:w="845" w:type="dxa"/>
          </w:tcPr>
          <w:p w:rsidR="000F2FCA" w:rsidRPr="00364FBB" w:rsidRDefault="000F2FCA" w:rsidP="000F2FCA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629"/>
              </w:tabs>
              <w:spacing w:beforeLines="60" w:before="144" w:afterLines="60" w:after="144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3" w:type="dxa"/>
          </w:tcPr>
          <w:p w:rsidR="000F2FCA" w:rsidRDefault="000F2FCA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565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vAlign w:val="center"/>
          </w:tcPr>
          <w:p w:rsidR="000F2FCA" w:rsidRDefault="000F2FCA" w:rsidP="000F2FCA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E7533A">
              <w:rPr>
                <w:rFonts w:ascii="Arial" w:hAnsi="Arial" w:cs="Arial"/>
                <w:lang w:val="fr-FR"/>
              </w:rPr>
              <w:t>Composition du compte d’instruments financiers de Mme GRANBOIS</w:t>
            </w:r>
          </w:p>
        </w:tc>
      </w:tr>
      <w:tr w:rsidR="00364FBB" w:rsidRPr="007F2261" w:rsidTr="00CC1EEA">
        <w:tc>
          <w:tcPr>
            <w:tcW w:w="10008" w:type="dxa"/>
            <w:gridSpan w:val="3"/>
            <w:vAlign w:val="center"/>
          </w:tcPr>
          <w:p w:rsidR="00364FBB" w:rsidRPr="00364FBB" w:rsidRDefault="00364FBB" w:rsidP="00CC1EE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364FBB">
              <w:rPr>
                <w:rFonts w:ascii="Arial" w:hAnsi="Arial" w:cs="Arial"/>
                <w:b/>
                <w:lang w:val="fr-FR"/>
              </w:rPr>
              <w:t>Annexe</w:t>
            </w:r>
            <w:r w:rsidR="00A63E68">
              <w:rPr>
                <w:rFonts w:ascii="Arial" w:hAnsi="Arial" w:cs="Arial"/>
                <w:b/>
                <w:lang w:val="fr-FR"/>
              </w:rPr>
              <w:t>s</w:t>
            </w:r>
            <w:r w:rsidRPr="00364FBB">
              <w:rPr>
                <w:rFonts w:ascii="Arial" w:hAnsi="Arial" w:cs="Arial"/>
                <w:b/>
                <w:lang w:val="fr-FR"/>
              </w:rPr>
              <w:t xml:space="preserve"> fournie</w:t>
            </w:r>
            <w:r w:rsidR="00A63E68">
              <w:rPr>
                <w:rFonts w:ascii="Arial" w:hAnsi="Arial" w:cs="Arial"/>
                <w:b/>
                <w:lang w:val="fr-FR"/>
              </w:rPr>
              <w:t>s</w:t>
            </w:r>
            <w:r w:rsidRPr="00364FBB">
              <w:rPr>
                <w:rFonts w:ascii="Arial" w:hAnsi="Arial" w:cs="Arial"/>
                <w:b/>
                <w:lang w:val="fr-FR"/>
              </w:rPr>
              <w:t xml:space="preserve"> en double exemplaire </w:t>
            </w:r>
          </w:p>
          <w:p w:rsidR="00364FBB" w:rsidRPr="00364FBB" w:rsidRDefault="00364FBB" w:rsidP="00CC1EE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364FBB">
              <w:rPr>
                <w:rFonts w:ascii="Arial" w:hAnsi="Arial" w:cs="Arial"/>
                <w:b/>
                <w:lang w:val="fr-FR"/>
              </w:rPr>
              <w:t>dont une à rendre avec la copie</w:t>
            </w:r>
          </w:p>
        </w:tc>
      </w:tr>
      <w:tr w:rsidR="00364FBB" w:rsidRPr="007F2261" w:rsidTr="003A76CE">
        <w:tc>
          <w:tcPr>
            <w:tcW w:w="845" w:type="dxa"/>
            <w:vAlign w:val="center"/>
          </w:tcPr>
          <w:p w:rsidR="00364FBB" w:rsidRPr="00364FBB" w:rsidRDefault="000754AD" w:rsidP="003A76CE">
            <w:pPr>
              <w:spacing w:beforeLines="60" w:before="144" w:afterLines="60" w:after="144"/>
              <w:ind w:right="-22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03" w:type="dxa"/>
            <w:vAlign w:val="center"/>
          </w:tcPr>
          <w:p w:rsidR="00364FBB" w:rsidRPr="00364FBB" w:rsidRDefault="003A76CE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54AD">
              <w:rPr>
                <w:rFonts w:ascii="Arial" w:hAnsi="Arial" w:cs="Arial"/>
              </w:rPr>
              <w:t>7</w:t>
            </w:r>
            <w:r w:rsidR="0047638B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</w:tcPr>
          <w:p w:rsidR="00364FBB" w:rsidRPr="009344AE" w:rsidRDefault="008F5D4E" w:rsidP="008F5D4E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9344AE">
              <w:rPr>
                <w:rFonts w:ascii="Arial" w:hAnsi="Arial" w:cs="Arial"/>
                <w:lang w:val="fr-FR"/>
              </w:rPr>
              <w:t xml:space="preserve">Valorisation du </w:t>
            </w:r>
            <w:r w:rsidR="00A63E68" w:rsidRPr="009344AE">
              <w:rPr>
                <w:rFonts w:ascii="Arial" w:hAnsi="Arial" w:cs="Arial"/>
                <w:lang w:val="fr-FR"/>
              </w:rPr>
              <w:t>portefeuille-titres</w:t>
            </w:r>
            <w:r w:rsidRPr="009344AE">
              <w:rPr>
                <w:rFonts w:ascii="Arial" w:hAnsi="Arial" w:cs="Arial"/>
                <w:lang w:val="fr-FR"/>
              </w:rPr>
              <w:t xml:space="preserve"> de Mme GRANBOIS</w:t>
            </w:r>
          </w:p>
        </w:tc>
      </w:tr>
      <w:tr w:rsidR="00A63E68" w:rsidRPr="007F2261" w:rsidTr="003A76CE">
        <w:tc>
          <w:tcPr>
            <w:tcW w:w="845" w:type="dxa"/>
            <w:vAlign w:val="center"/>
          </w:tcPr>
          <w:p w:rsidR="00A63E68" w:rsidRPr="00364FBB" w:rsidRDefault="000754AD" w:rsidP="003A76CE">
            <w:pPr>
              <w:spacing w:beforeLines="60" w:before="144" w:afterLines="60" w:after="144"/>
              <w:ind w:right="-22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03" w:type="dxa"/>
            <w:vAlign w:val="center"/>
          </w:tcPr>
          <w:p w:rsidR="00A63E68" w:rsidRPr="00364FBB" w:rsidRDefault="000754AD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401D">
              <w:rPr>
                <w:rFonts w:ascii="Arial" w:hAnsi="Arial" w:cs="Arial"/>
              </w:rPr>
              <w:t>9</w:t>
            </w:r>
            <w:r w:rsidR="008F5D4E">
              <w:rPr>
                <w:rFonts w:ascii="Arial" w:hAnsi="Arial" w:cs="Arial"/>
              </w:rPr>
              <w:t>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</w:tcPr>
          <w:p w:rsidR="008F5D4E" w:rsidRDefault="008F5D4E" w:rsidP="00886324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9344AE">
              <w:rPr>
                <w:rFonts w:ascii="Arial" w:hAnsi="Arial" w:cs="Arial"/>
                <w:lang w:val="fr-FR"/>
              </w:rPr>
              <w:t>Valorisation du portefeuille-titres de Mme GRANBOIS</w:t>
            </w:r>
            <w:r w:rsidRPr="00A63E68">
              <w:rPr>
                <w:rFonts w:ascii="Arial" w:hAnsi="Arial" w:cs="Arial"/>
                <w:lang w:val="fr-FR"/>
              </w:rPr>
              <w:t xml:space="preserve"> </w:t>
            </w:r>
          </w:p>
          <w:p w:rsidR="00A63E68" w:rsidRPr="00183B5F" w:rsidRDefault="00A63E68" w:rsidP="0088632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lang w:val="fr-FR"/>
              </w:rPr>
            </w:pPr>
            <w:r w:rsidRPr="00183B5F">
              <w:rPr>
                <w:rFonts w:ascii="Arial" w:hAnsi="Arial" w:cs="Arial"/>
                <w:b/>
                <w:lang w:val="fr-FR"/>
              </w:rPr>
              <w:t>(à rendre avec la copie)</w:t>
            </w:r>
          </w:p>
        </w:tc>
      </w:tr>
      <w:tr w:rsidR="000754AD" w:rsidRPr="007F2261" w:rsidTr="000754A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AD" w:rsidRDefault="000754AD" w:rsidP="004D11C1">
            <w:pPr>
              <w:spacing w:beforeLines="60" w:before="144" w:afterLines="60" w:after="144"/>
              <w:ind w:right="-22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AD" w:rsidRPr="00364FBB" w:rsidRDefault="0031401D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754AD">
              <w:rPr>
                <w:rFonts w:ascii="Arial" w:hAnsi="Arial" w:cs="Arial"/>
              </w:rPr>
              <w:t>1/2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AD" w:rsidRPr="009344AE" w:rsidRDefault="000754AD" w:rsidP="004D11C1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9344AE">
              <w:rPr>
                <w:rFonts w:ascii="Arial" w:hAnsi="Arial" w:cs="Arial"/>
                <w:lang w:val="fr-FR"/>
              </w:rPr>
              <w:t>Comparaison compte d’instruments financiers / PEA</w:t>
            </w:r>
          </w:p>
        </w:tc>
      </w:tr>
      <w:tr w:rsidR="000754AD" w:rsidRPr="007F2261" w:rsidTr="000754A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AD" w:rsidRDefault="000754AD" w:rsidP="004D11C1">
            <w:pPr>
              <w:spacing w:beforeLines="60" w:before="144" w:afterLines="60" w:after="144"/>
              <w:ind w:right="-22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AD" w:rsidRPr="00364FBB" w:rsidRDefault="000754AD" w:rsidP="003F0384">
            <w:pPr>
              <w:ind w:right="-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1401D">
              <w:rPr>
                <w:rFonts w:ascii="Arial" w:hAnsi="Arial" w:cs="Arial"/>
              </w:rPr>
              <w:t>3/2</w:t>
            </w:r>
            <w:r w:rsidR="003F0384">
              <w:rPr>
                <w:rFonts w:ascii="Arial" w:hAnsi="Arial" w:cs="Arial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AD" w:rsidRPr="009344AE" w:rsidRDefault="000754AD" w:rsidP="004D11C1">
            <w:pPr>
              <w:spacing w:beforeLines="60" w:before="144" w:afterLines="60" w:after="144"/>
              <w:jc w:val="both"/>
              <w:rPr>
                <w:rFonts w:ascii="Arial" w:hAnsi="Arial" w:cs="Arial"/>
                <w:lang w:val="fr-FR"/>
              </w:rPr>
            </w:pPr>
            <w:r w:rsidRPr="009344AE">
              <w:rPr>
                <w:rFonts w:ascii="Arial" w:hAnsi="Arial" w:cs="Arial"/>
                <w:lang w:val="fr-FR"/>
              </w:rPr>
              <w:t>Comparaison compte d’instruments financiers / PEA</w:t>
            </w:r>
          </w:p>
          <w:p w:rsidR="000754AD" w:rsidRPr="00183B5F" w:rsidRDefault="000754AD" w:rsidP="004D11C1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lang w:val="fr-FR"/>
              </w:rPr>
            </w:pPr>
            <w:r w:rsidRPr="00183B5F">
              <w:rPr>
                <w:rFonts w:ascii="Arial" w:hAnsi="Arial" w:cs="Arial"/>
                <w:b/>
                <w:lang w:val="fr-FR"/>
              </w:rPr>
              <w:t>(à rendre avec la copie)</w:t>
            </w:r>
          </w:p>
        </w:tc>
      </w:tr>
    </w:tbl>
    <w:p w:rsidR="00364FBB" w:rsidRPr="00364FBB" w:rsidRDefault="00364FBB" w:rsidP="00364FBB">
      <w:pPr>
        <w:jc w:val="center"/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jc w:val="both"/>
        <w:rPr>
          <w:rFonts w:ascii="Arial" w:hAnsi="Arial" w:cs="Arial"/>
          <w:lang w:val="fr-FR"/>
        </w:rPr>
      </w:pPr>
    </w:p>
    <w:p w:rsidR="00364FBB" w:rsidRPr="00364FBB" w:rsidRDefault="00364FBB" w:rsidP="00364FBB">
      <w:pPr>
        <w:tabs>
          <w:tab w:val="left" w:pos="1641"/>
        </w:tabs>
        <w:jc w:val="both"/>
        <w:rPr>
          <w:rFonts w:ascii="Arial" w:hAnsi="Arial" w:cs="Arial"/>
          <w:lang w:val="fr-FR"/>
        </w:rPr>
      </w:pPr>
      <w:r w:rsidRPr="00364FBB">
        <w:rPr>
          <w:rFonts w:ascii="Arial" w:hAnsi="Arial" w:cs="Arial"/>
          <w:lang w:val="fr-FR"/>
        </w:rPr>
        <w:tab/>
        <w:t xml:space="preserve"> </w:t>
      </w:r>
    </w:p>
    <w:p w:rsidR="00C9674B" w:rsidRPr="009F67D9" w:rsidRDefault="00364FB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  <w:u w:color="000000"/>
          <w:lang w:val="fr-FR"/>
        </w:rPr>
      </w:pPr>
      <w:r w:rsidRPr="00364FBB">
        <w:rPr>
          <w:rFonts w:ascii="Arial" w:eastAsia="Arial" w:hAnsi="Arial" w:cs="Arial"/>
          <w:color w:val="auto"/>
          <w:sz w:val="24"/>
          <w:szCs w:val="24"/>
          <w:u w:color="000000"/>
          <w:lang w:val="fr-FR"/>
        </w:rPr>
        <w:br w:type="column"/>
      </w: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  <w:u w:color="000000"/>
          <w:lang w:val="de-DE"/>
        </w:rPr>
      </w:pPr>
      <w:r w:rsidRPr="009F67D9">
        <w:rPr>
          <w:rFonts w:ascii="Arial" w:hAnsi="Arial" w:cs="Arial"/>
          <w:b/>
          <w:bCs/>
          <w:sz w:val="24"/>
          <w:szCs w:val="24"/>
          <w:u w:color="000000"/>
          <w:lang w:val="de-DE"/>
        </w:rPr>
        <w:t>CONTEXTE PROFESSIONNEL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  <w:u w:color="000000"/>
          <w:lang w:val="fr-FR"/>
        </w:rPr>
      </w:pP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Vous êtes conseiller(è</w:t>
      </w:r>
      <w:r w:rsidRPr="009F67D9">
        <w:rPr>
          <w:rFonts w:ascii="Arial" w:eastAsia="Calibri" w:hAnsi="Arial" w:cs="Arial"/>
          <w:sz w:val="24"/>
          <w:szCs w:val="24"/>
          <w:u w:color="000000"/>
          <w:lang w:val="pt-PT"/>
        </w:rPr>
        <w:t>re) de client</w:t>
      </w:r>
      <w:proofErr w:type="spellStart"/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èle</w:t>
      </w:r>
      <w:proofErr w:type="spellEnd"/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 w:rsidR="00CC1EEA">
        <w:rPr>
          <w:rFonts w:ascii="Arial" w:eastAsia="Calibri" w:hAnsi="Arial" w:cs="Arial"/>
          <w:sz w:val="24"/>
          <w:szCs w:val="24"/>
          <w:u w:color="000000"/>
          <w:lang w:val="fr-FR"/>
        </w:rPr>
        <w:t>dans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 w:rsidR="00CC1EEA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l’agence </w:t>
      </w:r>
      <w:r w:rsidR="00183B5F">
        <w:rPr>
          <w:rFonts w:ascii="Arial" w:eastAsia="Calibri" w:hAnsi="Arial" w:cs="Arial"/>
          <w:sz w:val="24"/>
          <w:szCs w:val="24"/>
          <w:u w:color="000000"/>
          <w:lang w:val="fr-FR"/>
        </w:rPr>
        <w:t>« </w:t>
      </w:r>
      <w:proofErr w:type="spellStart"/>
      <w:r w:rsidR="00CC1EEA">
        <w:rPr>
          <w:rFonts w:ascii="Arial" w:eastAsia="Calibri" w:hAnsi="Arial" w:cs="Arial"/>
          <w:sz w:val="24"/>
          <w:szCs w:val="24"/>
          <w:u w:color="000000"/>
          <w:lang w:val="fr-FR"/>
        </w:rPr>
        <w:t>Centre Ville</w:t>
      </w:r>
      <w:proofErr w:type="spellEnd"/>
      <w:r w:rsidR="00183B5F">
        <w:rPr>
          <w:rFonts w:ascii="Arial" w:eastAsia="Calibri" w:hAnsi="Arial" w:cs="Arial"/>
          <w:sz w:val="24"/>
          <w:szCs w:val="24"/>
          <w:u w:color="000000"/>
          <w:lang w:val="fr-FR"/>
        </w:rPr>
        <w:t> »</w:t>
      </w:r>
      <w:r w:rsidR="00CC1EEA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de </w:t>
      </w:r>
      <w:r w:rsidR="000F1582"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la Banque </w:t>
      </w:r>
      <w:r w:rsidR="00B044A4"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Saint</w:t>
      </w:r>
      <w:r w:rsidR="005C2387">
        <w:rPr>
          <w:rFonts w:ascii="Arial" w:eastAsia="Calibri" w:hAnsi="Arial" w:cs="Arial"/>
          <w:sz w:val="24"/>
          <w:szCs w:val="24"/>
          <w:u w:color="000000"/>
          <w:lang w:val="fr-FR"/>
        </w:rPr>
        <w:t>-</w:t>
      </w:r>
      <w:r w:rsidR="00B044A4"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Maurice</w:t>
      </w:r>
      <w:r w:rsidR="00CC1EEA">
        <w:rPr>
          <w:rFonts w:ascii="Arial" w:eastAsia="Calibri" w:hAnsi="Arial" w:cs="Arial"/>
          <w:sz w:val="24"/>
          <w:szCs w:val="24"/>
          <w:u w:color="000000"/>
          <w:lang w:val="fr-FR"/>
        </w:rPr>
        <w:t>.</w:t>
      </w:r>
    </w:p>
    <w:p w:rsidR="00C9674B" w:rsidRPr="009F67D9" w:rsidRDefault="0081278C">
      <w:pPr>
        <w:pStyle w:val="Corpsdetexte3"/>
        <w:rPr>
          <w:rFonts w:ascii="Arial" w:hAnsi="Arial" w:cs="Arial"/>
          <w:sz w:val="24"/>
          <w:szCs w:val="24"/>
        </w:rPr>
      </w:pPr>
      <w:r w:rsidRPr="009F67D9">
        <w:rPr>
          <w:rFonts w:ascii="Arial" w:hAnsi="Arial" w:cs="Arial"/>
          <w:sz w:val="24"/>
          <w:szCs w:val="24"/>
        </w:rPr>
        <w:t xml:space="preserve">Cette agence comprend 8 personnes dont une directrice d’agence, un directeur adjoint, une conseillère en gestion de patrimoine, un conseiller  de </w:t>
      </w:r>
      <w:r w:rsidR="00CC1EEA">
        <w:rPr>
          <w:rFonts w:ascii="Arial" w:hAnsi="Arial" w:cs="Arial"/>
          <w:sz w:val="24"/>
          <w:szCs w:val="24"/>
        </w:rPr>
        <w:t>la clientèle des p</w:t>
      </w:r>
      <w:r w:rsidRPr="009F67D9">
        <w:rPr>
          <w:rFonts w:ascii="Arial" w:hAnsi="Arial" w:cs="Arial"/>
          <w:sz w:val="24"/>
          <w:szCs w:val="24"/>
        </w:rPr>
        <w:t>rofessionnels, 3</w:t>
      </w:r>
      <w:r w:rsidR="00CC1EEA">
        <w:rPr>
          <w:rFonts w:ascii="Arial" w:hAnsi="Arial" w:cs="Arial"/>
          <w:sz w:val="24"/>
          <w:szCs w:val="24"/>
        </w:rPr>
        <w:t xml:space="preserve"> </w:t>
      </w:r>
      <w:r w:rsidRPr="009F67D9">
        <w:rPr>
          <w:rFonts w:ascii="Arial" w:hAnsi="Arial" w:cs="Arial"/>
          <w:sz w:val="24"/>
          <w:szCs w:val="24"/>
        </w:rPr>
        <w:t xml:space="preserve">conseillers de </w:t>
      </w:r>
      <w:r w:rsidR="00CC1EEA">
        <w:rPr>
          <w:rFonts w:ascii="Arial" w:hAnsi="Arial" w:cs="Arial"/>
          <w:sz w:val="24"/>
          <w:szCs w:val="24"/>
        </w:rPr>
        <w:t>la clientèle des p</w:t>
      </w:r>
      <w:r w:rsidRPr="009F67D9">
        <w:rPr>
          <w:rFonts w:ascii="Arial" w:hAnsi="Arial" w:cs="Arial"/>
          <w:sz w:val="24"/>
          <w:szCs w:val="24"/>
        </w:rPr>
        <w:t xml:space="preserve">articuliers (dont </w:t>
      </w:r>
      <w:r w:rsidR="00B044A4" w:rsidRPr="009F67D9">
        <w:rPr>
          <w:rFonts w:ascii="Arial" w:hAnsi="Arial" w:cs="Arial"/>
          <w:sz w:val="24"/>
          <w:szCs w:val="24"/>
        </w:rPr>
        <w:t xml:space="preserve">vous) et  un conseiller </w:t>
      </w:r>
      <w:r w:rsidR="00CC1EEA">
        <w:rPr>
          <w:rFonts w:ascii="Arial" w:hAnsi="Arial" w:cs="Arial"/>
          <w:sz w:val="24"/>
          <w:szCs w:val="24"/>
        </w:rPr>
        <w:t>chargé de l’</w:t>
      </w:r>
      <w:r w:rsidR="00B044A4" w:rsidRPr="009F67D9">
        <w:rPr>
          <w:rFonts w:ascii="Arial" w:hAnsi="Arial" w:cs="Arial"/>
          <w:sz w:val="24"/>
          <w:szCs w:val="24"/>
        </w:rPr>
        <w:t>accueil</w:t>
      </w:r>
      <w:r w:rsidRPr="009F67D9">
        <w:rPr>
          <w:rFonts w:ascii="Arial" w:hAnsi="Arial" w:cs="Arial"/>
          <w:sz w:val="24"/>
          <w:szCs w:val="24"/>
        </w:rPr>
        <w:t>.</w:t>
      </w:r>
    </w:p>
    <w:p w:rsidR="00C9674B" w:rsidRPr="009F67D9" w:rsidRDefault="0081278C">
      <w:pPr>
        <w:pStyle w:val="Corpsdetexte3"/>
        <w:rPr>
          <w:rFonts w:ascii="Arial" w:hAnsi="Arial" w:cs="Arial"/>
          <w:sz w:val="24"/>
          <w:szCs w:val="24"/>
        </w:rPr>
      </w:pPr>
      <w:r w:rsidRPr="009F67D9">
        <w:rPr>
          <w:rFonts w:ascii="Arial" w:hAnsi="Arial" w:cs="Arial"/>
          <w:sz w:val="24"/>
          <w:szCs w:val="24"/>
        </w:rPr>
        <w:t xml:space="preserve">La clientèle </w:t>
      </w:r>
      <w:r w:rsidR="00CC1EEA">
        <w:rPr>
          <w:rFonts w:ascii="Arial" w:hAnsi="Arial" w:cs="Arial"/>
          <w:sz w:val="24"/>
          <w:szCs w:val="24"/>
        </w:rPr>
        <w:t xml:space="preserve">de l’agence </w:t>
      </w:r>
      <w:r w:rsidRPr="009F67D9">
        <w:rPr>
          <w:rFonts w:ascii="Arial" w:hAnsi="Arial" w:cs="Arial"/>
          <w:sz w:val="24"/>
          <w:szCs w:val="24"/>
        </w:rPr>
        <w:t>est composée à 80 % de particuliers dans cette ville de 45 000 habitants, dont 20 % de clients haut de gamme (5 % sont soumis à l’ISF)</w:t>
      </w:r>
      <w:r w:rsidR="00CC1EEA">
        <w:rPr>
          <w:rFonts w:ascii="Arial" w:hAnsi="Arial" w:cs="Arial"/>
          <w:sz w:val="24"/>
          <w:szCs w:val="24"/>
        </w:rPr>
        <w:t>,</w:t>
      </w:r>
      <w:r w:rsidRPr="009F67D9">
        <w:rPr>
          <w:rFonts w:ascii="Arial" w:hAnsi="Arial" w:cs="Arial"/>
          <w:sz w:val="24"/>
          <w:szCs w:val="24"/>
        </w:rPr>
        <w:t xml:space="preserve"> mais aussi un nombre important de jeunes ménages qui ont emménagé dans un immeuble résidentiel proche de votre agence. La concurrence est importante avec pr</w:t>
      </w:r>
      <w:r w:rsidR="00CC1EEA">
        <w:rPr>
          <w:rFonts w:ascii="Arial" w:hAnsi="Arial" w:cs="Arial"/>
          <w:sz w:val="24"/>
          <w:szCs w:val="24"/>
        </w:rPr>
        <w:t>incipalement deux banques généralistes à proximité</w:t>
      </w:r>
      <w:r w:rsidRPr="009F67D9">
        <w:rPr>
          <w:rFonts w:ascii="Arial" w:hAnsi="Arial" w:cs="Arial"/>
          <w:sz w:val="24"/>
          <w:szCs w:val="24"/>
        </w:rPr>
        <w:t>.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C9674B" w:rsidRPr="009F67D9" w:rsidRDefault="0081278C">
      <w:pPr>
        <w:pStyle w:val="Corpsdetexte3"/>
        <w:rPr>
          <w:rFonts w:ascii="Arial" w:hAnsi="Arial" w:cs="Arial"/>
          <w:sz w:val="24"/>
          <w:szCs w:val="24"/>
        </w:rPr>
      </w:pPr>
      <w:r w:rsidRPr="009F67D9">
        <w:rPr>
          <w:rFonts w:ascii="Arial" w:hAnsi="Arial" w:cs="Arial"/>
          <w:sz w:val="24"/>
          <w:szCs w:val="24"/>
        </w:rPr>
        <w:t>A</w:t>
      </w:r>
      <w:r w:rsidR="00CC1EEA">
        <w:rPr>
          <w:rFonts w:ascii="Arial" w:hAnsi="Arial" w:cs="Arial"/>
          <w:sz w:val="24"/>
          <w:szCs w:val="24"/>
        </w:rPr>
        <w:t>près deux ans en tant que conseiller</w:t>
      </w:r>
      <w:r w:rsidRPr="009F67D9">
        <w:rPr>
          <w:rFonts w:ascii="Arial" w:hAnsi="Arial" w:cs="Arial"/>
          <w:sz w:val="24"/>
          <w:szCs w:val="24"/>
        </w:rPr>
        <w:t>(</w:t>
      </w:r>
      <w:r w:rsidR="00CC1EEA">
        <w:rPr>
          <w:rFonts w:ascii="Arial" w:hAnsi="Arial" w:cs="Arial"/>
          <w:sz w:val="24"/>
          <w:szCs w:val="24"/>
        </w:rPr>
        <w:t xml:space="preserve">ère) de clientèle dans une agence de la </w:t>
      </w:r>
      <w:r w:rsidRPr="009F67D9">
        <w:rPr>
          <w:rFonts w:ascii="Arial" w:hAnsi="Arial" w:cs="Arial"/>
          <w:sz w:val="24"/>
          <w:szCs w:val="24"/>
        </w:rPr>
        <w:t>périphéri</w:t>
      </w:r>
      <w:r w:rsidR="00B044A4" w:rsidRPr="009F67D9">
        <w:rPr>
          <w:rFonts w:ascii="Arial" w:hAnsi="Arial" w:cs="Arial"/>
          <w:sz w:val="24"/>
          <w:szCs w:val="24"/>
        </w:rPr>
        <w:t>e de la ville</w:t>
      </w:r>
      <w:r w:rsidRPr="009F67D9">
        <w:rPr>
          <w:rFonts w:ascii="Arial" w:hAnsi="Arial" w:cs="Arial"/>
          <w:sz w:val="24"/>
          <w:szCs w:val="24"/>
        </w:rPr>
        <w:t xml:space="preserve">, vous </w:t>
      </w:r>
      <w:r w:rsidR="008A73DD">
        <w:rPr>
          <w:rFonts w:ascii="Arial" w:hAnsi="Arial" w:cs="Arial"/>
          <w:sz w:val="24"/>
          <w:szCs w:val="24"/>
        </w:rPr>
        <w:t>avez été</w:t>
      </w:r>
      <w:r w:rsidRPr="009F67D9">
        <w:rPr>
          <w:rFonts w:ascii="Arial" w:hAnsi="Arial" w:cs="Arial"/>
          <w:sz w:val="24"/>
          <w:szCs w:val="24"/>
        </w:rPr>
        <w:t xml:space="preserve"> m</w:t>
      </w:r>
      <w:r w:rsidR="00CC1EEA">
        <w:rPr>
          <w:rFonts w:ascii="Arial" w:hAnsi="Arial" w:cs="Arial"/>
          <w:sz w:val="24"/>
          <w:szCs w:val="24"/>
        </w:rPr>
        <w:t xml:space="preserve">uté(e) </w:t>
      </w:r>
      <w:r w:rsidR="008A73DD">
        <w:rPr>
          <w:rFonts w:ascii="Arial" w:hAnsi="Arial" w:cs="Arial"/>
          <w:sz w:val="24"/>
          <w:szCs w:val="24"/>
        </w:rPr>
        <w:t>au 1</w:t>
      </w:r>
      <w:r w:rsidR="008A73DD" w:rsidRPr="008A73DD">
        <w:rPr>
          <w:rFonts w:ascii="Arial" w:hAnsi="Arial" w:cs="Arial"/>
          <w:sz w:val="24"/>
          <w:szCs w:val="24"/>
          <w:vertAlign w:val="superscript"/>
        </w:rPr>
        <w:t>er</w:t>
      </w:r>
      <w:r w:rsidR="008A73DD">
        <w:rPr>
          <w:rFonts w:ascii="Arial" w:hAnsi="Arial" w:cs="Arial"/>
          <w:sz w:val="24"/>
          <w:szCs w:val="24"/>
        </w:rPr>
        <w:t xml:space="preserve"> janvier 2017 </w:t>
      </w:r>
      <w:r w:rsidR="00CC1EEA">
        <w:rPr>
          <w:rFonts w:ascii="Arial" w:hAnsi="Arial" w:cs="Arial"/>
          <w:sz w:val="24"/>
          <w:szCs w:val="24"/>
        </w:rPr>
        <w:t xml:space="preserve">dans l’agence </w:t>
      </w:r>
      <w:r w:rsidR="00183B5F">
        <w:rPr>
          <w:rFonts w:ascii="Arial" w:hAnsi="Arial" w:cs="Arial"/>
          <w:sz w:val="24"/>
          <w:szCs w:val="24"/>
        </w:rPr>
        <w:t>« </w:t>
      </w:r>
      <w:proofErr w:type="spellStart"/>
      <w:r w:rsidR="00CC1EEA">
        <w:rPr>
          <w:rFonts w:ascii="Arial" w:hAnsi="Arial" w:cs="Arial"/>
          <w:sz w:val="24"/>
          <w:szCs w:val="24"/>
        </w:rPr>
        <w:t>Centre V</w:t>
      </w:r>
      <w:r w:rsidRPr="009F67D9">
        <w:rPr>
          <w:rFonts w:ascii="Arial" w:hAnsi="Arial" w:cs="Arial"/>
          <w:sz w:val="24"/>
          <w:szCs w:val="24"/>
        </w:rPr>
        <w:t>ill</w:t>
      </w:r>
      <w:r w:rsidR="00B044A4" w:rsidRPr="009F67D9">
        <w:rPr>
          <w:rFonts w:ascii="Arial" w:hAnsi="Arial" w:cs="Arial"/>
          <w:sz w:val="24"/>
          <w:szCs w:val="24"/>
        </w:rPr>
        <w:t>e</w:t>
      </w:r>
      <w:proofErr w:type="spellEnd"/>
      <w:r w:rsidR="00183B5F">
        <w:rPr>
          <w:rFonts w:ascii="Arial" w:hAnsi="Arial" w:cs="Arial"/>
          <w:sz w:val="24"/>
          <w:szCs w:val="24"/>
        </w:rPr>
        <w:t> »</w:t>
      </w:r>
      <w:r w:rsidR="00CC1EEA">
        <w:rPr>
          <w:rFonts w:ascii="Arial" w:hAnsi="Arial" w:cs="Arial"/>
          <w:sz w:val="24"/>
          <w:szCs w:val="24"/>
        </w:rPr>
        <w:t>,</w:t>
      </w:r>
      <w:r w:rsidR="00B044A4" w:rsidRPr="009F67D9">
        <w:rPr>
          <w:rFonts w:ascii="Arial" w:hAnsi="Arial" w:cs="Arial"/>
          <w:sz w:val="24"/>
          <w:szCs w:val="24"/>
        </w:rPr>
        <w:t xml:space="preserve"> pour remplacer un c</w:t>
      </w:r>
      <w:r w:rsidR="00CC1EEA">
        <w:rPr>
          <w:rFonts w:ascii="Arial" w:hAnsi="Arial" w:cs="Arial"/>
          <w:sz w:val="24"/>
          <w:szCs w:val="24"/>
        </w:rPr>
        <w:t>onseiller</w:t>
      </w:r>
      <w:r w:rsidRPr="009F67D9">
        <w:rPr>
          <w:rFonts w:ascii="Arial" w:hAnsi="Arial" w:cs="Arial"/>
          <w:sz w:val="24"/>
          <w:szCs w:val="24"/>
        </w:rPr>
        <w:t xml:space="preserve"> de clientèle qui a pris sa retraite.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C9674B" w:rsidRPr="009F67D9" w:rsidRDefault="0081278C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color w:val="000000"/>
          <w:u w:color="000000"/>
        </w:rPr>
      </w:pPr>
      <w:r w:rsidRPr="009F67D9">
        <w:rPr>
          <w:rFonts w:ascii="Arial" w:hAnsi="Arial" w:cs="Arial"/>
          <w:color w:val="000000"/>
          <w:u w:color="000000"/>
        </w:rPr>
        <w:t>DOSSIER A : ANALYSE D’ACTIVIT</w:t>
      </w:r>
      <w:r w:rsidR="00183B5F">
        <w:rPr>
          <w:rFonts w:ascii="Arial" w:hAnsi="Arial" w:cs="Arial"/>
          <w:color w:val="000000"/>
          <w:u w:color="000000"/>
        </w:rPr>
        <w:t>É</w:t>
      </w:r>
    </w:p>
    <w:p w:rsidR="00C9674B" w:rsidRPr="009F67D9" w:rsidRDefault="00C9674B" w:rsidP="004B0E9A">
      <w:pPr>
        <w:pStyle w:val="Corps"/>
        <w:jc w:val="both"/>
        <w:rPr>
          <w:rFonts w:ascii="Arial" w:eastAsia="Arial" w:hAnsi="Arial" w:cs="Arial"/>
          <w:sz w:val="24"/>
          <w:szCs w:val="24"/>
          <w:u w:color="000000"/>
          <w:lang w:val="fr-FR"/>
        </w:rPr>
      </w:pPr>
    </w:p>
    <w:p w:rsidR="00C9674B" w:rsidRPr="009F67D9" w:rsidRDefault="0081278C" w:rsidP="004B0E9A">
      <w:pPr>
        <w:pStyle w:val="Corps"/>
        <w:jc w:val="both"/>
        <w:rPr>
          <w:rFonts w:ascii="Arial" w:eastAsia="Arial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hAnsi="Arial" w:cs="Arial"/>
          <w:sz w:val="24"/>
          <w:szCs w:val="24"/>
          <w:u w:color="000000"/>
          <w:lang w:val="fr-FR"/>
        </w:rPr>
        <w:t>Votre agence vient de recevoir les chif</w:t>
      </w:r>
      <w:r w:rsidR="007D7286">
        <w:rPr>
          <w:rFonts w:ascii="Arial" w:hAnsi="Arial" w:cs="Arial"/>
          <w:sz w:val="24"/>
          <w:szCs w:val="24"/>
          <w:u w:color="000000"/>
          <w:lang w:val="fr-FR"/>
        </w:rPr>
        <w:t xml:space="preserve">fres d’activité du mois d’avril </w:t>
      </w:r>
      <w:r w:rsidR="007D7286" w:rsidRPr="007D7286">
        <w:rPr>
          <w:rFonts w:ascii="Arial" w:hAnsi="Arial" w:cs="Arial"/>
          <w:b/>
          <w:sz w:val="24"/>
          <w:szCs w:val="24"/>
          <w:u w:color="000000"/>
          <w:lang w:val="fr-FR"/>
        </w:rPr>
        <w:t>(annexe 1)</w:t>
      </w:r>
      <w:r w:rsidR="00CC1EEA">
        <w:rPr>
          <w:rFonts w:ascii="Arial" w:hAnsi="Arial" w:cs="Arial"/>
          <w:b/>
          <w:sz w:val="24"/>
          <w:szCs w:val="24"/>
          <w:u w:color="000000"/>
          <w:lang w:val="fr-FR"/>
        </w:rPr>
        <w:t>.</w:t>
      </w:r>
    </w:p>
    <w:p w:rsidR="00C9674B" w:rsidRPr="009F67D9" w:rsidRDefault="00CC1EEA" w:rsidP="004B0E9A">
      <w:pPr>
        <w:pStyle w:val="Corps"/>
        <w:jc w:val="both"/>
        <w:rPr>
          <w:rFonts w:ascii="Arial" w:eastAsia="Arial" w:hAnsi="Arial" w:cs="Arial"/>
          <w:sz w:val="24"/>
          <w:szCs w:val="24"/>
          <w:u w:color="000000"/>
          <w:lang w:val="fr-FR"/>
        </w:rPr>
      </w:pPr>
      <w:r>
        <w:rPr>
          <w:rFonts w:ascii="Arial" w:hAnsi="Arial" w:cs="Arial"/>
          <w:sz w:val="24"/>
          <w:szCs w:val="24"/>
          <w:u w:color="000000"/>
          <w:lang w:val="fr-FR"/>
        </w:rPr>
        <w:t>Vous avez rendez-</w:t>
      </w:r>
      <w:r w:rsidR="0081278C" w:rsidRPr="009F67D9">
        <w:rPr>
          <w:rFonts w:ascii="Arial" w:hAnsi="Arial" w:cs="Arial"/>
          <w:sz w:val="24"/>
          <w:szCs w:val="24"/>
          <w:u w:color="000000"/>
          <w:lang w:val="fr-FR"/>
        </w:rPr>
        <w:t>v</w:t>
      </w:r>
      <w:r>
        <w:rPr>
          <w:rFonts w:ascii="Arial" w:hAnsi="Arial" w:cs="Arial"/>
          <w:sz w:val="24"/>
          <w:szCs w:val="24"/>
          <w:u w:color="000000"/>
          <w:lang w:val="fr-FR"/>
        </w:rPr>
        <w:t>ous avec votre directeur. Celui-</w:t>
      </w:r>
      <w:r w:rsidR="0081278C" w:rsidRPr="009F67D9">
        <w:rPr>
          <w:rFonts w:ascii="Arial" w:hAnsi="Arial" w:cs="Arial"/>
          <w:sz w:val="24"/>
          <w:szCs w:val="24"/>
          <w:u w:color="000000"/>
          <w:lang w:val="fr-FR"/>
        </w:rPr>
        <w:t xml:space="preserve">ci aimerait faire un point avec vous après 4 mois d’activité. Vous décidez d’étudier </w:t>
      </w:r>
      <w:r>
        <w:rPr>
          <w:rFonts w:ascii="Arial" w:hAnsi="Arial" w:cs="Arial"/>
          <w:sz w:val="24"/>
          <w:szCs w:val="24"/>
          <w:u w:color="000000"/>
          <w:lang w:val="fr-FR"/>
        </w:rPr>
        <w:t>l</w:t>
      </w:r>
      <w:r w:rsidR="0081278C" w:rsidRPr="009F67D9">
        <w:rPr>
          <w:rFonts w:ascii="Arial" w:hAnsi="Arial" w:cs="Arial"/>
          <w:sz w:val="24"/>
          <w:szCs w:val="24"/>
          <w:u w:color="000000"/>
          <w:lang w:val="fr-FR"/>
        </w:rPr>
        <w:t>es résultats afin de préparer votre entretien.</w:t>
      </w:r>
    </w:p>
    <w:p w:rsidR="00C9674B" w:rsidRPr="009F67D9" w:rsidRDefault="00C9674B">
      <w:pPr>
        <w:pStyle w:val="Corps"/>
        <w:rPr>
          <w:rFonts w:ascii="Arial" w:eastAsia="Arial" w:hAnsi="Arial" w:cs="Arial"/>
          <w:sz w:val="24"/>
          <w:szCs w:val="24"/>
          <w:u w:color="000000"/>
          <w:lang w:val="fr-FR"/>
        </w:rPr>
      </w:pPr>
    </w:p>
    <w:p w:rsidR="00C9674B" w:rsidRDefault="008B7DBF" w:rsidP="000B7544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Arial" w:hAnsi="Arial" w:cs="Arial"/>
          <w:b/>
          <w:sz w:val="24"/>
          <w:szCs w:val="24"/>
          <w:u w:color="000000"/>
          <w:lang w:val="fr-FR"/>
        </w:rPr>
      </w:pPr>
      <w:r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A.1 </w:t>
      </w:r>
      <w:r w:rsidR="00385FF8">
        <w:rPr>
          <w:rFonts w:ascii="Arial" w:hAnsi="Arial" w:cs="Arial"/>
          <w:b/>
          <w:sz w:val="24"/>
          <w:szCs w:val="24"/>
          <w:u w:color="000000"/>
          <w:lang w:val="fr-FR"/>
        </w:rPr>
        <w:tab/>
      </w:r>
      <w:r>
        <w:rPr>
          <w:rFonts w:ascii="Arial" w:hAnsi="Arial" w:cs="Arial"/>
          <w:b/>
          <w:sz w:val="24"/>
          <w:szCs w:val="24"/>
          <w:u w:color="000000"/>
          <w:lang w:val="fr-FR"/>
        </w:rPr>
        <w:t>Expliquer</w:t>
      </w:r>
      <w:r w:rsidR="0081278C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les termes suivants :</w:t>
      </w:r>
    </w:p>
    <w:p w:rsidR="00C9674B" w:rsidRPr="00385FF8" w:rsidRDefault="000B7544" w:rsidP="000B7544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ind w:firstLine="720"/>
        <w:rPr>
          <w:rFonts w:ascii="Arial" w:eastAsia="Arial" w:hAnsi="Arial" w:cs="Arial"/>
          <w:b/>
          <w:sz w:val="24"/>
          <w:szCs w:val="24"/>
          <w:u w:color="000000"/>
          <w:lang w:val="fr-FR"/>
        </w:rPr>
      </w:pPr>
      <w:r w:rsidRPr="00385FF8">
        <w:rPr>
          <w:rFonts w:ascii="Arial" w:hAnsi="Arial" w:cs="Arial"/>
          <w:b/>
          <w:sz w:val="24"/>
          <w:szCs w:val="24"/>
          <w:u w:color="000000"/>
          <w:lang w:val="fr-FR"/>
        </w:rPr>
        <w:t>-</w:t>
      </w:r>
      <w:r>
        <w:rPr>
          <w:rFonts w:ascii="Arial" w:hAnsi="Arial" w:cs="Arial"/>
          <w:sz w:val="24"/>
          <w:szCs w:val="24"/>
          <w:u w:color="000000"/>
          <w:lang w:val="fr-FR"/>
        </w:rPr>
        <w:t xml:space="preserve"> </w:t>
      </w:r>
      <w:r w:rsidR="00CC1EEA" w:rsidRPr="00385FF8">
        <w:rPr>
          <w:rFonts w:ascii="Arial" w:hAnsi="Arial" w:cs="Arial"/>
          <w:b/>
          <w:sz w:val="24"/>
          <w:szCs w:val="24"/>
          <w:u w:color="000000"/>
          <w:lang w:val="fr-FR"/>
        </w:rPr>
        <w:t>t</w:t>
      </w:r>
      <w:r w:rsidR="0081278C" w:rsidRPr="00385FF8">
        <w:rPr>
          <w:rFonts w:ascii="Arial" w:hAnsi="Arial" w:cs="Arial"/>
          <w:b/>
          <w:sz w:val="24"/>
          <w:szCs w:val="24"/>
          <w:u w:color="000000"/>
          <w:lang w:val="fr-FR"/>
        </w:rPr>
        <w:t>aux de multi-ventes</w:t>
      </w:r>
      <w:r w:rsidR="00CC1EEA" w:rsidRPr="00385FF8">
        <w:rPr>
          <w:rFonts w:ascii="Arial" w:hAnsi="Arial" w:cs="Arial"/>
          <w:b/>
          <w:sz w:val="24"/>
          <w:szCs w:val="24"/>
          <w:u w:color="000000"/>
          <w:lang w:val="fr-FR"/>
        </w:rPr>
        <w:t> ;</w:t>
      </w:r>
    </w:p>
    <w:p w:rsidR="00C9674B" w:rsidRDefault="000B7544" w:rsidP="000B7544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ind w:firstLine="426"/>
        <w:rPr>
          <w:rFonts w:ascii="Arial" w:hAnsi="Arial" w:cs="Arial"/>
          <w:b/>
          <w:sz w:val="24"/>
          <w:szCs w:val="24"/>
          <w:u w:color="000000"/>
          <w:lang w:val="fr-FR"/>
        </w:rPr>
      </w:pPr>
      <w:r w:rsidRPr="00385FF8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</w:t>
      </w:r>
      <w:r w:rsidRPr="00385FF8">
        <w:rPr>
          <w:rFonts w:ascii="Arial" w:hAnsi="Arial" w:cs="Arial"/>
          <w:b/>
          <w:sz w:val="24"/>
          <w:szCs w:val="24"/>
          <w:u w:color="000000"/>
          <w:lang w:val="fr-FR"/>
        </w:rPr>
        <w:tab/>
        <w:t xml:space="preserve">- </w:t>
      </w:r>
      <w:r w:rsidR="0081278C" w:rsidRPr="00385FF8">
        <w:rPr>
          <w:rFonts w:ascii="Arial" w:hAnsi="Arial" w:cs="Arial"/>
          <w:b/>
          <w:sz w:val="24"/>
          <w:szCs w:val="24"/>
          <w:u w:color="000000"/>
          <w:lang w:val="fr-FR"/>
        </w:rPr>
        <w:t>nombre de ventes nettes</w:t>
      </w:r>
      <w:r w:rsidR="004C1E55">
        <w:rPr>
          <w:rFonts w:ascii="Arial" w:hAnsi="Arial" w:cs="Arial"/>
          <w:b/>
          <w:sz w:val="24"/>
          <w:szCs w:val="24"/>
          <w:u w:color="000000"/>
          <w:lang w:val="fr-FR"/>
        </w:rPr>
        <w:t>.</w:t>
      </w:r>
    </w:p>
    <w:p w:rsidR="004C1E55" w:rsidRPr="004C1E55" w:rsidRDefault="004C1E55" w:rsidP="000B7544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ind w:firstLine="426"/>
        <w:rPr>
          <w:rFonts w:ascii="Arial" w:eastAsia="Arial" w:hAnsi="Arial" w:cs="Arial"/>
          <w:b/>
          <w:sz w:val="16"/>
          <w:szCs w:val="16"/>
          <w:u w:color="000000"/>
          <w:lang w:val="fr-FR"/>
        </w:rPr>
      </w:pPr>
    </w:p>
    <w:p w:rsidR="00C9674B" w:rsidRPr="009F67D9" w:rsidRDefault="00CC1EEA" w:rsidP="003A76CE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120"/>
        <w:ind w:left="720" w:hanging="720"/>
        <w:rPr>
          <w:rFonts w:ascii="Arial" w:eastAsia="Arial" w:hAnsi="Arial" w:cs="Arial"/>
          <w:b/>
          <w:sz w:val="24"/>
          <w:szCs w:val="24"/>
          <w:u w:color="000000"/>
          <w:lang w:val="fr-FR"/>
        </w:rPr>
      </w:pPr>
      <w:r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A.2 </w:t>
      </w:r>
      <w:r w:rsidR="00385FF8">
        <w:rPr>
          <w:rFonts w:ascii="Arial" w:hAnsi="Arial" w:cs="Arial"/>
          <w:b/>
          <w:sz w:val="24"/>
          <w:szCs w:val="24"/>
          <w:u w:color="000000"/>
          <w:lang w:val="fr-FR"/>
        </w:rPr>
        <w:tab/>
      </w:r>
      <w:r w:rsidR="008B7DBF">
        <w:rPr>
          <w:rFonts w:ascii="Arial" w:hAnsi="Arial" w:cs="Arial"/>
          <w:b/>
          <w:sz w:val="24"/>
          <w:szCs w:val="24"/>
          <w:u w:color="000000"/>
          <w:lang w:val="fr-FR"/>
        </w:rPr>
        <w:t>Analyser</w:t>
      </w:r>
      <w:r w:rsidR="008A73DD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vos</w:t>
      </w:r>
      <w:r w:rsidR="008B7DBF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résultats et </w:t>
      </w:r>
      <w:r w:rsidR="008B7DBF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>les</w:t>
      </w:r>
      <w:r w:rsidR="008B7DBF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comparer à</w:t>
      </w:r>
      <w:r w:rsidR="0081278C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ceux de vos collègues, en repérant vos points forts et vos points faibles.</w:t>
      </w:r>
    </w:p>
    <w:p w:rsidR="00C9674B" w:rsidRPr="009F67D9" w:rsidRDefault="00CC1EEA" w:rsidP="003A76CE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120"/>
        <w:rPr>
          <w:rFonts w:ascii="Arial" w:eastAsia="Arial" w:hAnsi="Arial" w:cs="Arial"/>
          <w:b/>
          <w:sz w:val="24"/>
          <w:szCs w:val="24"/>
          <w:u w:color="000000"/>
          <w:lang w:val="fr-FR"/>
        </w:rPr>
      </w:pPr>
      <w:r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A.3 </w:t>
      </w:r>
      <w:r w:rsidR="00385FF8">
        <w:rPr>
          <w:rFonts w:ascii="Arial" w:hAnsi="Arial" w:cs="Arial"/>
          <w:b/>
          <w:sz w:val="24"/>
          <w:szCs w:val="24"/>
          <w:u w:color="000000"/>
          <w:lang w:val="fr-FR"/>
        </w:rPr>
        <w:tab/>
      </w:r>
      <w:r w:rsidR="004C1E55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Identifier deux </w:t>
      </w:r>
      <w:r w:rsidR="0081278C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causes possibles </w:t>
      </w:r>
      <w:r w:rsidR="004C1E55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expliquant </w:t>
      </w:r>
      <w:r w:rsidR="0081278C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vos </w:t>
      </w:r>
      <w:r w:rsidR="004C1E55">
        <w:rPr>
          <w:rFonts w:ascii="Arial" w:hAnsi="Arial" w:cs="Arial"/>
          <w:b/>
          <w:sz w:val="24"/>
          <w:szCs w:val="24"/>
          <w:u w:color="000000"/>
          <w:lang w:val="fr-FR"/>
        </w:rPr>
        <w:t>points faibles</w:t>
      </w:r>
      <w:r w:rsidR="0081278C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>.</w:t>
      </w:r>
    </w:p>
    <w:p w:rsidR="00C9674B" w:rsidRPr="009F67D9" w:rsidRDefault="00C9674B">
      <w:pPr>
        <w:pStyle w:val="Corps"/>
        <w:rPr>
          <w:rFonts w:ascii="Arial" w:eastAsia="Arial" w:hAnsi="Arial" w:cs="Arial"/>
          <w:sz w:val="24"/>
          <w:szCs w:val="24"/>
          <w:u w:color="000000"/>
          <w:lang w:val="fr-FR"/>
        </w:rPr>
      </w:pPr>
    </w:p>
    <w:p w:rsidR="008B7DBF" w:rsidRDefault="008A73DD" w:rsidP="004B0E9A">
      <w:pPr>
        <w:pStyle w:val="Corps"/>
        <w:jc w:val="both"/>
        <w:rPr>
          <w:rFonts w:ascii="Arial" w:hAnsi="Arial" w:cs="Arial"/>
          <w:sz w:val="24"/>
          <w:szCs w:val="24"/>
          <w:u w:color="000000"/>
          <w:lang w:val="fr-FR"/>
        </w:rPr>
      </w:pPr>
      <w:r>
        <w:rPr>
          <w:rFonts w:ascii="Arial" w:hAnsi="Arial" w:cs="Arial"/>
          <w:sz w:val="24"/>
          <w:szCs w:val="24"/>
          <w:u w:color="000000"/>
          <w:lang w:val="fr-FR"/>
        </w:rPr>
        <w:t xml:space="preserve">Suite à cet </w:t>
      </w:r>
      <w:r w:rsidR="0081278C" w:rsidRPr="009F67D9">
        <w:rPr>
          <w:rFonts w:ascii="Arial" w:hAnsi="Arial" w:cs="Arial"/>
          <w:sz w:val="24"/>
          <w:szCs w:val="24"/>
          <w:u w:color="000000"/>
          <w:lang w:val="fr-FR"/>
        </w:rPr>
        <w:t>entretien,</w:t>
      </w:r>
      <w:r w:rsidR="00C732D9">
        <w:rPr>
          <w:rFonts w:ascii="Arial" w:hAnsi="Arial" w:cs="Arial"/>
          <w:sz w:val="24"/>
          <w:szCs w:val="24"/>
          <w:u w:color="000000"/>
          <w:lang w:val="fr-FR"/>
        </w:rPr>
        <w:t xml:space="preserve"> votre directeur vous demande d’organiser</w:t>
      </w:r>
      <w:r w:rsidR="0081278C" w:rsidRPr="009F67D9">
        <w:rPr>
          <w:rFonts w:ascii="Arial" w:hAnsi="Arial" w:cs="Arial"/>
          <w:sz w:val="24"/>
          <w:szCs w:val="24"/>
          <w:u w:color="000000"/>
          <w:lang w:val="fr-FR"/>
        </w:rPr>
        <w:t xml:space="preserve"> une action commerciale sur les assurances, en particulier sur l’assurance automobile. </w:t>
      </w:r>
    </w:p>
    <w:p w:rsidR="00C9674B" w:rsidRPr="009F67D9" w:rsidRDefault="0081278C" w:rsidP="004B0E9A">
      <w:pPr>
        <w:pStyle w:val="Corps"/>
        <w:jc w:val="both"/>
        <w:rPr>
          <w:rFonts w:ascii="Arial" w:eastAsia="Arial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hAnsi="Arial" w:cs="Arial"/>
          <w:sz w:val="24"/>
          <w:szCs w:val="24"/>
          <w:u w:color="000000"/>
          <w:lang w:val="fr-FR"/>
        </w:rPr>
        <w:t>Votre objectif est d’améliorer votre taux d’entretien ban</w:t>
      </w:r>
      <w:r w:rsidR="008B7DBF">
        <w:rPr>
          <w:rFonts w:ascii="Arial" w:hAnsi="Arial" w:cs="Arial"/>
          <w:sz w:val="24"/>
          <w:szCs w:val="24"/>
          <w:u w:color="000000"/>
          <w:lang w:val="fr-FR"/>
        </w:rPr>
        <w:t>ca</w:t>
      </w:r>
      <w:r w:rsidRPr="009F67D9">
        <w:rPr>
          <w:rFonts w:ascii="Arial" w:hAnsi="Arial" w:cs="Arial"/>
          <w:sz w:val="24"/>
          <w:szCs w:val="24"/>
          <w:u w:color="000000"/>
          <w:lang w:val="fr-FR"/>
        </w:rPr>
        <w:t>ssurance. Il attend une nette amélioration pour la fin du mois de juin.</w:t>
      </w:r>
    </w:p>
    <w:p w:rsidR="00C9674B" w:rsidRPr="009F67D9" w:rsidRDefault="00C9674B">
      <w:pPr>
        <w:pStyle w:val="Corps"/>
        <w:rPr>
          <w:rFonts w:ascii="Arial" w:eastAsia="Arial" w:hAnsi="Arial" w:cs="Arial"/>
          <w:sz w:val="24"/>
          <w:szCs w:val="24"/>
          <w:u w:color="000000"/>
          <w:lang w:val="fr-FR"/>
        </w:rPr>
      </w:pPr>
    </w:p>
    <w:p w:rsidR="00C9674B" w:rsidRPr="009F67D9" w:rsidRDefault="008B7DBF" w:rsidP="004B0E9A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120"/>
        <w:ind w:left="720" w:hanging="720"/>
        <w:jc w:val="both"/>
        <w:rPr>
          <w:rFonts w:ascii="Arial" w:eastAsia="Arial" w:hAnsi="Arial" w:cs="Arial"/>
          <w:b/>
          <w:sz w:val="24"/>
          <w:szCs w:val="24"/>
          <w:u w:color="000000"/>
          <w:lang w:val="fr-FR"/>
        </w:rPr>
      </w:pPr>
      <w:r>
        <w:rPr>
          <w:rFonts w:ascii="Arial" w:hAnsi="Arial" w:cs="Arial"/>
          <w:b/>
          <w:sz w:val="24"/>
          <w:szCs w:val="24"/>
          <w:u w:color="000000"/>
          <w:lang w:val="fr-FR"/>
        </w:rPr>
        <w:t>A.</w:t>
      </w:r>
      <w:r w:rsidR="004C1E55">
        <w:rPr>
          <w:rFonts w:ascii="Arial" w:hAnsi="Arial" w:cs="Arial"/>
          <w:b/>
          <w:sz w:val="24"/>
          <w:szCs w:val="24"/>
          <w:u w:color="000000"/>
          <w:lang w:val="fr-FR"/>
        </w:rPr>
        <w:t>4</w:t>
      </w:r>
      <w:r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</w:t>
      </w:r>
      <w:r w:rsidR="00385FF8">
        <w:rPr>
          <w:rFonts w:ascii="Arial" w:hAnsi="Arial" w:cs="Arial"/>
          <w:b/>
          <w:sz w:val="24"/>
          <w:szCs w:val="24"/>
          <w:u w:color="000000"/>
          <w:lang w:val="fr-FR"/>
        </w:rPr>
        <w:tab/>
      </w:r>
      <w:r>
        <w:rPr>
          <w:rFonts w:ascii="Arial" w:hAnsi="Arial" w:cs="Arial"/>
          <w:b/>
          <w:sz w:val="24"/>
          <w:szCs w:val="24"/>
          <w:u w:color="000000"/>
          <w:lang w:val="fr-FR"/>
        </w:rPr>
        <w:t>Préciser</w:t>
      </w:r>
      <w:r w:rsidR="0081278C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l’intérêt pour la banque d’améliorer le nombre d’entretiens</w:t>
      </w:r>
      <w:r w:rsidR="0064311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de</w:t>
      </w:r>
      <w:r w:rsidR="0081278C"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ban</w:t>
      </w:r>
      <w:r>
        <w:rPr>
          <w:rFonts w:ascii="Arial" w:hAnsi="Arial" w:cs="Arial"/>
          <w:b/>
          <w:sz w:val="24"/>
          <w:szCs w:val="24"/>
          <w:u w:color="000000"/>
          <w:lang w:val="fr-FR"/>
        </w:rPr>
        <w:t>cassurance.</w:t>
      </w:r>
    </w:p>
    <w:p w:rsidR="00C9674B" w:rsidRPr="009F67D9" w:rsidRDefault="0081278C" w:rsidP="004B0E9A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120"/>
        <w:ind w:left="720" w:hanging="720"/>
        <w:jc w:val="both"/>
        <w:rPr>
          <w:rFonts w:ascii="Arial" w:eastAsia="Arial" w:hAnsi="Arial" w:cs="Arial"/>
          <w:b/>
          <w:sz w:val="24"/>
          <w:szCs w:val="24"/>
          <w:u w:color="000000"/>
          <w:lang w:val="fr-FR"/>
        </w:rPr>
      </w:pPr>
      <w:r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>A.</w:t>
      </w:r>
      <w:r w:rsidR="004C1E55">
        <w:rPr>
          <w:rFonts w:ascii="Arial" w:hAnsi="Arial" w:cs="Arial"/>
          <w:b/>
          <w:sz w:val="24"/>
          <w:szCs w:val="24"/>
          <w:u w:color="000000"/>
          <w:lang w:val="fr-FR"/>
        </w:rPr>
        <w:t>5</w:t>
      </w:r>
      <w:r w:rsidR="00385FF8">
        <w:rPr>
          <w:rFonts w:ascii="Arial" w:hAnsi="Arial" w:cs="Arial"/>
          <w:b/>
          <w:sz w:val="24"/>
          <w:szCs w:val="24"/>
          <w:u w:color="000000"/>
          <w:lang w:val="fr-FR"/>
        </w:rPr>
        <w:tab/>
      </w:r>
      <w:r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>Présente</w:t>
      </w:r>
      <w:r w:rsidR="008B7DBF">
        <w:rPr>
          <w:rFonts w:ascii="Arial" w:hAnsi="Arial" w:cs="Arial"/>
          <w:b/>
          <w:sz w:val="24"/>
          <w:szCs w:val="24"/>
          <w:u w:color="000000"/>
          <w:lang w:val="fr-FR"/>
        </w:rPr>
        <w:t>r</w:t>
      </w:r>
      <w:r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 xml:space="preserve"> votre action commerciale en détaillant les cibles et en précisant les moyens utilis</w:t>
      </w:r>
      <w:r w:rsidR="008B7DBF">
        <w:rPr>
          <w:rFonts w:ascii="Arial" w:hAnsi="Arial" w:cs="Arial"/>
          <w:b/>
          <w:sz w:val="24"/>
          <w:szCs w:val="24"/>
          <w:u w:color="000000"/>
          <w:lang w:val="fr-FR"/>
        </w:rPr>
        <w:t>és</w:t>
      </w:r>
      <w:r w:rsidRPr="009F67D9">
        <w:rPr>
          <w:rFonts w:ascii="Arial" w:hAnsi="Arial" w:cs="Arial"/>
          <w:b/>
          <w:sz w:val="24"/>
          <w:szCs w:val="24"/>
          <w:u w:color="000000"/>
          <w:lang w:val="fr-FR"/>
        </w:rPr>
        <w:t>.</w:t>
      </w:r>
    </w:p>
    <w:p w:rsidR="00C9674B" w:rsidRPr="005E0C22" w:rsidRDefault="009F67D9" w:rsidP="009F67D9">
      <w:pPr>
        <w:pStyle w:val="Corps"/>
        <w:rPr>
          <w:rFonts w:ascii="Arial" w:eastAsia="Calibri" w:hAnsi="Arial" w:cs="Arial"/>
          <w:sz w:val="2"/>
          <w:szCs w:val="2"/>
          <w:u w:color="000000"/>
          <w:lang w:val="fr-FR"/>
        </w:rPr>
      </w:pPr>
      <w:r>
        <w:rPr>
          <w:rFonts w:ascii="Arial" w:eastAsia="Arial" w:hAnsi="Arial" w:cs="Arial"/>
          <w:sz w:val="24"/>
          <w:szCs w:val="24"/>
          <w:u w:color="000000"/>
          <w:lang w:val="fr-FR"/>
        </w:rPr>
        <w:br w:type="column"/>
      </w:r>
    </w:p>
    <w:p w:rsidR="00C9674B" w:rsidRPr="009F67D9" w:rsidRDefault="0081278C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</w:rPr>
      </w:pPr>
      <w:r w:rsidRPr="009F67D9">
        <w:rPr>
          <w:rFonts w:ascii="Arial" w:hAnsi="Arial" w:cs="Arial"/>
          <w:color w:val="000000"/>
          <w:u w:color="000000"/>
        </w:rPr>
        <w:t>DOSSIER B :</w:t>
      </w:r>
      <w:r w:rsidR="00B044A4" w:rsidRPr="009F67D9">
        <w:rPr>
          <w:rFonts w:ascii="Arial" w:hAnsi="Arial" w:cs="Arial"/>
          <w:color w:val="000000"/>
          <w:u w:color="000000"/>
        </w:rPr>
        <w:t xml:space="preserve"> </w:t>
      </w:r>
      <w:r w:rsidRPr="009F67D9">
        <w:rPr>
          <w:rFonts w:ascii="Arial" w:hAnsi="Arial" w:cs="Arial"/>
          <w:color w:val="000000"/>
          <w:u w:color="000000"/>
        </w:rPr>
        <w:t>C</w:t>
      </w:r>
      <w:r w:rsidR="006D4335">
        <w:rPr>
          <w:rFonts w:ascii="Arial" w:hAnsi="Arial" w:cs="Arial"/>
          <w:color w:val="000000"/>
          <w:u w:color="000000"/>
        </w:rPr>
        <w:t>R</w:t>
      </w:r>
      <w:r w:rsidR="0035045E">
        <w:rPr>
          <w:rFonts w:ascii="Arial" w:hAnsi="Arial" w:cs="Arial"/>
          <w:color w:val="000000"/>
          <w:u w:color="000000"/>
        </w:rPr>
        <w:t>É</w:t>
      </w:r>
      <w:r w:rsidR="006D4335">
        <w:rPr>
          <w:rFonts w:ascii="Arial" w:hAnsi="Arial" w:cs="Arial"/>
          <w:color w:val="000000"/>
          <w:u w:color="000000"/>
        </w:rPr>
        <w:t>DIT CONSOMMATION et ASSURANCE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bCs/>
          <w:sz w:val="24"/>
          <w:szCs w:val="24"/>
          <w:u w:color="000000"/>
          <w:lang w:val="fr-FR"/>
        </w:rPr>
      </w:pP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bCs/>
          <w:sz w:val="24"/>
          <w:szCs w:val="24"/>
          <w:u w:val="single" w:color="000000"/>
          <w:lang w:val="fr-FR"/>
        </w:rPr>
      </w:pPr>
      <w:r w:rsidRPr="009F67D9">
        <w:rPr>
          <w:rFonts w:ascii="Arial" w:eastAsia="Calibri" w:hAnsi="Arial" w:cs="Arial"/>
          <w:b/>
          <w:bCs/>
          <w:sz w:val="24"/>
          <w:szCs w:val="24"/>
          <w:u w:val="single" w:color="000000"/>
          <w:lang w:val="fr-FR"/>
        </w:rPr>
        <w:t>Sous dossier 1 : Crédit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bCs/>
          <w:sz w:val="24"/>
          <w:szCs w:val="24"/>
          <w:u w:color="000000"/>
          <w:lang w:val="fr-FR"/>
        </w:rPr>
      </w:pP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Vous avez rendez-vous avec </w:t>
      </w:r>
      <w:r w:rsidR="00FA5337">
        <w:rPr>
          <w:rFonts w:ascii="Arial" w:eastAsia="Calibri" w:hAnsi="Arial" w:cs="Arial"/>
          <w:sz w:val="24"/>
          <w:szCs w:val="24"/>
          <w:u w:color="000000"/>
          <w:lang w:val="fr-FR"/>
        </w:rPr>
        <w:t>monsieur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BACHARD et </w:t>
      </w:r>
      <w:r w:rsidR="00FA5337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madame 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COSTA. Ils possèdent un compte joint dans votre agence depuis 6 ans. Vous ne les avez</w:t>
      </w:r>
      <w:r w:rsidR="006A68B1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encore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jamais rencontrés. Mais aujourd’hui</w:t>
      </w:r>
      <w:r w:rsidR="006A68B1">
        <w:rPr>
          <w:rFonts w:ascii="Arial" w:eastAsia="Calibri" w:hAnsi="Arial" w:cs="Arial"/>
          <w:sz w:val="24"/>
          <w:szCs w:val="24"/>
          <w:u w:color="000000"/>
          <w:lang w:val="fr-FR"/>
        </w:rPr>
        <w:t>,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leur compte est débiteur et le débit dépasse l’autorisation de découvert.</w:t>
      </w: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Vous souhaitez donc les re</w:t>
      </w:r>
      <w:r w:rsidR="0035045E">
        <w:rPr>
          <w:rFonts w:ascii="Arial" w:eastAsia="Calibri" w:hAnsi="Arial" w:cs="Arial"/>
          <w:sz w:val="24"/>
          <w:szCs w:val="24"/>
          <w:u w:color="000000"/>
          <w:lang w:val="fr-FR"/>
        </w:rPr>
        <w:t>cevoir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pour connaitre l’origine du problème et trouver une solution avec eux.</w:t>
      </w: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ru-RU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Avant de les rencontrer, vous étudiez leur fiche client et leur </w:t>
      </w:r>
      <w:r w:rsidR="007D7286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dernier relevé de compte </w:t>
      </w:r>
      <w:r w:rsidR="007D7286"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(</w:t>
      </w:r>
      <w:r w:rsidR="008646A5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a</w:t>
      </w:r>
      <w:r w:rsidR="007D7286"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nnexes 2 et 3</w:t>
      </w:r>
      <w:r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)</w:t>
      </w:r>
      <w:r w:rsidR="008646A5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.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C9674B" w:rsidRPr="009F67D9" w:rsidRDefault="0081278C" w:rsidP="00011FB6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b/>
          <w:sz w:val="24"/>
          <w:szCs w:val="24"/>
          <w:u w:color="000000"/>
          <w:lang w:val="ru-RU"/>
        </w:rPr>
        <w:t>B.1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 w:rsidR="00385FF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0F659C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D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éterminer les causes possibles de cet incident.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Ils </w:t>
      </w:r>
      <w:r w:rsidR="00E12D4B">
        <w:rPr>
          <w:rFonts w:ascii="Arial" w:eastAsia="Calibri" w:hAnsi="Arial" w:cs="Arial"/>
          <w:sz w:val="24"/>
          <w:szCs w:val="24"/>
          <w:u w:color="000000"/>
          <w:lang w:val="fr-FR"/>
        </w:rPr>
        <w:t>reconnaissent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trop dépenser et avoir contracté plusieurs crédits </w:t>
      </w:r>
      <w:r w:rsidR="006A68B1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à la 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consommation chez des concurrents.</w:t>
      </w: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Ils vous en </w:t>
      </w:r>
      <w:r w:rsidR="007D7286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donnent les détails </w:t>
      </w:r>
      <w:r w:rsidR="007D7286"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(</w:t>
      </w:r>
      <w:r w:rsidR="008646A5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a</w:t>
      </w:r>
      <w:r w:rsidR="007D7286"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nnexe 4).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385FF8" w:rsidRDefault="00385FF8" w:rsidP="00011FB6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left="703" w:hanging="703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B.2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Présenter </w:t>
      </w:r>
      <w:r w:rsidR="000F659C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deux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solutions visant à réduire les risques avec ces clients.</w:t>
      </w:r>
    </w:p>
    <w:p w:rsidR="00C9674B" w:rsidRDefault="00385FF8" w:rsidP="00011FB6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B.3</w:t>
      </w:r>
      <w:r w:rsid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Calculer</w:t>
      </w:r>
      <w:r w:rsid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leur taux d’endettement actuel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.</w:t>
      </w:r>
    </w:p>
    <w:p w:rsidR="00C9674B" w:rsidRPr="004F3DE4" w:rsidRDefault="00385FF8" w:rsidP="00011FB6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>B.4</w:t>
      </w:r>
      <w:r w:rsidR="0081278C" w:rsidRPr="004F3DE4"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ab/>
      </w:r>
      <w:r w:rsidR="004F3DE4" w:rsidRPr="004F3DE4"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>Cit</w:t>
      </w:r>
      <w:r w:rsidR="0081278C" w:rsidRPr="004F3DE4"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 xml:space="preserve">er une solution pour réduire </w:t>
      </w:r>
      <w:r w:rsidR="004F3DE4" w:rsidRPr="004F3DE4"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 xml:space="preserve">l’impact mensuel de </w:t>
      </w:r>
      <w:r w:rsidR="004F3DE4"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>leurs charges</w:t>
      </w:r>
      <w:r w:rsidR="0081278C" w:rsidRPr="004F3DE4">
        <w:rPr>
          <w:rFonts w:ascii="Arial" w:eastAsia="Calibri" w:hAnsi="Arial" w:cs="Arial"/>
          <w:b/>
          <w:color w:val="auto"/>
          <w:sz w:val="24"/>
          <w:szCs w:val="24"/>
          <w:u w:color="000000"/>
          <w:lang w:val="fr-FR"/>
        </w:rPr>
        <w:t>.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Ils vous expliquent également qu’ils souhaitent changer une de leurs voitures et qu’ils ont besoin de 5 000 €.</w:t>
      </w: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Vous décidez de leur proposer un crédit de restruct</w:t>
      </w:r>
      <w:r w:rsidR="006A68B1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uration et vous leur présentez une </w:t>
      </w:r>
      <w:r w:rsid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offre </w:t>
      </w:r>
      <w:r w:rsidR="009F67D9"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(</w:t>
      </w:r>
      <w:r w:rsidR="008646A5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a</w:t>
      </w:r>
      <w:r w:rsidR="007D7286"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nnexe </w:t>
      </w:r>
      <w:r w:rsidR="00255FF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6</w:t>
      </w:r>
      <w:r w:rsidRP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)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.</w:t>
      </w: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Ils vous demandent quelques explications.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C9674B" w:rsidRPr="009F67D9" w:rsidRDefault="00385FF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B.5</w:t>
      </w:r>
      <w:r w:rsidR="009F67D9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Retrouver le détail du calcul du montant du crédit.</w:t>
      </w:r>
    </w:p>
    <w:p w:rsidR="00C9674B" w:rsidRPr="009F67D9" w:rsidRDefault="00385FF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left="703" w:hanging="703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B.6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Expliquer à vos clients pourquoi </w:t>
      </w:r>
      <w:r w:rsidR="00E12D4B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sont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mentionné</w:t>
      </w:r>
      <w:r w:rsidR="00E12D4B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es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deux dates possibles de mise à disposition des fonds.</w:t>
      </w:r>
    </w:p>
    <w:p w:rsidR="00C9674B" w:rsidRPr="009F67D9" w:rsidRDefault="00385FF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left="703" w:hanging="703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B.7</w:t>
      </w:r>
      <w:r w:rsidR="009F67D9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35045E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Justifier</w:t>
      </w:r>
      <w:r w:rsidR="00E12D4B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 w:rsidR="00444FE5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de </w:t>
      </w:r>
      <w:r w:rsidR="00E12D4B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l’impossibilité d’une 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durée </w:t>
      </w:r>
      <w:r w:rsidR="00E12D4B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de remboursement inférieure à 6</w:t>
      </w:r>
      <w:r w:rsidR="00255FF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0</w:t>
      </w:r>
      <w:r w:rsidR="005C2387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 </w:t>
      </w:r>
      <w:r w:rsidR="00255FF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mois, à l’aide des annexes 2 à 6.</w:t>
      </w:r>
    </w:p>
    <w:p w:rsidR="00C9674B" w:rsidRPr="009F67D9" w:rsidRDefault="0081278C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left="703" w:hanging="703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</w:t>
      </w:r>
      <w:r w:rsidR="00385FF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8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 w:rsidR="00385FF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Ré</w:t>
      </w:r>
      <w:r w:rsidR="009F67D9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pondre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lorsqu’ils vous demandent</w:t>
      </w:r>
      <w:r w:rsidR="00340F3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 : 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« A quoi sert l’assurance</w:t>
      </w:r>
      <w:r w:rsidR="00340F3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emprunteur 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et sommes</w:t>
      </w:r>
      <w:r w:rsidR="004F3DE4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-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nous  obligés de la prendre ? »</w:t>
      </w:r>
    </w:p>
    <w:p w:rsidR="00C9674B" w:rsidRPr="009F67D9" w:rsidRDefault="00385FF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B.9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Indiquer la  différence  ent</w:t>
      </w:r>
      <w:r w:rsidR="00340F3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re le TAEG et le taux débiteur.</w:t>
      </w:r>
    </w:p>
    <w:p w:rsidR="00340F38" w:rsidRDefault="00385FF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B.10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340F3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Présente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r </w:t>
      </w:r>
      <w:r w:rsidR="000F659C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deux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 avantages de c</w:t>
      </w:r>
      <w:r w:rsidR="00340F3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e crédit de restructuration :</w:t>
      </w:r>
    </w:p>
    <w:p w:rsidR="00340F38" w:rsidRDefault="00340F3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  <w:t xml:space="preserve">- pour 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vos clients</w:t>
      </w: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 ;</w:t>
      </w:r>
    </w:p>
    <w:p w:rsidR="00C9674B" w:rsidRPr="009F67D9" w:rsidRDefault="00340F3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  <w:t>- pour la banque Saint Maurice</w:t>
      </w:r>
      <w:r w:rsidR="0081278C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.</w:t>
      </w:r>
    </w:p>
    <w:p w:rsidR="00C9674B" w:rsidRPr="00E80515" w:rsidRDefault="00340F38" w:rsidP="005C2387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i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i/>
          <w:sz w:val="24"/>
          <w:szCs w:val="24"/>
          <w:u w:color="000000"/>
          <w:lang w:val="fr-FR"/>
        </w:rPr>
        <w:t>Vous j</w:t>
      </w:r>
      <w:r w:rsidR="0081278C" w:rsidRPr="009F67D9">
        <w:rPr>
          <w:rFonts w:ascii="Arial" w:eastAsia="Calibri" w:hAnsi="Arial" w:cs="Arial"/>
          <w:i/>
          <w:sz w:val="24"/>
          <w:szCs w:val="24"/>
          <w:u w:color="000000"/>
          <w:lang w:val="fr-FR"/>
        </w:rPr>
        <w:t>ustifier</w:t>
      </w:r>
      <w:r>
        <w:rPr>
          <w:rFonts w:ascii="Arial" w:eastAsia="Calibri" w:hAnsi="Arial" w:cs="Arial"/>
          <w:i/>
          <w:sz w:val="24"/>
          <w:szCs w:val="24"/>
          <w:u w:color="000000"/>
          <w:lang w:val="fr-FR"/>
        </w:rPr>
        <w:t>ez</w:t>
      </w:r>
      <w:r w:rsidR="0081278C" w:rsidRPr="009F67D9">
        <w:rPr>
          <w:rFonts w:ascii="Arial" w:eastAsia="Calibri" w:hAnsi="Arial" w:cs="Arial"/>
          <w:i/>
          <w:sz w:val="24"/>
          <w:szCs w:val="24"/>
          <w:u w:color="000000"/>
          <w:lang w:val="fr-FR"/>
        </w:rPr>
        <w:t xml:space="preserve"> tous vos calculs</w:t>
      </w:r>
    </w:p>
    <w:p w:rsidR="00C9674B" w:rsidRPr="009F67D9" w:rsidRDefault="00E8051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bCs/>
          <w:sz w:val="24"/>
          <w:szCs w:val="24"/>
          <w:u w:val="single" w:color="000000"/>
          <w:lang w:val="fr-FR"/>
        </w:rPr>
      </w:pPr>
      <w:r>
        <w:rPr>
          <w:rFonts w:ascii="Arial" w:eastAsia="Calibri" w:hAnsi="Arial" w:cs="Arial"/>
          <w:sz w:val="24"/>
          <w:szCs w:val="24"/>
          <w:u w:color="000000"/>
          <w:lang w:val="fr-FR"/>
        </w:rPr>
        <w:br w:type="column"/>
      </w:r>
      <w:r w:rsidR="0081278C" w:rsidRPr="009F67D9">
        <w:rPr>
          <w:rFonts w:ascii="Arial" w:eastAsia="Calibri" w:hAnsi="Arial" w:cs="Arial"/>
          <w:b/>
          <w:bCs/>
          <w:sz w:val="24"/>
          <w:szCs w:val="24"/>
          <w:u w:val="single" w:color="000000"/>
          <w:lang w:val="fr-FR"/>
        </w:rPr>
        <w:lastRenderedPageBreak/>
        <w:t>Sous-dossier 2 :</w:t>
      </w:r>
      <w:r w:rsidR="00385FF8">
        <w:rPr>
          <w:rFonts w:ascii="Arial" w:eastAsia="Calibri" w:hAnsi="Arial" w:cs="Arial"/>
          <w:b/>
          <w:bCs/>
          <w:sz w:val="24"/>
          <w:szCs w:val="24"/>
          <w:u w:val="single" w:color="000000"/>
          <w:lang w:val="fr-FR"/>
        </w:rPr>
        <w:t xml:space="preserve"> </w:t>
      </w:r>
      <w:r w:rsidR="0081278C" w:rsidRPr="009F67D9">
        <w:rPr>
          <w:rFonts w:ascii="Arial" w:eastAsia="Calibri" w:hAnsi="Arial" w:cs="Arial"/>
          <w:b/>
          <w:bCs/>
          <w:sz w:val="24"/>
          <w:szCs w:val="24"/>
          <w:u w:val="single" w:color="000000"/>
          <w:lang w:val="fr-FR"/>
        </w:rPr>
        <w:t>Assurance</w:t>
      </w:r>
      <w:r w:rsidR="00385FF8">
        <w:rPr>
          <w:rFonts w:ascii="Arial" w:eastAsia="Calibri" w:hAnsi="Arial" w:cs="Arial"/>
          <w:b/>
          <w:bCs/>
          <w:sz w:val="24"/>
          <w:szCs w:val="24"/>
          <w:u w:val="single" w:color="000000"/>
          <w:lang w:val="fr-FR"/>
        </w:rPr>
        <w:t xml:space="preserve"> Protection juridique</w:t>
      </w:r>
    </w:p>
    <w:p w:rsidR="00C9674B" w:rsidRPr="009F67D9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b/>
          <w:bCs/>
          <w:sz w:val="24"/>
          <w:szCs w:val="24"/>
          <w:u w:color="000000"/>
          <w:lang w:val="fr-FR"/>
        </w:rPr>
      </w:pPr>
    </w:p>
    <w:p w:rsidR="00C9674B" w:rsidRPr="009F67D9" w:rsidRDefault="0035045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Monsieur BACHARD et </w:t>
      </w:r>
      <w:r w:rsidR="005C2387">
        <w:rPr>
          <w:rFonts w:ascii="Arial" w:eastAsia="Calibri" w:hAnsi="Arial" w:cs="Arial"/>
          <w:sz w:val="24"/>
          <w:szCs w:val="24"/>
          <w:u w:color="000000"/>
          <w:lang w:val="fr-FR"/>
        </w:rPr>
        <w:t>m</w:t>
      </w:r>
      <w:r>
        <w:rPr>
          <w:rFonts w:ascii="Arial" w:eastAsia="Calibri" w:hAnsi="Arial" w:cs="Arial"/>
          <w:sz w:val="24"/>
          <w:szCs w:val="24"/>
          <w:u w:color="000000"/>
          <w:lang w:val="fr-FR"/>
        </w:rPr>
        <w:t>adame COSTA</w:t>
      </w:r>
      <w:r w:rsidR="0081278C"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sont très in</w:t>
      </w:r>
      <w:r w:rsidR="00385FF8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téressés par votre offre de crédit, </w:t>
      </w:r>
      <w:r w:rsidR="0081278C"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mais souhaitent prendre 2 jours de réflexion.</w:t>
      </w:r>
    </w:p>
    <w:p w:rsidR="00C9674B" w:rsidRPr="009F67D9" w:rsidRDefault="0081278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Ils reprennent rendez</w:t>
      </w:r>
      <w:r w:rsidR="00385FF8">
        <w:rPr>
          <w:rFonts w:ascii="Arial" w:eastAsia="Calibri" w:hAnsi="Arial" w:cs="Arial"/>
          <w:sz w:val="24"/>
          <w:szCs w:val="24"/>
          <w:u w:color="000000"/>
          <w:lang w:val="fr-FR"/>
        </w:rPr>
        <w:t>-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vous avec vous pour le surlendemain.</w:t>
      </w:r>
      <w:r w:rsidR="00385FF8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Vous en profitez pour </w:t>
      </w:r>
      <w:r w:rsidR="008072B9">
        <w:rPr>
          <w:rFonts w:ascii="Arial" w:eastAsia="Calibri" w:hAnsi="Arial" w:cs="Arial"/>
          <w:sz w:val="24"/>
          <w:szCs w:val="24"/>
          <w:u w:color="000000"/>
          <w:lang w:val="fr-FR"/>
        </w:rPr>
        <w:t>envisager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 w:rsidR="008072B9">
        <w:rPr>
          <w:rFonts w:ascii="Arial" w:eastAsia="Calibri" w:hAnsi="Arial" w:cs="Arial"/>
          <w:sz w:val="24"/>
          <w:szCs w:val="24"/>
          <w:u w:color="000000"/>
          <w:lang w:val="fr-FR"/>
        </w:rPr>
        <w:t>d’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autres produits q</w:t>
      </w:r>
      <w:r w:rsidR="00385FF8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ue vous pourriez leur proposer. 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>Vous avez appris,</w:t>
      </w:r>
      <w:r w:rsidR="00385FF8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par exemple, lors de </w:t>
      </w:r>
      <w:r w:rsidR="008072B9">
        <w:rPr>
          <w:rFonts w:ascii="Arial" w:eastAsia="Calibri" w:hAnsi="Arial" w:cs="Arial"/>
          <w:sz w:val="24"/>
          <w:szCs w:val="24"/>
          <w:u w:color="000000"/>
          <w:lang w:val="fr-FR"/>
        </w:rPr>
        <w:t>votre échange</w:t>
      </w:r>
      <w:r w:rsidRPr="009F67D9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, qu’ils rencontraient de graves problèmes de voisinage. </w:t>
      </w:r>
    </w:p>
    <w:p w:rsidR="00C9674B" w:rsidRPr="009F67D9" w:rsidRDefault="00385FF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  <w:r>
        <w:rPr>
          <w:rFonts w:ascii="Arial" w:eastAsia="Calibri" w:hAnsi="Arial" w:cs="Arial"/>
          <w:sz w:val="24"/>
          <w:szCs w:val="24"/>
          <w:u w:color="000000"/>
          <w:lang w:val="fr-FR"/>
        </w:rPr>
        <w:t>Vous préparez votre entretien.</w:t>
      </w:r>
    </w:p>
    <w:p w:rsidR="00C9674B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5C2387" w:rsidRPr="009F67D9" w:rsidRDefault="005C238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5E0C22" w:rsidRPr="009F67D9" w:rsidRDefault="0081278C" w:rsidP="00011FB6">
      <w:pPr>
        <w:pStyle w:val="Corps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Calibri" w:hAnsi="Arial" w:cs="Arial"/>
          <w:b/>
          <w:sz w:val="24"/>
          <w:szCs w:val="24"/>
          <w:u w:color="000000"/>
          <w:lang w:val="fr-FR"/>
        </w:rPr>
      </w:pP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B.11 </w:t>
      </w:r>
      <w:r w:rsidR="005E0C22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8646A5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Donner 4 arguments </w:t>
      </w:r>
      <w:r w:rsidR="008646A5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pour expliquer en quoi</w:t>
      </w:r>
      <w:r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l</w:t>
      </w:r>
      <w:r w:rsidR="009F67D9" w:rsidRPr="009F67D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’</w:t>
      </w:r>
      <w:r w:rsid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a</w:t>
      </w:r>
      <w:r w:rsidR="005E0C22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ssurance présentée en </w:t>
      </w:r>
      <w:r w:rsidR="008072B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ab/>
      </w:r>
      <w:r w:rsidR="005E0C22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a</w:t>
      </w:r>
      <w:r w:rsidR="007D7286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nnexe </w:t>
      </w:r>
      <w:r w:rsidR="00255FF8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7</w:t>
      </w:r>
      <w:r w:rsidR="00444FE5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peut convenir à vos clients.</w:t>
      </w:r>
    </w:p>
    <w:p w:rsidR="00C9674B" w:rsidRDefault="00C9674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  <w:u w:color="000000"/>
          <w:lang w:val="fr-FR"/>
        </w:rPr>
      </w:pPr>
    </w:p>
    <w:p w:rsidR="001B0E0A" w:rsidRPr="009F67D9" w:rsidRDefault="001B0E0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  <w:u w:color="000000"/>
          <w:lang w:val="fr-FR"/>
        </w:rPr>
      </w:pPr>
    </w:p>
    <w:p w:rsidR="003A76CE" w:rsidRDefault="003A76C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3A76CE" w:rsidRPr="009F67D9" w:rsidRDefault="003A76C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F67D9" w:rsidRPr="007F2261" w:rsidTr="009F67D9">
        <w:tc>
          <w:tcPr>
            <w:tcW w:w="9778" w:type="dxa"/>
          </w:tcPr>
          <w:p w:rsidR="009F67D9" w:rsidRPr="009F67D9" w:rsidRDefault="009F67D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Arial" w:eastAsia="Calibri" w:hAnsi="Arial" w:cs="Arial"/>
                <w:b/>
                <w:sz w:val="24"/>
                <w:szCs w:val="24"/>
                <w:u w:color="000000"/>
                <w:lang w:val="fr-FR"/>
              </w:rPr>
            </w:pPr>
            <w:r w:rsidRPr="009F67D9">
              <w:rPr>
                <w:rFonts w:ascii="Arial" w:eastAsia="Calibri" w:hAnsi="Arial" w:cs="Arial"/>
                <w:b/>
                <w:sz w:val="24"/>
                <w:szCs w:val="24"/>
                <w:u w:color="000000"/>
                <w:lang w:val="fr-FR"/>
              </w:rPr>
              <w:t>DOSSIER C : GESTION DES COMPTES</w:t>
            </w:r>
          </w:p>
        </w:tc>
      </w:tr>
    </w:tbl>
    <w:p w:rsidR="009F67D9" w:rsidRPr="009F67D9" w:rsidRDefault="009F67D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B044A4" w:rsidRPr="009F67D9" w:rsidRDefault="00B044A4" w:rsidP="00B044A4">
      <w:pPr>
        <w:pStyle w:val="Corpsdetexte"/>
        <w:rPr>
          <w:rFonts w:ascii="Arial" w:hAnsi="Arial" w:cs="Arial"/>
          <w:b/>
          <w:u w:val="single"/>
          <w:lang w:val="fr-FR"/>
        </w:rPr>
      </w:pPr>
      <w:r w:rsidRPr="009F67D9">
        <w:rPr>
          <w:rFonts w:ascii="Arial" w:hAnsi="Arial" w:cs="Arial"/>
          <w:b/>
          <w:u w:val="single"/>
          <w:lang w:val="fr-FR"/>
        </w:rPr>
        <w:t>Sous-dossier 1</w:t>
      </w:r>
    </w:p>
    <w:p w:rsidR="00B044A4" w:rsidRDefault="00B044A4" w:rsidP="004B0E9A">
      <w:pPr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>Vous commencez vos rendez</w:t>
      </w:r>
      <w:r w:rsidR="0000652B">
        <w:rPr>
          <w:rFonts w:ascii="Arial" w:hAnsi="Arial" w:cs="Arial"/>
          <w:lang w:val="fr-FR"/>
        </w:rPr>
        <w:t xml:space="preserve">-vous en recevant </w:t>
      </w:r>
      <w:r w:rsidR="005C2387">
        <w:rPr>
          <w:rFonts w:ascii="Arial" w:hAnsi="Arial" w:cs="Arial"/>
          <w:lang w:val="fr-FR"/>
        </w:rPr>
        <w:t>m</w:t>
      </w:r>
      <w:r w:rsidR="0000652B">
        <w:rPr>
          <w:rFonts w:ascii="Arial" w:hAnsi="Arial" w:cs="Arial"/>
          <w:lang w:val="fr-FR"/>
        </w:rPr>
        <w:t>onsieur PEREZ</w:t>
      </w:r>
      <w:r w:rsidRPr="009F67D9">
        <w:rPr>
          <w:rFonts w:ascii="Arial" w:hAnsi="Arial" w:cs="Arial"/>
          <w:lang w:val="fr-FR"/>
        </w:rPr>
        <w:t xml:space="preserve">, client </w:t>
      </w:r>
      <w:r w:rsidR="0000652B">
        <w:rPr>
          <w:rFonts w:ascii="Arial" w:hAnsi="Arial" w:cs="Arial"/>
          <w:lang w:val="fr-FR"/>
        </w:rPr>
        <w:t>de votre agence</w:t>
      </w:r>
      <w:r w:rsidRPr="009F67D9">
        <w:rPr>
          <w:rFonts w:ascii="Arial" w:hAnsi="Arial" w:cs="Arial"/>
          <w:lang w:val="fr-FR"/>
        </w:rPr>
        <w:t xml:space="preserve"> depuis 15 ans. Un de ses meilleurs amis lui a remis un chèque de 1</w:t>
      </w:r>
      <w:r w:rsidR="0000652B">
        <w:rPr>
          <w:rFonts w:ascii="Arial" w:hAnsi="Arial" w:cs="Arial"/>
          <w:lang w:val="fr-FR"/>
        </w:rPr>
        <w:t> </w:t>
      </w:r>
      <w:r w:rsidRPr="009F67D9">
        <w:rPr>
          <w:rFonts w:ascii="Arial" w:hAnsi="Arial" w:cs="Arial"/>
          <w:lang w:val="fr-FR"/>
        </w:rPr>
        <w:t>200</w:t>
      </w:r>
      <w:r w:rsidR="0000652B">
        <w:rPr>
          <w:rFonts w:ascii="Arial" w:hAnsi="Arial" w:cs="Arial"/>
          <w:lang w:val="fr-FR"/>
        </w:rPr>
        <w:t xml:space="preserve"> </w:t>
      </w:r>
      <w:r w:rsidRPr="009F67D9">
        <w:rPr>
          <w:rFonts w:ascii="Arial" w:hAnsi="Arial" w:cs="Arial"/>
          <w:lang w:val="fr-FR"/>
        </w:rPr>
        <w:t>€, revenu impayé à ce jour. Il est très ennuyé car il sait qu</w:t>
      </w:r>
      <w:r w:rsidR="008072B9">
        <w:rPr>
          <w:rFonts w:ascii="Arial" w:hAnsi="Arial" w:cs="Arial"/>
          <w:lang w:val="fr-FR"/>
        </w:rPr>
        <w:t>’il</w:t>
      </w:r>
      <w:r w:rsidRPr="009F67D9">
        <w:rPr>
          <w:rFonts w:ascii="Arial" w:hAnsi="Arial" w:cs="Arial"/>
          <w:lang w:val="fr-FR"/>
        </w:rPr>
        <w:t xml:space="preserve"> traverse actuellement une période difficile financièrement et voudrait connaître les conséquences de cette situation pour son ami.</w:t>
      </w:r>
    </w:p>
    <w:p w:rsidR="008072B9" w:rsidRPr="009F67D9" w:rsidRDefault="008072B9" w:rsidP="004B0E9A">
      <w:pPr>
        <w:jc w:val="both"/>
        <w:rPr>
          <w:rFonts w:ascii="Arial" w:hAnsi="Arial" w:cs="Arial"/>
          <w:lang w:val="fr-FR"/>
        </w:rPr>
      </w:pPr>
    </w:p>
    <w:p w:rsidR="0000652B" w:rsidRPr="0000652B" w:rsidRDefault="009F67D9" w:rsidP="0000652B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b/>
          <w:w w:val="105"/>
          <w:lang w:val="fr-FR"/>
        </w:rPr>
      </w:pPr>
      <w:r w:rsidRPr="0000652B">
        <w:rPr>
          <w:rFonts w:ascii="Arial" w:hAnsi="Arial" w:cs="Arial"/>
          <w:b/>
          <w:w w:val="105"/>
          <w:lang w:val="fr-FR"/>
        </w:rPr>
        <w:t>C</w:t>
      </w:r>
      <w:r w:rsidR="00B044A4" w:rsidRPr="0000652B">
        <w:rPr>
          <w:rFonts w:ascii="Arial" w:hAnsi="Arial" w:cs="Arial"/>
          <w:b/>
          <w:w w:val="105"/>
          <w:lang w:val="fr-FR"/>
        </w:rPr>
        <w:t xml:space="preserve">.1 </w:t>
      </w:r>
      <w:r w:rsidR="0000652B" w:rsidRPr="0000652B">
        <w:rPr>
          <w:rFonts w:ascii="Arial" w:hAnsi="Arial" w:cs="Arial"/>
          <w:b/>
          <w:w w:val="105"/>
          <w:lang w:val="fr-FR"/>
        </w:rPr>
        <w:tab/>
      </w:r>
      <w:r w:rsidR="00B044A4" w:rsidRPr="0000652B">
        <w:rPr>
          <w:rFonts w:ascii="Arial" w:hAnsi="Arial" w:cs="Arial"/>
          <w:b/>
          <w:w w:val="105"/>
          <w:lang w:val="fr-FR"/>
        </w:rPr>
        <w:t>Indiquer à M. PEREZ</w:t>
      </w:r>
      <w:r w:rsidR="0000652B" w:rsidRPr="0000652B">
        <w:rPr>
          <w:rFonts w:ascii="Arial" w:hAnsi="Arial" w:cs="Arial"/>
          <w:b/>
          <w:w w:val="105"/>
          <w:lang w:val="fr-FR"/>
        </w:rPr>
        <w:t> :</w:t>
      </w:r>
    </w:p>
    <w:p w:rsidR="0000652B" w:rsidRPr="0000652B" w:rsidRDefault="0000652B" w:rsidP="0000652B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b/>
          <w:w w:val="105"/>
          <w:lang w:val="fr-FR"/>
        </w:rPr>
      </w:pPr>
      <w:r w:rsidRPr="0000652B">
        <w:rPr>
          <w:rFonts w:ascii="Arial" w:hAnsi="Arial" w:cs="Arial"/>
          <w:b/>
          <w:w w:val="105"/>
          <w:lang w:val="fr-FR"/>
        </w:rPr>
        <w:tab/>
        <w:t xml:space="preserve">- </w:t>
      </w:r>
      <w:r w:rsidR="00B044A4" w:rsidRPr="0000652B">
        <w:rPr>
          <w:rFonts w:ascii="Arial" w:hAnsi="Arial" w:cs="Arial"/>
          <w:b/>
          <w:w w:val="105"/>
          <w:lang w:val="fr-FR"/>
        </w:rPr>
        <w:t>les conséquences du non-paiement d'un chèque pour son émetteur</w:t>
      </w:r>
      <w:r w:rsidR="008646A5">
        <w:rPr>
          <w:rFonts w:ascii="Arial" w:hAnsi="Arial" w:cs="Arial"/>
          <w:b/>
          <w:w w:val="105"/>
          <w:lang w:val="fr-FR"/>
        </w:rPr>
        <w:t> ;</w:t>
      </w:r>
    </w:p>
    <w:p w:rsidR="00B044A4" w:rsidRPr="0000652B" w:rsidRDefault="0000652B" w:rsidP="0000652B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b/>
          <w:lang w:val="fr-FR"/>
        </w:rPr>
      </w:pPr>
      <w:r w:rsidRPr="0000652B">
        <w:rPr>
          <w:rFonts w:ascii="Arial" w:hAnsi="Arial" w:cs="Arial"/>
          <w:b/>
          <w:w w:val="105"/>
          <w:lang w:val="fr-FR"/>
        </w:rPr>
        <w:tab/>
        <w:t>-</w:t>
      </w:r>
      <w:r w:rsidR="008646A5">
        <w:rPr>
          <w:rFonts w:ascii="Arial" w:hAnsi="Arial" w:cs="Arial"/>
          <w:b/>
          <w:w w:val="105"/>
          <w:lang w:val="fr-FR"/>
        </w:rPr>
        <w:t xml:space="preserve"> </w:t>
      </w:r>
      <w:r w:rsidR="00B044A4" w:rsidRPr="0000652B">
        <w:rPr>
          <w:rFonts w:ascii="Arial" w:hAnsi="Arial" w:cs="Arial"/>
          <w:b/>
          <w:w w:val="105"/>
          <w:lang w:val="fr-FR"/>
        </w:rPr>
        <w:t>les moyens</w:t>
      </w:r>
      <w:r w:rsidR="00F863DF">
        <w:rPr>
          <w:rFonts w:ascii="Arial" w:hAnsi="Arial" w:cs="Arial"/>
          <w:b/>
          <w:w w:val="105"/>
          <w:lang w:val="fr-FR"/>
        </w:rPr>
        <w:t>,</w:t>
      </w:r>
      <w:r w:rsidR="00B044A4" w:rsidRPr="0000652B">
        <w:rPr>
          <w:rFonts w:ascii="Arial" w:hAnsi="Arial" w:cs="Arial"/>
          <w:b/>
          <w:w w:val="105"/>
          <w:lang w:val="fr-FR"/>
        </w:rPr>
        <w:t xml:space="preserve"> </w:t>
      </w:r>
      <w:r w:rsidRPr="0000652B">
        <w:rPr>
          <w:rFonts w:ascii="Arial" w:hAnsi="Arial" w:cs="Arial"/>
          <w:b/>
          <w:w w:val="105"/>
          <w:lang w:val="fr-FR"/>
        </w:rPr>
        <w:t>pour son ami</w:t>
      </w:r>
      <w:r w:rsidR="00F863DF">
        <w:rPr>
          <w:rFonts w:ascii="Arial" w:hAnsi="Arial" w:cs="Arial"/>
          <w:b/>
          <w:w w:val="105"/>
          <w:lang w:val="fr-FR"/>
        </w:rPr>
        <w:t>,</w:t>
      </w:r>
      <w:r w:rsidRPr="0000652B">
        <w:rPr>
          <w:rFonts w:ascii="Arial" w:hAnsi="Arial" w:cs="Arial"/>
          <w:b/>
          <w:w w:val="105"/>
          <w:lang w:val="fr-FR"/>
        </w:rPr>
        <w:t xml:space="preserve"> </w:t>
      </w:r>
      <w:r w:rsidR="00B044A4" w:rsidRPr="0000652B">
        <w:rPr>
          <w:rFonts w:ascii="Arial" w:hAnsi="Arial" w:cs="Arial"/>
          <w:b/>
          <w:w w:val="105"/>
          <w:lang w:val="fr-FR"/>
        </w:rPr>
        <w:t xml:space="preserve">de </w:t>
      </w:r>
      <w:r w:rsidR="00590FA2">
        <w:rPr>
          <w:rFonts w:ascii="Arial" w:hAnsi="Arial" w:cs="Arial"/>
          <w:b/>
          <w:w w:val="105"/>
          <w:lang w:val="fr-FR"/>
        </w:rPr>
        <w:t>régulariser la situation</w:t>
      </w:r>
      <w:r w:rsidR="00B044A4" w:rsidRPr="0000652B">
        <w:rPr>
          <w:rFonts w:ascii="Arial" w:hAnsi="Arial" w:cs="Arial"/>
          <w:b/>
          <w:w w:val="105"/>
          <w:lang w:val="fr-FR"/>
        </w:rPr>
        <w:t>.</w:t>
      </w:r>
    </w:p>
    <w:p w:rsidR="00B044A4" w:rsidRPr="009F67D9" w:rsidRDefault="00B044A4" w:rsidP="00B044A4">
      <w:pPr>
        <w:rPr>
          <w:rFonts w:ascii="Arial" w:hAnsi="Arial" w:cs="Arial"/>
          <w:lang w:val="fr-FR"/>
        </w:rPr>
      </w:pPr>
    </w:p>
    <w:p w:rsidR="005C2387" w:rsidRDefault="0000652B" w:rsidP="005C2387">
      <w:pPr>
        <w:spacing w:before="0"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M. PEREZ</w:t>
      </w:r>
      <w:r w:rsidR="00B044A4" w:rsidRPr="009F67D9">
        <w:rPr>
          <w:rFonts w:ascii="Arial" w:hAnsi="Arial" w:cs="Arial"/>
          <w:lang w:val="fr-FR"/>
        </w:rPr>
        <w:t xml:space="preserve"> est inquiet car il se demande c</w:t>
      </w:r>
      <w:r>
        <w:rPr>
          <w:rFonts w:ascii="Arial" w:hAnsi="Arial" w:cs="Arial"/>
          <w:lang w:val="fr-FR"/>
        </w:rPr>
        <w:t>omment</w:t>
      </w:r>
      <w:r w:rsidR="00B044A4" w:rsidRPr="009F67D9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va faire</w:t>
      </w:r>
      <w:r w:rsidR="00B044A4" w:rsidRPr="009F67D9">
        <w:rPr>
          <w:rFonts w:ascii="Arial" w:hAnsi="Arial" w:cs="Arial"/>
          <w:lang w:val="fr-FR"/>
        </w:rPr>
        <w:t xml:space="preserve"> son ami</w:t>
      </w:r>
      <w:r>
        <w:rPr>
          <w:rFonts w:ascii="Arial" w:hAnsi="Arial" w:cs="Arial"/>
          <w:lang w:val="fr-FR"/>
        </w:rPr>
        <w:t xml:space="preserve">. </w:t>
      </w:r>
    </w:p>
    <w:p w:rsidR="00B044A4" w:rsidRDefault="0000652B" w:rsidP="005C2387">
      <w:pPr>
        <w:spacing w:before="0"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Vous évoquez avec lui le service bancaire </w:t>
      </w:r>
      <w:r w:rsidR="00B044A4" w:rsidRPr="009F67D9">
        <w:rPr>
          <w:rFonts w:ascii="Arial" w:hAnsi="Arial" w:cs="Arial"/>
          <w:lang w:val="fr-FR"/>
        </w:rPr>
        <w:t>de base.</w:t>
      </w:r>
    </w:p>
    <w:p w:rsidR="008072B9" w:rsidRDefault="008072B9" w:rsidP="00B044A4">
      <w:pPr>
        <w:rPr>
          <w:rFonts w:ascii="Arial" w:hAnsi="Arial" w:cs="Arial"/>
          <w:lang w:val="fr-FR"/>
        </w:rPr>
      </w:pPr>
    </w:p>
    <w:p w:rsidR="00B044A4" w:rsidRPr="009F67D9" w:rsidRDefault="009F67D9" w:rsidP="009F67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</w:t>
      </w:r>
      <w:r w:rsidR="00B044A4" w:rsidRPr="009F67D9">
        <w:rPr>
          <w:rFonts w:ascii="Arial" w:hAnsi="Arial" w:cs="Arial"/>
          <w:b/>
          <w:lang w:val="fr-FR"/>
        </w:rPr>
        <w:t xml:space="preserve">.2 </w:t>
      </w:r>
      <w:r w:rsidR="0000652B">
        <w:rPr>
          <w:rFonts w:ascii="Arial" w:hAnsi="Arial" w:cs="Arial"/>
          <w:b/>
          <w:lang w:val="fr-FR"/>
        </w:rPr>
        <w:tab/>
      </w:r>
      <w:r w:rsidR="005C2387">
        <w:rPr>
          <w:rFonts w:ascii="Arial" w:hAnsi="Arial" w:cs="Arial"/>
          <w:b/>
          <w:lang w:val="fr-FR"/>
        </w:rPr>
        <w:t>É</w:t>
      </w:r>
      <w:r w:rsidR="00B044A4" w:rsidRPr="009F67D9">
        <w:rPr>
          <w:rFonts w:ascii="Arial" w:hAnsi="Arial" w:cs="Arial"/>
          <w:b/>
          <w:lang w:val="fr-FR"/>
        </w:rPr>
        <w:t>n</w:t>
      </w:r>
      <w:r w:rsidR="0000652B">
        <w:rPr>
          <w:rFonts w:ascii="Arial" w:hAnsi="Arial" w:cs="Arial"/>
          <w:b/>
          <w:lang w:val="fr-FR"/>
        </w:rPr>
        <w:t xml:space="preserve">umérer </w:t>
      </w:r>
      <w:r w:rsidR="004B0E9A">
        <w:rPr>
          <w:rFonts w:ascii="Arial" w:hAnsi="Arial" w:cs="Arial"/>
          <w:b/>
          <w:lang w:val="fr-FR"/>
        </w:rPr>
        <w:t>4</w:t>
      </w:r>
      <w:r w:rsidR="005711BB">
        <w:rPr>
          <w:rFonts w:ascii="Arial" w:hAnsi="Arial" w:cs="Arial"/>
          <w:b/>
          <w:lang w:val="fr-FR"/>
        </w:rPr>
        <w:t xml:space="preserve"> </w:t>
      </w:r>
      <w:r w:rsidR="0000652B">
        <w:rPr>
          <w:rFonts w:ascii="Arial" w:hAnsi="Arial" w:cs="Arial"/>
          <w:b/>
          <w:lang w:val="fr-FR"/>
        </w:rPr>
        <w:t>produits ou services inclus dans le service bancaire</w:t>
      </w:r>
      <w:r w:rsidR="00B044A4" w:rsidRPr="009F67D9">
        <w:rPr>
          <w:rFonts w:ascii="Arial" w:hAnsi="Arial" w:cs="Arial"/>
          <w:b/>
          <w:lang w:val="fr-FR"/>
        </w:rPr>
        <w:t xml:space="preserve"> de base.</w:t>
      </w:r>
    </w:p>
    <w:p w:rsidR="00B044A4" w:rsidRPr="009F67D9" w:rsidRDefault="00B044A4" w:rsidP="00B044A4">
      <w:pPr>
        <w:rPr>
          <w:rFonts w:ascii="Arial" w:hAnsi="Arial" w:cs="Arial"/>
          <w:lang w:val="fr-FR"/>
        </w:rPr>
      </w:pPr>
    </w:p>
    <w:p w:rsidR="0000652B" w:rsidRDefault="00B044A4" w:rsidP="00B044A4">
      <w:pPr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>D</w:t>
      </w:r>
      <w:r w:rsidR="0000652B">
        <w:rPr>
          <w:rFonts w:ascii="Arial" w:hAnsi="Arial" w:cs="Arial"/>
          <w:lang w:val="fr-FR"/>
        </w:rPr>
        <w:t>e plus, M. PEREZ</w:t>
      </w:r>
      <w:r w:rsidRPr="009F67D9">
        <w:rPr>
          <w:rFonts w:ascii="Arial" w:hAnsi="Arial" w:cs="Arial"/>
          <w:lang w:val="fr-FR"/>
        </w:rPr>
        <w:t xml:space="preserve"> vous informe que cet ami vient de le solliciter pour </w:t>
      </w:r>
      <w:r w:rsidR="0000652B">
        <w:rPr>
          <w:rFonts w:ascii="Arial" w:hAnsi="Arial" w:cs="Arial"/>
          <w:lang w:val="fr-FR"/>
        </w:rPr>
        <w:t>qu’il se porte</w:t>
      </w:r>
      <w:r w:rsidRPr="009F67D9">
        <w:rPr>
          <w:rFonts w:ascii="Arial" w:hAnsi="Arial" w:cs="Arial"/>
          <w:lang w:val="fr-FR"/>
        </w:rPr>
        <w:t xml:space="preserve"> caution </w:t>
      </w:r>
      <w:r w:rsidR="00590FA2">
        <w:rPr>
          <w:rFonts w:ascii="Arial" w:hAnsi="Arial" w:cs="Arial"/>
          <w:lang w:val="fr-FR"/>
        </w:rPr>
        <w:t xml:space="preserve">solidaire </w:t>
      </w:r>
      <w:r w:rsidR="0000652B">
        <w:rPr>
          <w:rFonts w:ascii="Arial" w:hAnsi="Arial" w:cs="Arial"/>
          <w:lang w:val="fr-FR"/>
        </w:rPr>
        <w:t>d’un</w:t>
      </w:r>
      <w:r w:rsidRPr="009F67D9">
        <w:rPr>
          <w:rFonts w:ascii="Arial" w:hAnsi="Arial" w:cs="Arial"/>
          <w:lang w:val="fr-FR"/>
        </w:rPr>
        <w:t xml:space="preserve"> prêt personnel qu</w:t>
      </w:r>
      <w:r w:rsidR="00590FA2">
        <w:rPr>
          <w:rFonts w:ascii="Arial" w:hAnsi="Arial" w:cs="Arial"/>
          <w:lang w:val="fr-FR"/>
        </w:rPr>
        <w:t xml:space="preserve">e son ami </w:t>
      </w:r>
      <w:r w:rsidRPr="009F67D9">
        <w:rPr>
          <w:rFonts w:ascii="Arial" w:hAnsi="Arial" w:cs="Arial"/>
          <w:lang w:val="fr-FR"/>
        </w:rPr>
        <w:t xml:space="preserve">souhaite souscrire. </w:t>
      </w:r>
    </w:p>
    <w:p w:rsidR="00B044A4" w:rsidRPr="009F67D9" w:rsidRDefault="0000652B" w:rsidP="00B044A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M. PEREZ </w:t>
      </w:r>
      <w:r w:rsidR="008072B9">
        <w:rPr>
          <w:rFonts w:ascii="Arial" w:hAnsi="Arial" w:cs="Arial"/>
          <w:lang w:val="fr-FR"/>
        </w:rPr>
        <w:t xml:space="preserve">vous </w:t>
      </w:r>
      <w:r w:rsidR="00B044A4" w:rsidRPr="009F67D9">
        <w:rPr>
          <w:rFonts w:ascii="Arial" w:hAnsi="Arial" w:cs="Arial"/>
          <w:lang w:val="fr-FR"/>
        </w:rPr>
        <w:t>demande quelle serait sa responsabilité s’il acceptait.</w:t>
      </w:r>
    </w:p>
    <w:p w:rsidR="00B044A4" w:rsidRPr="009F67D9" w:rsidRDefault="00B044A4" w:rsidP="00B044A4">
      <w:pPr>
        <w:tabs>
          <w:tab w:val="left" w:pos="1731"/>
        </w:tabs>
        <w:jc w:val="both"/>
        <w:rPr>
          <w:rFonts w:ascii="Arial" w:hAnsi="Arial" w:cs="Arial"/>
          <w:b/>
          <w:w w:val="105"/>
          <w:lang w:val="fr-FR"/>
        </w:rPr>
      </w:pPr>
    </w:p>
    <w:p w:rsidR="00B044A4" w:rsidRPr="009F67D9" w:rsidRDefault="009F67D9" w:rsidP="00C13E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ind w:left="705" w:hanging="705"/>
        <w:jc w:val="both"/>
        <w:rPr>
          <w:rFonts w:ascii="Arial" w:hAnsi="Arial" w:cs="Arial"/>
          <w:b/>
          <w:w w:val="105"/>
          <w:lang w:val="fr-FR"/>
        </w:rPr>
      </w:pPr>
      <w:r>
        <w:rPr>
          <w:rFonts w:ascii="Arial" w:hAnsi="Arial" w:cs="Arial"/>
          <w:b/>
          <w:w w:val="105"/>
          <w:lang w:val="fr-FR"/>
        </w:rPr>
        <w:t>C</w:t>
      </w:r>
      <w:r w:rsidR="00B044A4" w:rsidRPr="009F67D9">
        <w:rPr>
          <w:rFonts w:ascii="Arial" w:hAnsi="Arial" w:cs="Arial"/>
          <w:b/>
          <w:w w:val="105"/>
          <w:lang w:val="fr-FR"/>
        </w:rPr>
        <w:t xml:space="preserve">.3 </w:t>
      </w:r>
      <w:r w:rsidR="0000652B">
        <w:rPr>
          <w:rFonts w:ascii="Arial" w:hAnsi="Arial" w:cs="Arial"/>
          <w:b/>
          <w:w w:val="105"/>
          <w:lang w:val="fr-FR"/>
        </w:rPr>
        <w:tab/>
      </w:r>
      <w:r w:rsidR="00C13ED8">
        <w:rPr>
          <w:rFonts w:ascii="Arial" w:hAnsi="Arial" w:cs="Arial"/>
          <w:b/>
          <w:w w:val="105"/>
          <w:lang w:val="fr-FR"/>
        </w:rPr>
        <w:t>I</w:t>
      </w:r>
      <w:r w:rsidR="0000652B">
        <w:rPr>
          <w:rFonts w:ascii="Arial" w:hAnsi="Arial" w:cs="Arial"/>
          <w:b/>
          <w:w w:val="105"/>
          <w:lang w:val="fr-FR"/>
        </w:rPr>
        <w:t>ndiquer à M. PEREZ</w:t>
      </w:r>
      <w:r w:rsidR="00B044A4" w:rsidRPr="009F67D9">
        <w:rPr>
          <w:rFonts w:ascii="Arial" w:hAnsi="Arial" w:cs="Arial"/>
          <w:b/>
          <w:w w:val="105"/>
          <w:lang w:val="fr-FR"/>
        </w:rPr>
        <w:t xml:space="preserve"> les conséquences d’un acte de cautionnement</w:t>
      </w:r>
      <w:r w:rsidR="00C720B6">
        <w:rPr>
          <w:rFonts w:ascii="Arial" w:hAnsi="Arial" w:cs="Arial"/>
          <w:b/>
          <w:w w:val="105"/>
          <w:lang w:val="fr-FR"/>
        </w:rPr>
        <w:t xml:space="preserve"> solidaire</w:t>
      </w:r>
      <w:r w:rsidR="00B044A4" w:rsidRPr="009F67D9">
        <w:rPr>
          <w:rFonts w:ascii="Arial" w:hAnsi="Arial" w:cs="Arial"/>
          <w:b/>
          <w:w w:val="105"/>
          <w:lang w:val="fr-FR"/>
        </w:rPr>
        <w:t>.</w:t>
      </w:r>
    </w:p>
    <w:p w:rsidR="00C720B6" w:rsidRDefault="009F67D9" w:rsidP="00C13E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jc w:val="both"/>
        <w:rPr>
          <w:rFonts w:ascii="Arial" w:hAnsi="Arial" w:cs="Arial"/>
          <w:b/>
          <w:w w:val="105"/>
          <w:lang w:val="fr-FR"/>
        </w:rPr>
      </w:pPr>
      <w:r>
        <w:rPr>
          <w:rFonts w:ascii="Arial" w:hAnsi="Arial" w:cs="Arial"/>
          <w:b/>
          <w:w w:val="105"/>
          <w:lang w:val="fr-FR"/>
        </w:rPr>
        <w:t>C</w:t>
      </w:r>
      <w:r w:rsidR="00B044A4" w:rsidRPr="009F67D9">
        <w:rPr>
          <w:rFonts w:ascii="Arial" w:hAnsi="Arial" w:cs="Arial"/>
          <w:b/>
          <w:w w:val="105"/>
          <w:lang w:val="fr-FR"/>
        </w:rPr>
        <w:t>.</w:t>
      </w:r>
      <w:r w:rsidR="00C720B6">
        <w:rPr>
          <w:rFonts w:ascii="Arial" w:hAnsi="Arial" w:cs="Arial"/>
          <w:b/>
          <w:w w:val="105"/>
          <w:lang w:val="fr-FR"/>
        </w:rPr>
        <w:t>4</w:t>
      </w:r>
      <w:r w:rsidR="00B044A4" w:rsidRPr="009F67D9">
        <w:rPr>
          <w:rFonts w:ascii="Arial" w:hAnsi="Arial" w:cs="Arial"/>
          <w:b/>
          <w:w w:val="105"/>
          <w:lang w:val="fr-FR"/>
        </w:rPr>
        <w:t xml:space="preserve"> </w:t>
      </w:r>
      <w:r w:rsidR="00C13ED8">
        <w:rPr>
          <w:rFonts w:ascii="Arial" w:hAnsi="Arial" w:cs="Arial"/>
          <w:b/>
          <w:w w:val="105"/>
          <w:lang w:val="fr-FR"/>
        </w:rPr>
        <w:tab/>
      </w:r>
      <w:r w:rsidR="005E5D4A">
        <w:rPr>
          <w:rFonts w:ascii="Arial" w:hAnsi="Arial" w:cs="Arial"/>
          <w:b/>
          <w:w w:val="105"/>
          <w:lang w:val="fr-FR"/>
        </w:rPr>
        <w:t>Citer</w:t>
      </w:r>
      <w:r w:rsidR="00B044A4" w:rsidRPr="009F67D9">
        <w:rPr>
          <w:rFonts w:ascii="Arial" w:hAnsi="Arial" w:cs="Arial"/>
          <w:b/>
          <w:w w:val="105"/>
          <w:lang w:val="fr-FR"/>
        </w:rPr>
        <w:t xml:space="preserve"> les obligations d’information de la banque </w:t>
      </w:r>
      <w:r w:rsidR="005E5D4A">
        <w:rPr>
          <w:rFonts w:ascii="Arial" w:hAnsi="Arial" w:cs="Arial"/>
          <w:b/>
          <w:w w:val="105"/>
          <w:lang w:val="fr-FR"/>
        </w:rPr>
        <w:t>de l’emprunteur à l’</w:t>
      </w:r>
      <w:r w:rsidR="00B044A4" w:rsidRPr="009F67D9">
        <w:rPr>
          <w:rFonts w:ascii="Arial" w:hAnsi="Arial" w:cs="Arial"/>
          <w:b/>
          <w:w w:val="105"/>
          <w:lang w:val="fr-FR"/>
        </w:rPr>
        <w:t xml:space="preserve">égard </w:t>
      </w:r>
      <w:r w:rsidR="005E5D4A">
        <w:rPr>
          <w:rFonts w:ascii="Arial" w:hAnsi="Arial" w:cs="Arial"/>
          <w:b/>
          <w:w w:val="105"/>
          <w:lang w:val="fr-FR"/>
        </w:rPr>
        <w:t>de M. PEREZ</w:t>
      </w:r>
      <w:r w:rsidR="00256115">
        <w:rPr>
          <w:rFonts w:ascii="Arial" w:hAnsi="Arial" w:cs="Arial"/>
          <w:b/>
          <w:w w:val="105"/>
          <w:lang w:val="fr-FR"/>
        </w:rPr>
        <w:t>,</w:t>
      </w:r>
      <w:r w:rsidR="005E5D4A">
        <w:rPr>
          <w:rFonts w:ascii="Arial" w:hAnsi="Arial" w:cs="Arial"/>
          <w:b/>
          <w:w w:val="105"/>
          <w:lang w:val="fr-FR"/>
        </w:rPr>
        <w:t xml:space="preserve"> </w:t>
      </w:r>
      <w:r w:rsidR="00C720B6">
        <w:rPr>
          <w:rFonts w:ascii="Arial" w:hAnsi="Arial" w:cs="Arial"/>
          <w:b/>
          <w:w w:val="105"/>
          <w:lang w:val="fr-FR"/>
        </w:rPr>
        <w:t xml:space="preserve">s’il accepte d’être caution : </w:t>
      </w:r>
    </w:p>
    <w:p w:rsidR="00C720B6" w:rsidRDefault="00C720B6" w:rsidP="00C13E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jc w:val="both"/>
        <w:rPr>
          <w:rFonts w:ascii="Arial" w:hAnsi="Arial" w:cs="Arial"/>
          <w:b/>
          <w:w w:val="105"/>
          <w:lang w:val="fr-FR"/>
        </w:rPr>
      </w:pPr>
      <w:r>
        <w:rPr>
          <w:rFonts w:ascii="Arial" w:hAnsi="Arial" w:cs="Arial"/>
          <w:b/>
          <w:w w:val="105"/>
          <w:lang w:val="fr-FR"/>
        </w:rPr>
        <w:t xml:space="preserve">          - lors de la mise en place du financement ;</w:t>
      </w:r>
    </w:p>
    <w:p w:rsidR="00B044A4" w:rsidRPr="009F67D9" w:rsidRDefault="00C720B6" w:rsidP="00C13E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jc w:val="both"/>
        <w:rPr>
          <w:rFonts w:ascii="Arial" w:hAnsi="Arial" w:cs="Arial"/>
          <w:b/>
          <w:w w:val="105"/>
          <w:lang w:val="fr-FR"/>
        </w:rPr>
      </w:pPr>
      <w:r>
        <w:rPr>
          <w:rFonts w:ascii="Arial" w:hAnsi="Arial" w:cs="Arial"/>
          <w:b/>
          <w:w w:val="105"/>
          <w:lang w:val="fr-FR"/>
        </w:rPr>
        <w:t xml:space="preserve">          - durant la vie du crédit.</w:t>
      </w:r>
    </w:p>
    <w:p w:rsidR="00B044A4" w:rsidRPr="009F67D9" w:rsidRDefault="00B044A4" w:rsidP="00B044A4">
      <w:pPr>
        <w:tabs>
          <w:tab w:val="left" w:pos="1731"/>
        </w:tabs>
        <w:jc w:val="both"/>
        <w:rPr>
          <w:rFonts w:ascii="Arial" w:hAnsi="Arial" w:cs="Arial"/>
          <w:b/>
          <w:w w:val="105"/>
          <w:lang w:val="fr-FR"/>
        </w:rPr>
      </w:pPr>
    </w:p>
    <w:p w:rsidR="00B044A4" w:rsidRPr="00EE0017" w:rsidRDefault="009F67D9" w:rsidP="00B044A4">
      <w:pPr>
        <w:tabs>
          <w:tab w:val="left" w:pos="1731"/>
        </w:tabs>
        <w:jc w:val="both"/>
        <w:rPr>
          <w:rFonts w:ascii="Arial" w:hAnsi="Arial" w:cs="Arial"/>
          <w:b/>
          <w:w w:val="105"/>
          <w:u w:val="single"/>
          <w:lang w:val="fr-FR"/>
        </w:rPr>
      </w:pPr>
      <w:r>
        <w:rPr>
          <w:rFonts w:ascii="Arial" w:hAnsi="Arial" w:cs="Arial"/>
          <w:b/>
          <w:w w:val="105"/>
          <w:lang w:val="fr-FR"/>
        </w:rPr>
        <w:br w:type="column"/>
      </w:r>
      <w:r w:rsidR="00B044A4" w:rsidRPr="00EE0017">
        <w:rPr>
          <w:rFonts w:ascii="Arial" w:hAnsi="Arial" w:cs="Arial"/>
          <w:b/>
          <w:w w:val="105"/>
          <w:u w:val="single"/>
          <w:lang w:val="fr-FR"/>
        </w:rPr>
        <w:lastRenderedPageBreak/>
        <w:t>Sous-dossier 2</w:t>
      </w:r>
    </w:p>
    <w:p w:rsidR="00B044A4" w:rsidRPr="009F67D9" w:rsidRDefault="00B044A4" w:rsidP="00B044A4">
      <w:pPr>
        <w:tabs>
          <w:tab w:val="left" w:pos="1731"/>
        </w:tabs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 xml:space="preserve">Vous recevez maintenant </w:t>
      </w:r>
      <w:r w:rsidR="005C2387">
        <w:rPr>
          <w:rFonts w:ascii="Arial" w:hAnsi="Arial" w:cs="Arial"/>
          <w:lang w:val="fr-FR"/>
        </w:rPr>
        <w:t>m</w:t>
      </w:r>
      <w:r w:rsidRPr="009F67D9">
        <w:rPr>
          <w:rFonts w:ascii="Arial" w:hAnsi="Arial" w:cs="Arial"/>
          <w:lang w:val="fr-FR"/>
        </w:rPr>
        <w:t>ad</w:t>
      </w:r>
      <w:r w:rsidR="008072B9">
        <w:rPr>
          <w:rFonts w:ascii="Arial" w:hAnsi="Arial" w:cs="Arial"/>
          <w:lang w:val="fr-FR"/>
        </w:rPr>
        <w:t>ame</w:t>
      </w:r>
      <w:r w:rsidRPr="009F67D9">
        <w:rPr>
          <w:rFonts w:ascii="Arial" w:hAnsi="Arial" w:cs="Arial"/>
          <w:lang w:val="fr-FR"/>
        </w:rPr>
        <w:t xml:space="preserve"> L</w:t>
      </w:r>
      <w:r w:rsidR="00D22434">
        <w:rPr>
          <w:rFonts w:ascii="Arial" w:hAnsi="Arial" w:cs="Arial"/>
          <w:lang w:val="fr-FR"/>
        </w:rPr>
        <w:t>EBRUN</w:t>
      </w:r>
      <w:r w:rsidRPr="009F67D9">
        <w:rPr>
          <w:rFonts w:ascii="Arial" w:hAnsi="Arial" w:cs="Arial"/>
          <w:lang w:val="fr-FR"/>
        </w:rPr>
        <w:t xml:space="preserve">, cliente </w:t>
      </w:r>
      <w:r w:rsidR="00D22434">
        <w:rPr>
          <w:rFonts w:ascii="Arial" w:hAnsi="Arial" w:cs="Arial"/>
          <w:lang w:val="fr-FR"/>
        </w:rPr>
        <w:t>de votre agence</w:t>
      </w:r>
      <w:r w:rsidRPr="009F67D9">
        <w:rPr>
          <w:rFonts w:ascii="Arial" w:hAnsi="Arial" w:cs="Arial"/>
          <w:lang w:val="fr-FR"/>
        </w:rPr>
        <w:t xml:space="preserve"> depuis 3 ans. Elle vous informe qu’elle va bientôt s’installer et vivr</w:t>
      </w:r>
      <w:r w:rsidR="008072B9">
        <w:rPr>
          <w:rFonts w:ascii="Arial" w:hAnsi="Arial" w:cs="Arial"/>
          <w:lang w:val="fr-FR"/>
        </w:rPr>
        <w:t>e en concubinage avec son ami, m</w:t>
      </w:r>
      <w:r w:rsidRPr="009F67D9">
        <w:rPr>
          <w:rFonts w:ascii="Arial" w:hAnsi="Arial" w:cs="Arial"/>
          <w:lang w:val="fr-FR"/>
        </w:rPr>
        <w:t xml:space="preserve">onsieur </w:t>
      </w:r>
      <w:r w:rsidR="00D22434">
        <w:rPr>
          <w:rFonts w:ascii="Arial" w:hAnsi="Arial" w:cs="Arial"/>
          <w:lang w:val="fr-FR"/>
        </w:rPr>
        <w:t>DELPIERRE</w:t>
      </w:r>
      <w:r w:rsidRPr="009F67D9">
        <w:rPr>
          <w:rFonts w:ascii="Arial" w:hAnsi="Arial" w:cs="Arial"/>
          <w:lang w:val="fr-FR"/>
        </w:rPr>
        <w:t xml:space="preserve">. Il vient de terminer ses études de médecine et envisage d’ouvrir </w:t>
      </w:r>
      <w:r w:rsidR="008072B9">
        <w:rPr>
          <w:rFonts w:ascii="Arial" w:hAnsi="Arial" w:cs="Arial"/>
          <w:lang w:val="fr-FR"/>
        </w:rPr>
        <w:t>u</w:t>
      </w:r>
      <w:r w:rsidR="00D22434" w:rsidRPr="009F67D9">
        <w:rPr>
          <w:rFonts w:ascii="Arial" w:hAnsi="Arial" w:cs="Arial"/>
          <w:lang w:val="fr-FR"/>
        </w:rPr>
        <w:t xml:space="preserve">n cabinet médical </w:t>
      </w:r>
      <w:r w:rsidRPr="009F67D9">
        <w:rPr>
          <w:rFonts w:ascii="Arial" w:hAnsi="Arial" w:cs="Arial"/>
          <w:lang w:val="fr-FR"/>
        </w:rPr>
        <w:t>dans peu de temps. Il n’est pas client de votre banque.</w:t>
      </w:r>
    </w:p>
    <w:p w:rsidR="00B044A4" w:rsidRPr="009F67D9" w:rsidRDefault="00B044A4" w:rsidP="00B044A4">
      <w:pPr>
        <w:tabs>
          <w:tab w:val="left" w:pos="1731"/>
        </w:tabs>
        <w:jc w:val="both"/>
        <w:rPr>
          <w:rFonts w:ascii="Arial" w:hAnsi="Arial" w:cs="Arial"/>
          <w:b/>
          <w:lang w:val="fr-FR"/>
        </w:rPr>
      </w:pPr>
    </w:p>
    <w:p w:rsidR="00B044A4" w:rsidRPr="009F67D9" w:rsidRDefault="009F67D9" w:rsidP="005711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20" w:hanging="720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C.</w:t>
      </w:r>
      <w:r w:rsidR="00C720B6">
        <w:rPr>
          <w:rFonts w:ascii="Arial" w:hAnsi="Arial" w:cs="Arial"/>
          <w:b/>
          <w:lang w:val="fr-FR"/>
        </w:rPr>
        <w:t>5</w:t>
      </w:r>
      <w:r w:rsidR="00D22434">
        <w:rPr>
          <w:rFonts w:ascii="Arial" w:hAnsi="Arial" w:cs="Arial"/>
          <w:b/>
          <w:lang w:val="fr-FR"/>
        </w:rPr>
        <w:tab/>
      </w:r>
      <w:r w:rsidR="005711BB">
        <w:rPr>
          <w:rFonts w:ascii="Arial" w:hAnsi="Arial" w:cs="Arial"/>
          <w:b/>
          <w:lang w:val="fr-FR"/>
        </w:rPr>
        <w:t>Déduire de ces informations les opportunités commerciales que vous pourriez exploiter.</w:t>
      </w:r>
    </w:p>
    <w:p w:rsidR="003A76CE" w:rsidRDefault="003A76CE" w:rsidP="00B044A4">
      <w:pPr>
        <w:tabs>
          <w:tab w:val="left" w:pos="1731"/>
        </w:tabs>
        <w:jc w:val="both"/>
        <w:rPr>
          <w:rFonts w:ascii="Arial" w:hAnsi="Arial" w:cs="Arial"/>
          <w:lang w:val="fr-FR"/>
        </w:rPr>
      </w:pPr>
    </w:p>
    <w:p w:rsidR="00B044A4" w:rsidRDefault="00B044A4" w:rsidP="00B044A4">
      <w:pPr>
        <w:tabs>
          <w:tab w:val="left" w:pos="1731"/>
        </w:tabs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>Elle souhaite ouvrir un compte joint</w:t>
      </w:r>
      <w:r w:rsidR="00536AD8">
        <w:rPr>
          <w:rFonts w:ascii="Arial" w:hAnsi="Arial" w:cs="Arial"/>
          <w:lang w:val="fr-FR"/>
        </w:rPr>
        <w:t xml:space="preserve"> avec M.DELPIERRE</w:t>
      </w:r>
      <w:r w:rsidR="00D22434">
        <w:rPr>
          <w:rFonts w:ascii="Arial" w:hAnsi="Arial" w:cs="Arial"/>
          <w:lang w:val="fr-FR"/>
        </w:rPr>
        <w:t>,</w:t>
      </w:r>
      <w:r w:rsidRPr="009F67D9">
        <w:rPr>
          <w:rFonts w:ascii="Arial" w:hAnsi="Arial" w:cs="Arial"/>
          <w:lang w:val="fr-FR"/>
        </w:rPr>
        <w:t xml:space="preserve"> mais </w:t>
      </w:r>
      <w:r w:rsidR="00D22434">
        <w:rPr>
          <w:rFonts w:ascii="Arial" w:hAnsi="Arial" w:cs="Arial"/>
          <w:lang w:val="fr-FR"/>
        </w:rPr>
        <w:t xml:space="preserve">elle </w:t>
      </w:r>
      <w:r w:rsidRPr="009F67D9">
        <w:rPr>
          <w:rFonts w:ascii="Arial" w:hAnsi="Arial" w:cs="Arial"/>
          <w:lang w:val="fr-FR"/>
        </w:rPr>
        <w:t>aimerait avoir quelques renseignements sur le fonctionnement de ce compte.</w:t>
      </w:r>
    </w:p>
    <w:p w:rsidR="008072B9" w:rsidRPr="009F67D9" w:rsidRDefault="008072B9" w:rsidP="00B044A4">
      <w:pPr>
        <w:tabs>
          <w:tab w:val="left" w:pos="1731"/>
        </w:tabs>
        <w:jc w:val="both"/>
        <w:rPr>
          <w:rFonts w:ascii="Arial" w:hAnsi="Arial" w:cs="Arial"/>
          <w:lang w:val="fr-FR"/>
        </w:rPr>
      </w:pPr>
    </w:p>
    <w:p w:rsidR="00B044A4" w:rsidRPr="009F67D9" w:rsidRDefault="009F67D9" w:rsidP="00D224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C.</w:t>
      </w:r>
      <w:r w:rsidR="00C720B6">
        <w:rPr>
          <w:rFonts w:ascii="Arial" w:hAnsi="Arial" w:cs="Arial"/>
          <w:b/>
          <w:lang w:val="fr-FR"/>
        </w:rPr>
        <w:t>6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  <w:r w:rsidR="00D22434">
        <w:rPr>
          <w:rFonts w:ascii="Arial" w:hAnsi="Arial" w:cs="Arial"/>
          <w:b/>
          <w:lang w:val="fr-FR"/>
        </w:rPr>
        <w:tab/>
      </w:r>
      <w:r w:rsidR="003F01D6">
        <w:rPr>
          <w:rFonts w:ascii="Arial" w:hAnsi="Arial" w:cs="Arial"/>
          <w:b/>
          <w:lang w:val="fr-FR"/>
        </w:rPr>
        <w:t>Présenter 2 avantages et 2</w:t>
      </w:r>
      <w:r w:rsidR="00B044A4" w:rsidRPr="009F67D9">
        <w:rPr>
          <w:rFonts w:ascii="Arial" w:hAnsi="Arial" w:cs="Arial"/>
          <w:b/>
          <w:lang w:val="fr-FR"/>
        </w:rPr>
        <w:t xml:space="preserve"> inconvénients du compte-joint</w:t>
      </w:r>
      <w:r w:rsidR="003F01D6">
        <w:rPr>
          <w:rFonts w:ascii="Arial" w:hAnsi="Arial" w:cs="Arial"/>
          <w:b/>
          <w:lang w:val="fr-FR"/>
        </w:rPr>
        <w:t>.</w:t>
      </w:r>
    </w:p>
    <w:p w:rsidR="00B044A4" w:rsidRPr="009F67D9" w:rsidRDefault="009F67D9" w:rsidP="00BE78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ind w:left="705" w:hanging="705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C.</w:t>
      </w:r>
      <w:r w:rsidR="00C720B6">
        <w:rPr>
          <w:rFonts w:ascii="Arial" w:hAnsi="Arial" w:cs="Arial"/>
          <w:b/>
          <w:lang w:val="fr-FR"/>
        </w:rPr>
        <w:t>7</w:t>
      </w:r>
      <w:r w:rsidR="00D22434">
        <w:rPr>
          <w:rFonts w:ascii="Arial" w:hAnsi="Arial" w:cs="Arial"/>
          <w:b/>
          <w:lang w:val="fr-FR"/>
        </w:rPr>
        <w:tab/>
      </w:r>
      <w:r w:rsidR="00B044A4" w:rsidRPr="009F67D9">
        <w:rPr>
          <w:rFonts w:ascii="Arial" w:hAnsi="Arial" w:cs="Arial"/>
          <w:b/>
          <w:lang w:val="fr-FR"/>
        </w:rPr>
        <w:t xml:space="preserve">Donner </w:t>
      </w:r>
      <w:r w:rsidR="00D22434">
        <w:rPr>
          <w:rFonts w:ascii="Arial" w:hAnsi="Arial" w:cs="Arial"/>
          <w:b/>
          <w:lang w:val="fr-FR"/>
        </w:rPr>
        <w:t xml:space="preserve">2 conseils à </w:t>
      </w:r>
      <w:r w:rsidR="005C2387">
        <w:rPr>
          <w:rFonts w:ascii="Arial" w:hAnsi="Arial" w:cs="Arial"/>
          <w:b/>
          <w:lang w:val="fr-FR"/>
        </w:rPr>
        <w:t>m</w:t>
      </w:r>
      <w:r w:rsidR="00D22434">
        <w:rPr>
          <w:rFonts w:ascii="Arial" w:hAnsi="Arial" w:cs="Arial"/>
          <w:b/>
          <w:lang w:val="fr-FR"/>
        </w:rPr>
        <w:t>ad</w:t>
      </w:r>
      <w:r w:rsidR="008072B9">
        <w:rPr>
          <w:rFonts w:ascii="Arial" w:hAnsi="Arial" w:cs="Arial"/>
          <w:b/>
          <w:lang w:val="fr-FR"/>
        </w:rPr>
        <w:t>ame</w:t>
      </w:r>
      <w:r w:rsidR="00D22434">
        <w:rPr>
          <w:rFonts w:ascii="Arial" w:hAnsi="Arial" w:cs="Arial"/>
          <w:b/>
          <w:lang w:val="fr-FR"/>
        </w:rPr>
        <w:t xml:space="preserve"> LEBRUN</w:t>
      </w:r>
      <w:r w:rsidR="00B044A4" w:rsidRPr="009F67D9">
        <w:rPr>
          <w:rFonts w:ascii="Arial" w:hAnsi="Arial" w:cs="Arial"/>
          <w:b/>
          <w:lang w:val="fr-FR"/>
        </w:rPr>
        <w:t xml:space="preserve"> pour la gestion </w:t>
      </w:r>
      <w:r w:rsidR="00C720B6">
        <w:rPr>
          <w:rFonts w:ascii="Arial" w:hAnsi="Arial" w:cs="Arial"/>
          <w:b/>
          <w:lang w:val="fr-FR"/>
        </w:rPr>
        <w:t xml:space="preserve">de ses comptes à vue, </w:t>
      </w:r>
      <w:r w:rsidR="00BE78C2">
        <w:rPr>
          <w:rFonts w:ascii="Arial" w:hAnsi="Arial" w:cs="Arial"/>
          <w:b/>
          <w:lang w:val="fr-FR"/>
        </w:rPr>
        <w:t>afin de limiter les risques</w:t>
      </w:r>
      <w:r w:rsidR="00B044A4" w:rsidRPr="009F67D9">
        <w:rPr>
          <w:rFonts w:ascii="Arial" w:hAnsi="Arial" w:cs="Arial"/>
          <w:b/>
          <w:lang w:val="fr-FR"/>
        </w:rPr>
        <w:t>.</w:t>
      </w:r>
    </w:p>
    <w:p w:rsidR="00B044A4" w:rsidRPr="009F67D9" w:rsidRDefault="00B044A4" w:rsidP="00B044A4">
      <w:pPr>
        <w:tabs>
          <w:tab w:val="left" w:pos="1731"/>
        </w:tabs>
        <w:jc w:val="both"/>
        <w:rPr>
          <w:rFonts w:ascii="Arial" w:hAnsi="Arial" w:cs="Arial"/>
          <w:lang w:val="fr-FR"/>
        </w:rPr>
      </w:pPr>
    </w:p>
    <w:p w:rsidR="00B044A4" w:rsidRPr="009F67D9" w:rsidRDefault="00B044A4" w:rsidP="00B044A4">
      <w:pPr>
        <w:tabs>
          <w:tab w:val="left" w:pos="1731"/>
        </w:tabs>
        <w:jc w:val="both"/>
        <w:rPr>
          <w:rFonts w:ascii="Arial" w:hAnsi="Arial" w:cs="Arial"/>
          <w:b/>
          <w:u w:val="single"/>
          <w:lang w:val="fr-FR"/>
        </w:rPr>
      </w:pPr>
      <w:r w:rsidRPr="009F67D9">
        <w:rPr>
          <w:rFonts w:ascii="Arial" w:hAnsi="Arial" w:cs="Arial"/>
          <w:b/>
          <w:u w:val="single"/>
          <w:lang w:val="fr-FR"/>
        </w:rPr>
        <w:t>Sous-dossier 3</w:t>
      </w:r>
    </w:p>
    <w:p w:rsidR="00C1084B" w:rsidRDefault="00B044A4" w:rsidP="00B044A4">
      <w:pPr>
        <w:suppressAutoHyphens/>
        <w:autoSpaceDN w:val="0"/>
        <w:snapToGrid w:val="0"/>
        <w:textAlignment w:val="baseline"/>
        <w:rPr>
          <w:rFonts w:ascii="Arial" w:hAnsi="Arial" w:cs="Arial"/>
          <w:bCs/>
          <w:kern w:val="3"/>
          <w:lang w:val="fr-FR" w:eastAsia="zh-CN"/>
        </w:rPr>
      </w:pPr>
      <w:r w:rsidRPr="009F67D9">
        <w:rPr>
          <w:rFonts w:ascii="Arial" w:hAnsi="Arial" w:cs="Arial"/>
          <w:bCs/>
          <w:kern w:val="3"/>
          <w:lang w:val="fr-FR" w:eastAsia="zh-CN"/>
        </w:rPr>
        <w:t xml:space="preserve">Vous recevez </w:t>
      </w:r>
      <w:r w:rsidR="00C1084B">
        <w:rPr>
          <w:rFonts w:ascii="Arial" w:hAnsi="Arial" w:cs="Arial"/>
          <w:bCs/>
          <w:kern w:val="3"/>
          <w:lang w:val="fr-FR" w:eastAsia="zh-CN"/>
        </w:rPr>
        <w:t xml:space="preserve">du siège </w:t>
      </w:r>
      <w:r w:rsidRPr="009F67D9">
        <w:rPr>
          <w:rFonts w:ascii="Arial" w:hAnsi="Arial" w:cs="Arial"/>
          <w:bCs/>
          <w:kern w:val="3"/>
          <w:lang w:val="fr-FR" w:eastAsia="zh-CN"/>
        </w:rPr>
        <w:t xml:space="preserve">une </w:t>
      </w:r>
      <w:r w:rsidR="00C1084B">
        <w:rPr>
          <w:rFonts w:ascii="Arial" w:hAnsi="Arial" w:cs="Arial"/>
          <w:bCs/>
          <w:kern w:val="3"/>
          <w:lang w:val="fr-FR" w:eastAsia="zh-CN"/>
        </w:rPr>
        <w:t>« alerte </w:t>
      </w:r>
      <w:r w:rsidR="00C720B6">
        <w:rPr>
          <w:rFonts w:ascii="Arial" w:hAnsi="Arial" w:cs="Arial"/>
          <w:bCs/>
          <w:kern w:val="3"/>
          <w:lang w:val="fr-FR" w:eastAsia="zh-CN"/>
        </w:rPr>
        <w:t>pour mouvement atypique</w:t>
      </w:r>
      <w:r w:rsidR="00C1084B">
        <w:rPr>
          <w:rFonts w:ascii="Arial" w:hAnsi="Arial" w:cs="Arial"/>
          <w:bCs/>
          <w:kern w:val="3"/>
          <w:lang w:val="fr-FR" w:eastAsia="zh-CN"/>
        </w:rPr>
        <w:t xml:space="preserve"> » concernant </w:t>
      </w:r>
      <w:r w:rsidRPr="009F67D9">
        <w:rPr>
          <w:rFonts w:ascii="Arial" w:hAnsi="Arial" w:cs="Arial"/>
          <w:bCs/>
          <w:kern w:val="3"/>
          <w:lang w:val="fr-FR" w:eastAsia="zh-CN"/>
        </w:rPr>
        <w:t>un client de votre portefeuille</w:t>
      </w:r>
      <w:r w:rsidR="00C1084B">
        <w:rPr>
          <w:rFonts w:ascii="Arial" w:hAnsi="Arial" w:cs="Arial"/>
          <w:bCs/>
          <w:kern w:val="3"/>
          <w:lang w:val="fr-FR" w:eastAsia="zh-CN"/>
        </w:rPr>
        <w:t xml:space="preserve">. </w:t>
      </w:r>
    </w:p>
    <w:p w:rsidR="00B044A4" w:rsidRPr="009F67D9" w:rsidRDefault="00C1084B" w:rsidP="005C2387">
      <w:pPr>
        <w:suppressAutoHyphens/>
        <w:autoSpaceDN w:val="0"/>
        <w:snapToGrid w:val="0"/>
        <w:jc w:val="both"/>
        <w:textAlignment w:val="baseline"/>
        <w:rPr>
          <w:rFonts w:ascii="Arial" w:hAnsi="Arial" w:cs="Arial"/>
          <w:bCs/>
          <w:kern w:val="3"/>
          <w:lang w:val="fr-FR" w:eastAsia="zh-CN"/>
        </w:rPr>
      </w:pPr>
      <w:r>
        <w:rPr>
          <w:rFonts w:ascii="Arial" w:hAnsi="Arial" w:cs="Arial"/>
          <w:bCs/>
          <w:kern w:val="3"/>
          <w:lang w:val="fr-FR" w:eastAsia="zh-CN"/>
        </w:rPr>
        <w:t xml:space="preserve">Il </w:t>
      </w:r>
      <w:r w:rsidR="00B044A4" w:rsidRPr="009F67D9">
        <w:rPr>
          <w:rFonts w:ascii="Arial" w:hAnsi="Arial" w:cs="Arial"/>
          <w:bCs/>
          <w:kern w:val="3"/>
          <w:lang w:val="fr-FR" w:eastAsia="zh-CN"/>
        </w:rPr>
        <w:t>a retiré une somme importante (7</w:t>
      </w:r>
      <w:r>
        <w:rPr>
          <w:rFonts w:ascii="Arial" w:hAnsi="Arial" w:cs="Arial"/>
          <w:bCs/>
          <w:kern w:val="3"/>
          <w:lang w:val="fr-FR" w:eastAsia="zh-CN"/>
        </w:rPr>
        <w:t> </w:t>
      </w:r>
      <w:r w:rsidR="00B044A4" w:rsidRPr="009F67D9">
        <w:rPr>
          <w:rFonts w:ascii="Arial" w:hAnsi="Arial" w:cs="Arial"/>
          <w:bCs/>
          <w:kern w:val="3"/>
          <w:lang w:val="fr-FR" w:eastAsia="zh-CN"/>
        </w:rPr>
        <w:t>000</w:t>
      </w:r>
      <w:r>
        <w:rPr>
          <w:rFonts w:ascii="Arial" w:hAnsi="Arial" w:cs="Arial"/>
          <w:bCs/>
          <w:kern w:val="3"/>
          <w:lang w:val="fr-FR" w:eastAsia="zh-CN"/>
        </w:rPr>
        <w:t xml:space="preserve"> </w:t>
      </w:r>
      <w:r w:rsidR="00B044A4" w:rsidRPr="009F67D9">
        <w:rPr>
          <w:rFonts w:ascii="Arial" w:hAnsi="Arial" w:cs="Arial"/>
          <w:bCs/>
          <w:kern w:val="3"/>
          <w:lang w:val="fr-FR" w:eastAsia="zh-CN"/>
        </w:rPr>
        <w:t xml:space="preserve">€) qu’il venait tout juste de recevoir sur son compte. Son salaire </w:t>
      </w:r>
      <w:r w:rsidR="00536AD8">
        <w:rPr>
          <w:rFonts w:ascii="Arial" w:hAnsi="Arial" w:cs="Arial"/>
          <w:bCs/>
          <w:kern w:val="3"/>
          <w:lang w:val="fr-FR" w:eastAsia="zh-CN"/>
        </w:rPr>
        <w:t>de 1</w:t>
      </w:r>
      <w:r w:rsidR="005C2387">
        <w:rPr>
          <w:rFonts w:ascii="Arial" w:hAnsi="Arial" w:cs="Arial"/>
          <w:bCs/>
          <w:kern w:val="3"/>
          <w:lang w:val="fr-FR" w:eastAsia="zh-CN"/>
        </w:rPr>
        <w:t xml:space="preserve"> </w:t>
      </w:r>
      <w:r w:rsidR="00536AD8">
        <w:rPr>
          <w:rFonts w:ascii="Arial" w:hAnsi="Arial" w:cs="Arial"/>
          <w:bCs/>
          <w:kern w:val="3"/>
          <w:lang w:val="fr-FR" w:eastAsia="zh-CN"/>
        </w:rPr>
        <w:t xml:space="preserve">200 € </w:t>
      </w:r>
      <w:r>
        <w:rPr>
          <w:rFonts w:ascii="Arial" w:hAnsi="Arial" w:cs="Arial"/>
          <w:bCs/>
          <w:kern w:val="3"/>
          <w:lang w:val="fr-FR" w:eastAsia="zh-CN"/>
        </w:rPr>
        <w:t xml:space="preserve">est </w:t>
      </w:r>
      <w:r w:rsidR="00B044A4" w:rsidRPr="009F67D9">
        <w:rPr>
          <w:rFonts w:ascii="Arial" w:hAnsi="Arial" w:cs="Arial"/>
          <w:bCs/>
          <w:kern w:val="3"/>
          <w:lang w:val="fr-FR" w:eastAsia="zh-CN"/>
        </w:rPr>
        <w:t xml:space="preserve">domicilié </w:t>
      </w:r>
      <w:r w:rsidR="00536AD8">
        <w:rPr>
          <w:rFonts w:ascii="Arial" w:hAnsi="Arial" w:cs="Arial"/>
          <w:bCs/>
          <w:kern w:val="3"/>
          <w:lang w:val="fr-FR" w:eastAsia="zh-CN"/>
        </w:rPr>
        <w:t xml:space="preserve">dans notre établissement </w:t>
      </w:r>
      <w:r w:rsidR="00B044A4" w:rsidRPr="009F67D9">
        <w:rPr>
          <w:rFonts w:ascii="Arial" w:hAnsi="Arial" w:cs="Arial"/>
          <w:bCs/>
          <w:kern w:val="3"/>
          <w:lang w:val="fr-FR" w:eastAsia="zh-CN"/>
        </w:rPr>
        <w:t>et un tel mouvement est inhabituel.</w:t>
      </w:r>
    </w:p>
    <w:p w:rsidR="00B044A4" w:rsidRPr="009F67D9" w:rsidRDefault="00B044A4" w:rsidP="00B044A4">
      <w:pPr>
        <w:tabs>
          <w:tab w:val="left" w:pos="1731"/>
        </w:tabs>
        <w:jc w:val="both"/>
        <w:rPr>
          <w:rFonts w:ascii="Arial" w:hAnsi="Arial" w:cs="Arial"/>
          <w:lang w:val="fr-FR"/>
        </w:rPr>
      </w:pPr>
    </w:p>
    <w:p w:rsidR="00C1084B" w:rsidRDefault="009F67D9" w:rsidP="00C108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C.</w:t>
      </w:r>
      <w:r w:rsidR="00C720B6">
        <w:rPr>
          <w:rFonts w:ascii="Arial" w:hAnsi="Arial" w:cs="Arial"/>
          <w:b/>
          <w:lang w:val="fr-FR"/>
        </w:rPr>
        <w:t>8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  </w:t>
      </w:r>
      <w:r w:rsidR="00C1084B">
        <w:rPr>
          <w:rFonts w:ascii="Arial" w:hAnsi="Arial" w:cs="Arial"/>
          <w:b/>
          <w:lang w:val="fr-FR"/>
        </w:rPr>
        <w:tab/>
      </w:r>
      <w:r w:rsidR="00C1084B">
        <w:rPr>
          <w:rFonts w:ascii="Arial" w:hAnsi="Arial" w:cs="Arial"/>
          <w:b/>
          <w:lang w:val="fr-FR"/>
        </w:rPr>
        <w:tab/>
        <w:t>Justifier cette alerte.</w:t>
      </w:r>
    </w:p>
    <w:p w:rsidR="00B044A4" w:rsidRPr="009F67D9" w:rsidRDefault="00C1084B" w:rsidP="00C108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C.</w:t>
      </w:r>
      <w:r w:rsidR="00C720B6">
        <w:rPr>
          <w:rFonts w:ascii="Arial" w:hAnsi="Arial" w:cs="Arial"/>
          <w:b/>
          <w:lang w:val="fr-FR"/>
        </w:rPr>
        <w:t>9</w:t>
      </w:r>
      <w:r>
        <w:rPr>
          <w:rFonts w:ascii="Arial" w:hAnsi="Arial" w:cs="Arial"/>
          <w:b/>
          <w:lang w:val="fr-FR"/>
        </w:rPr>
        <w:t xml:space="preserve">  </w:t>
      </w:r>
      <w:r>
        <w:rPr>
          <w:rFonts w:ascii="Arial" w:hAnsi="Arial" w:cs="Arial"/>
          <w:b/>
          <w:lang w:val="fr-FR"/>
        </w:rPr>
        <w:tab/>
        <w:t xml:space="preserve">Décrire la procédure </w:t>
      </w:r>
      <w:r w:rsidR="00C720B6">
        <w:rPr>
          <w:rFonts w:ascii="Arial" w:hAnsi="Arial" w:cs="Arial"/>
          <w:b/>
          <w:lang w:val="fr-FR"/>
        </w:rPr>
        <w:t>que doit suivre le</w:t>
      </w:r>
      <w:r w:rsidR="008072B9">
        <w:rPr>
          <w:rFonts w:ascii="Arial" w:hAnsi="Arial" w:cs="Arial"/>
          <w:b/>
          <w:lang w:val="fr-FR"/>
        </w:rPr>
        <w:t xml:space="preserve"> (la)</w:t>
      </w:r>
      <w:r w:rsidR="00C720B6">
        <w:rPr>
          <w:rFonts w:ascii="Arial" w:hAnsi="Arial" w:cs="Arial"/>
          <w:b/>
          <w:lang w:val="fr-FR"/>
        </w:rPr>
        <w:t xml:space="preserve"> conseiller</w:t>
      </w:r>
      <w:r w:rsidR="008072B9">
        <w:rPr>
          <w:rFonts w:ascii="Arial" w:hAnsi="Arial" w:cs="Arial"/>
          <w:b/>
          <w:lang w:val="fr-FR"/>
        </w:rPr>
        <w:t>(ère)</w:t>
      </w:r>
      <w:r w:rsidR="00C720B6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dans ce cas.</w:t>
      </w:r>
    </w:p>
    <w:p w:rsidR="001B0E0A" w:rsidRDefault="001B0E0A" w:rsidP="00B044A4">
      <w:pPr>
        <w:tabs>
          <w:tab w:val="left" w:pos="1731"/>
        </w:tabs>
        <w:jc w:val="both"/>
        <w:rPr>
          <w:rFonts w:ascii="Arial" w:hAnsi="Arial" w:cs="Arial"/>
          <w:b/>
          <w:lang w:val="fr-FR"/>
        </w:rPr>
      </w:pPr>
    </w:p>
    <w:p w:rsidR="001B0E0A" w:rsidRPr="009F67D9" w:rsidRDefault="001B0E0A" w:rsidP="00B044A4">
      <w:pPr>
        <w:tabs>
          <w:tab w:val="left" w:pos="1731"/>
        </w:tabs>
        <w:jc w:val="both"/>
        <w:rPr>
          <w:rFonts w:ascii="Arial" w:hAnsi="Arial" w:cs="Arial"/>
          <w:b/>
          <w:lang w:val="fr-FR"/>
        </w:rPr>
      </w:pPr>
    </w:p>
    <w:p w:rsidR="00B044A4" w:rsidRPr="009F67D9" w:rsidRDefault="009F67D9" w:rsidP="009F67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731"/>
        </w:tabs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DOSSIER D : </w:t>
      </w:r>
      <w:r w:rsidR="008072B9">
        <w:rPr>
          <w:rFonts w:ascii="Arial" w:hAnsi="Arial" w:cs="Arial"/>
          <w:b/>
          <w:lang w:val="fr-FR"/>
        </w:rPr>
        <w:t>É</w:t>
      </w:r>
      <w:r>
        <w:rPr>
          <w:rFonts w:ascii="Arial" w:hAnsi="Arial" w:cs="Arial"/>
          <w:b/>
          <w:lang w:val="fr-FR"/>
        </w:rPr>
        <w:t>PARGNE FINANCI</w:t>
      </w:r>
      <w:r w:rsidR="008072B9">
        <w:rPr>
          <w:rFonts w:ascii="Arial" w:hAnsi="Arial" w:cs="Arial"/>
          <w:b/>
          <w:lang w:val="fr-FR"/>
        </w:rPr>
        <w:t>È</w:t>
      </w:r>
      <w:r>
        <w:rPr>
          <w:rFonts w:ascii="Arial" w:hAnsi="Arial" w:cs="Arial"/>
          <w:b/>
          <w:lang w:val="fr-FR"/>
        </w:rPr>
        <w:t>RE ET FISCALIT</w:t>
      </w:r>
      <w:r w:rsidR="008072B9">
        <w:rPr>
          <w:rFonts w:ascii="Arial" w:hAnsi="Arial" w:cs="Arial"/>
          <w:b/>
          <w:lang w:val="fr-FR"/>
        </w:rPr>
        <w:t>É</w:t>
      </w:r>
    </w:p>
    <w:p w:rsidR="003A2847" w:rsidRDefault="00B044A4" w:rsidP="008072B9">
      <w:pPr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 xml:space="preserve">Vous recevez </w:t>
      </w:r>
      <w:r w:rsidR="005C2387">
        <w:rPr>
          <w:rFonts w:ascii="Arial" w:hAnsi="Arial" w:cs="Arial"/>
          <w:lang w:val="fr-FR"/>
        </w:rPr>
        <w:t>m</w:t>
      </w:r>
      <w:r w:rsidRPr="009F67D9">
        <w:rPr>
          <w:rFonts w:ascii="Arial" w:hAnsi="Arial" w:cs="Arial"/>
          <w:lang w:val="fr-FR"/>
        </w:rPr>
        <w:t>adame G</w:t>
      </w:r>
      <w:r w:rsidR="00A3745C">
        <w:rPr>
          <w:rFonts w:ascii="Arial" w:hAnsi="Arial" w:cs="Arial"/>
          <w:lang w:val="fr-FR"/>
        </w:rPr>
        <w:t>RANBOIS, cliente de votre agence depuis 5 ans,</w:t>
      </w:r>
      <w:r w:rsidRPr="009F67D9">
        <w:rPr>
          <w:rFonts w:ascii="Arial" w:hAnsi="Arial" w:cs="Arial"/>
          <w:lang w:val="fr-FR"/>
        </w:rPr>
        <w:t xml:space="preserve"> qui vous annonce qu’elle vient d’hériter d’un portefeuille de valeurs mobilières détenu dans un autre établissement bancaire. </w:t>
      </w:r>
    </w:p>
    <w:p w:rsidR="00B044A4" w:rsidRPr="009F67D9" w:rsidRDefault="00B044A4" w:rsidP="008072B9">
      <w:pPr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 xml:space="preserve">Totalement novice dans ce domaine, </w:t>
      </w:r>
      <w:r w:rsidR="005C2387">
        <w:rPr>
          <w:rFonts w:ascii="Arial" w:hAnsi="Arial" w:cs="Arial"/>
          <w:lang w:val="fr-FR"/>
        </w:rPr>
        <w:t>m</w:t>
      </w:r>
      <w:r w:rsidRPr="009F67D9">
        <w:rPr>
          <w:rFonts w:ascii="Arial" w:hAnsi="Arial" w:cs="Arial"/>
          <w:lang w:val="fr-FR"/>
        </w:rPr>
        <w:t xml:space="preserve">adame </w:t>
      </w:r>
      <w:r w:rsidR="00A3745C">
        <w:rPr>
          <w:rFonts w:ascii="Arial" w:hAnsi="Arial" w:cs="Arial"/>
          <w:lang w:val="fr-FR"/>
        </w:rPr>
        <w:t>GRANBOIS</w:t>
      </w:r>
      <w:r w:rsidRPr="009F67D9">
        <w:rPr>
          <w:rFonts w:ascii="Arial" w:hAnsi="Arial" w:cs="Arial"/>
          <w:lang w:val="fr-FR"/>
        </w:rPr>
        <w:t xml:space="preserve"> vous demande de la conseiller pour la gestion de ce portefeuille. Elle vous apporte un relevé de ce portefeuille</w:t>
      </w:r>
      <w:r w:rsidR="00A3745C">
        <w:rPr>
          <w:rFonts w:ascii="Arial" w:hAnsi="Arial" w:cs="Arial"/>
          <w:lang w:val="fr-FR"/>
        </w:rPr>
        <w:t xml:space="preserve"> en </w:t>
      </w:r>
      <w:r w:rsidRPr="009F67D9">
        <w:rPr>
          <w:rFonts w:ascii="Arial" w:hAnsi="Arial" w:cs="Arial"/>
          <w:b/>
          <w:lang w:val="fr-FR"/>
        </w:rPr>
        <w:t>annexe</w:t>
      </w:r>
      <w:r w:rsidR="00A3745C">
        <w:rPr>
          <w:rFonts w:ascii="Arial" w:hAnsi="Arial" w:cs="Arial"/>
          <w:b/>
          <w:lang w:val="fr-FR"/>
        </w:rPr>
        <w:t xml:space="preserve"> </w:t>
      </w:r>
      <w:r w:rsidR="00255FF8">
        <w:rPr>
          <w:rFonts w:ascii="Arial" w:hAnsi="Arial" w:cs="Arial"/>
          <w:b/>
          <w:lang w:val="fr-FR"/>
        </w:rPr>
        <w:t>8</w:t>
      </w:r>
      <w:r w:rsidRPr="009F67D9">
        <w:rPr>
          <w:rFonts w:ascii="Arial" w:hAnsi="Arial" w:cs="Arial"/>
          <w:b/>
          <w:lang w:val="fr-FR"/>
        </w:rPr>
        <w:t>.</w:t>
      </w:r>
    </w:p>
    <w:p w:rsidR="00B044A4" w:rsidRDefault="00B044A4" w:rsidP="008072B9">
      <w:pPr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>Dans un premier, vous lui expliquez le contenu de ce portefeuille.</w:t>
      </w:r>
    </w:p>
    <w:p w:rsidR="00A3745C" w:rsidRPr="00A23131" w:rsidRDefault="00A3745C" w:rsidP="00B044A4">
      <w:pPr>
        <w:rPr>
          <w:rFonts w:ascii="Arial" w:hAnsi="Arial" w:cs="Arial"/>
          <w:sz w:val="16"/>
          <w:szCs w:val="16"/>
          <w:lang w:val="fr-FR"/>
        </w:rPr>
      </w:pPr>
    </w:p>
    <w:p w:rsidR="00A3745C" w:rsidRDefault="00A3745C" w:rsidP="005C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9"/>
        </w:tabs>
        <w:spacing w:before="0" w:after="0"/>
        <w:ind w:right="140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D.1 </w:t>
      </w:r>
      <w:r>
        <w:rPr>
          <w:rFonts w:ascii="Arial" w:hAnsi="Arial" w:cs="Arial"/>
          <w:b/>
          <w:lang w:val="fr-FR"/>
        </w:rPr>
        <w:tab/>
        <w:t>Définir les termes</w:t>
      </w:r>
      <w:r w:rsidRPr="009F67D9">
        <w:rPr>
          <w:rFonts w:ascii="Arial" w:hAnsi="Arial" w:cs="Arial"/>
          <w:b/>
          <w:lang w:val="fr-FR"/>
        </w:rPr>
        <w:t xml:space="preserve"> suivants : </w:t>
      </w:r>
    </w:p>
    <w:p w:rsidR="00A3745C" w:rsidRDefault="00A3745C" w:rsidP="005C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right="140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ab/>
        <w:t xml:space="preserve">- </w:t>
      </w:r>
      <w:r w:rsidRPr="009F67D9">
        <w:rPr>
          <w:rFonts w:ascii="Arial" w:hAnsi="Arial" w:cs="Arial"/>
          <w:b/>
          <w:lang w:val="fr-FR"/>
        </w:rPr>
        <w:t xml:space="preserve">Action, </w:t>
      </w:r>
    </w:p>
    <w:p w:rsidR="00A3745C" w:rsidRDefault="00A3745C" w:rsidP="005C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right="140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ab/>
        <w:t xml:space="preserve">- </w:t>
      </w:r>
      <w:r w:rsidRPr="009F67D9">
        <w:rPr>
          <w:rFonts w:ascii="Arial" w:hAnsi="Arial" w:cs="Arial"/>
          <w:b/>
          <w:lang w:val="fr-FR"/>
        </w:rPr>
        <w:t xml:space="preserve">Obligation, </w:t>
      </w:r>
    </w:p>
    <w:p w:rsidR="00A3745C" w:rsidRDefault="00A3745C" w:rsidP="005C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right="140"/>
        <w:jc w:val="both"/>
        <w:rPr>
          <w:rFonts w:ascii="Arial" w:hAnsi="Arial" w:cs="Arial"/>
          <w:b/>
          <w:w w:val="105"/>
          <w:lang w:val="fr-FR"/>
        </w:rPr>
      </w:pP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w w:val="105"/>
          <w:lang w:val="fr-FR"/>
        </w:rPr>
        <w:t>- Coupon couru.</w:t>
      </w:r>
    </w:p>
    <w:p w:rsidR="003A76CE" w:rsidRPr="003A76CE" w:rsidRDefault="003A76CE" w:rsidP="005C2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right="140"/>
        <w:jc w:val="both"/>
        <w:rPr>
          <w:rFonts w:ascii="Arial" w:hAnsi="Arial" w:cs="Arial"/>
          <w:b/>
          <w:w w:val="105"/>
          <w:sz w:val="12"/>
          <w:szCs w:val="12"/>
          <w:lang w:val="fr-FR"/>
        </w:rPr>
      </w:pPr>
    </w:p>
    <w:p w:rsidR="005C2387" w:rsidRDefault="005C2387" w:rsidP="005C2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left="720" w:right="140" w:hanging="720"/>
        <w:jc w:val="both"/>
        <w:rPr>
          <w:rFonts w:ascii="Arial" w:hAnsi="Arial" w:cs="Arial"/>
          <w:b/>
          <w:w w:val="105"/>
          <w:lang w:val="fr-FR"/>
        </w:rPr>
      </w:pPr>
    </w:p>
    <w:p w:rsidR="00A3745C" w:rsidRDefault="00A3745C" w:rsidP="007F5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left="720" w:right="140" w:hanging="720"/>
        <w:jc w:val="both"/>
        <w:rPr>
          <w:rFonts w:ascii="Arial" w:hAnsi="Arial" w:cs="Arial"/>
          <w:b/>
          <w:w w:val="105"/>
          <w:lang w:val="fr-FR"/>
        </w:rPr>
      </w:pPr>
      <w:r>
        <w:rPr>
          <w:rFonts w:ascii="Arial" w:hAnsi="Arial" w:cs="Arial"/>
          <w:b/>
          <w:w w:val="105"/>
          <w:lang w:val="fr-FR"/>
        </w:rPr>
        <w:t>D</w:t>
      </w:r>
      <w:r w:rsidRPr="009F67D9">
        <w:rPr>
          <w:rFonts w:ascii="Arial" w:hAnsi="Arial" w:cs="Arial"/>
          <w:b/>
          <w:w w:val="105"/>
          <w:lang w:val="fr-FR"/>
        </w:rPr>
        <w:t xml:space="preserve">.2 </w:t>
      </w:r>
      <w:r>
        <w:rPr>
          <w:rFonts w:ascii="Arial" w:hAnsi="Arial" w:cs="Arial"/>
          <w:b/>
          <w:w w:val="105"/>
          <w:lang w:val="fr-FR"/>
        </w:rPr>
        <w:tab/>
        <w:t xml:space="preserve">Présenter </w:t>
      </w:r>
      <w:r w:rsidR="008072B9">
        <w:rPr>
          <w:rFonts w:ascii="Arial" w:hAnsi="Arial" w:cs="Arial"/>
          <w:b/>
          <w:w w:val="105"/>
          <w:lang w:val="fr-FR"/>
        </w:rPr>
        <w:t xml:space="preserve">à madame GRANBOIS </w:t>
      </w:r>
      <w:r w:rsidR="00481F6C">
        <w:rPr>
          <w:rFonts w:ascii="Arial" w:hAnsi="Arial" w:cs="Arial"/>
          <w:b/>
          <w:w w:val="105"/>
          <w:lang w:val="fr-FR"/>
        </w:rPr>
        <w:t>3</w:t>
      </w:r>
      <w:r>
        <w:rPr>
          <w:rFonts w:ascii="Arial" w:hAnsi="Arial" w:cs="Arial"/>
          <w:b/>
          <w:w w:val="105"/>
          <w:lang w:val="fr-FR"/>
        </w:rPr>
        <w:t xml:space="preserve"> avantages </w:t>
      </w:r>
      <w:r w:rsidR="007F5D96">
        <w:rPr>
          <w:rFonts w:ascii="Arial" w:hAnsi="Arial" w:cs="Arial"/>
          <w:b/>
          <w:w w:val="105"/>
          <w:lang w:val="fr-FR"/>
        </w:rPr>
        <w:t xml:space="preserve">de </w:t>
      </w:r>
      <w:r w:rsidR="007F5D96" w:rsidRPr="009F67D9">
        <w:rPr>
          <w:rFonts w:ascii="Arial" w:hAnsi="Arial" w:cs="Arial"/>
          <w:b/>
          <w:w w:val="105"/>
          <w:lang w:val="fr-FR"/>
        </w:rPr>
        <w:t xml:space="preserve">la souscription de parts </w:t>
      </w:r>
      <w:proofErr w:type="gramStart"/>
      <w:r w:rsidR="007F5D96" w:rsidRPr="009F67D9">
        <w:rPr>
          <w:rFonts w:ascii="Arial" w:hAnsi="Arial" w:cs="Arial"/>
          <w:b/>
          <w:w w:val="105"/>
          <w:lang w:val="fr-FR"/>
        </w:rPr>
        <w:t>d’OPCVM </w:t>
      </w:r>
      <w:r w:rsidR="008072B9">
        <w:rPr>
          <w:rFonts w:ascii="Arial" w:hAnsi="Arial" w:cs="Arial"/>
          <w:b/>
          <w:w w:val="105"/>
          <w:lang w:val="fr-FR"/>
        </w:rPr>
        <w:t>.</w:t>
      </w:r>
      <w:proofErr w:type="gramEnd"/>
    </w:p>
    <w:p w:rsidR="00A23131" w:rsidRDefault="00A23131" w:rsidP="007F5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left="720" w:right="140" w:hanging="720"/>
        <w:jc w:val="both"/>
        <w:rPr>
          <w:rFonts w:ascii="Arial" w:hAnsi="Arial" w:cs="Arial"/>
          <w:b/>
          <w:w w:val="105"/>
          <w:lang w:val="fr-FR"/>
        </w:rPr>
      </w:pPr>
    </w:p>
    <w:p w:rsidR="00481F6C" w:rsidRDefault="00481F6C" w:rsidP="007F5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left="720" w:right="140" w:hanging="720"/>
        <w:jc w:val="both"/>
        <w:rPr>
          <w:rFonts w:ascii="Arial" w:hAnsi="Arial" w:cs="Arial"/>
          <w:b/>
          <w:w w:val="105"/>
          <w:lang w:val="fr-FR"/>
        </w:rPr>
      </w:pPr>
      <w:r>
        <w:rPr>
          <w:rFonts w:ascii="Arial" w:hAnsi="Arial" w:cs="Arial"/>
          <w:b/>
          <w:w w:val="105"/>
          <w:lang w:val="fr-FR"/>
        </w:rPr>
        <w:t>D.3</w:t>
      </w:r>
      <w:r w:rsidRPr="00481F6C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   </w:t>
      </w:r>
      <w:r w:rsidRPr="009F67D9">
        <w:rPr>
          <w:rFonts w:ascii="Arial" w:hAnsi="Arial" w:cs="Arial"/>
          <w:b/>
          <w:lang w:val="fr-FR"/>
        </w:rPr>
        <w:t>Valoriser ce portefeuille en complétant l’annexe</w:t>
      </w:r>
      <w:r>
        <w:rPr>
          <w:rFonts w:ascii="Arial" w:hAnsi="Arial" w:cs="Arial"/>
          <w:b/>
          <w:lang w:val="fr-FR"/>
        </w:rPr>
        <w:t xml:space="preserve"> </w:t>
      </w:r>
      <w:r w:rsidR="000754AD">
        <w:rPr>
          <w:rFonts w:ascii="Arial" w:hAnsi="Arial" w:cs="Arial"/>
          <w:b/>
          <w:lang w:val="fr-FR"/>
        </w:rPr>
        <w:t>A.</w:t>
      </w:r>
    </w:p>
    <w:p w:rsidR="007F5D96" w:rsidRPr="003A76CE" w:rsidRDefault="007F5D96" w:rsidP="007F5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left="720" w:right="140" w:hanging="720"/>
        <w:jc w:val="both"/>
        <w:rPr>
          <w:rFonts w:ascii="Arial" w:hAnsi="Arial" w:cs="Arial"/>
          <w:b/>
          <w:sz w:val="12"/>
          <w:szCs w:val="12"/>
          <w:lang w:val="fr-FR"/>
        </w:rPr>
      </w:pPr>
    </w:p>
    <w:p w:rsidR="00A3745C" w:rsidRDefault="00A3745C" w:rsidP="00A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left="720" w:right="140" w:hanging="720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</w:t>
      </w:r>
      <w:r w:rsidRPr="009F67D9">
        <w:rPr>
          <w:rFonts w:ascii="Arial" w:hAnsi="Arial" w:cs="Arial"/>
          <w:b/>
          <w:lang w:val="fr-FR"/>
        </w:rPr>
        <w:t>.</w:t>
      </w:r>
      <w:r w:rsidR="00481F6C">
        <w:rPr>
          <w:rFonts w:ascii="Arial" w:hAnsi="Arial" w:cs="Arial"/>
          <w:b/>
          <w:lang w:val="fr-FR"/>
        </w:rPr>
        <w:t>4</w:t>
      </w:r>
      <w:r w:rsidRPr="009F67D9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ab/>
      </w:r>
      <w:r w:rsidRPr="009F67D9">
        <w:rPr>
          <w:rFonts w:ascii="Arial" w:hAnsi="Arial" w:cs="Arial"/>
          <w:b/>
          <w:lang w:val="fr-FR"/>
        </w:rPr>
        <w:t xml:space="preserve">Analyser </w:t>
      </w:r>
      <w:r w:rsidR="00481F6C" w:rsidRPr="009F67D9">
        <w:rPr>
          <w:rFonts w:ascii="Arial" w:hAnsi="Arial" w:cs="Arial"/>
          <w:b/>
          <w:lang w:val="fr-FR"/>
        </w:rPr>
        <w:t xml:space="preserve">ce portefeuille </w:t>
      </w:r>
      <w:r w:rsidRPr="009F67D9">
        <w:rPr>
          <w:rFonts w:ascii="Arial" w:hAnsi="Arial" w:cs="Arial"/>
          <w:b/>
          <w:lang w:val="fr-FR"/>
        </w:rPr>
        <w:t>en termes de rent</w:t>
      </w:r>
      <w:r w:rsidR="007F5D96">
        <w:rPr>
          <w:rFonts w:ascii="Arial" w:hAnsi="Arial" w:cs="Arial"/>
          <w:b/>
          <w:lang w:val="fr-FR"/>
        </w:rPr>
        <w:t>abilité et de risque.</w:t>
      </w:r>
    </w:p>
    <w:p w:rsidR="00A3745C" w:rsidRPr="00A23131" w:rsidRDefault="00A3745C" w:rsidP="00A37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7"/>
        </w:tabs>
        <w:spacing w:before="0" w:after="0"/>
        <w:ind w:right="1593"/>
        <w:jc w:val="both"/>
        <w:rPr>
          <w:rFonts w:ascii="Arial" w:hAnsi="Arial" w:cs="Arial"/>
          <w:b/>
          <w:sz w:val="16"/>
          <w:szCs w:val="16"/>
          <w:lang w:val="fr-FR"/>
        </w:rPr>
      </w:pPr>
    </w:p>
    <w:p w:rsidR="003A2847" w:rsidRDefault="00B044A4" w:rsidP="007F5D96">
      <w:pPr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>Madame G</w:t>
      </w:r>
      <w:r w:rsidR="007F5D96">
        <w:rPr>
          <w:rFonts w:ascii="Arial" w:hAnsi="Arial" w:cs="Arial"/>
          <w:lang w:val="fr-FR"/>
        </w:rPr>
        <w:t>RANBOIS</w:t>
      </w:r>
      <w:r w:rsidRPr="009F67D9">
        <w:rPr>
          <w:rFonts w:ascii="Arial" w:hAnsi="Arial" w:cs="Arial"/>
          <w:lang w:val="fr-FR"/>
        </w:rPr>
        <w:t xml:space="preserve"> s’interroge sur l’impact fiscal de ce portefeuille. Son </w:t>
      </w:r>
      <w:r w:rsidR="007F5D96">
        <w:rPr>
          <w:rFonts w:ascii="Arial" w:hAnsi="Arial" w:cs="Arial"/>
          <w:lang w:val="fr-FR"/>
        </w:rPr>
        <w:t xml:space="preserve">taux marginal d’imposition (TMI) est de 41% </w:t>
      </w:r>
      <w:r w:rsidRPr="009F67D9">
        <w:rPr>
          <w:rFonts w:ascii="Arial" w:hAnsi="Arial" w:cs="Arial"/>
          <w:lang w:val="fr-FR"/>
        </w:rPr>
        <w:t xml:space="preserve">et elle ne souhaite pas alourdir sa fiscalité. Néanmoins, elle trouve intéressant de diversifier son épargne par la détention d’un portefeuille de valeurs mobilières. </w:t>
      </w:r>
    </w:p>
    <w:p w:rsidR="00B044A4" w:rsidRDefault="00B044A4" w:rsidP="007F5D96">
      <w:pPr>
        <w:jc w:val="both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>En consultant la presse financière, elle a vu que c’était possible grâce à l’ouverture d’un PEA. Elle vous demande en quoi cela consiste.</w:t>
      </w:r>
    </w:p>
    <w:p w:rsidR="005D1966" w:rsidRPr="005D1966" w:rsidRDefault="005D1966" w:rsidP="007F5D96">
      <w:pPr>
        <w:jc w:val="both"/>
        <w:rPr>
          <w:rFonts w:ascii="Arial" w:hAnsi="Arial" w:cs="Arial"/>
          <w:sz w:val="16"/>
          <w:szCs w:val="16"/>
          <w:lang w:val="fr-FR"/>
        </w:rPr>
      </w:pPr>
    </w:p>
    <w:p w:rsidR="003A2847" w:rsidRPr="009F67D9" w:rsidRDefault="00F82CC6" w:rsidP="005C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ind w:left="705" w:hanging="705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</w:t>
      </w:r>
      <w:r w:rsidR="00B044A4" w:rsidRPr="009F67D9">
        <w:rPr>
          <w:rFonts w:ascii="Arial" w:hAnsi="Arial" w:cs="Arial"/>
          <w:b/>
          <w:lang w:val="fr-FR"/>
        </w:rPr>
        <w:t>.</w:t>
      </w:r>
      <w:r w:rsidR="00481F6C">
        <w:rPr>
          <w:rFonts w:ascii="Arial" w:hAnsi="Arial" w:cs="Arial"/>
          <w:b/>
          <w:lang w:val="fr-FR"/>
        </w:rPr>
        <w:t>5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  <w:r w:rsidR="007F5D96">
        <w:rPr>
          <w:rFonts w:ascii="Arial" w:hAnsi="Arial" w:cs="Arial"/>
          <w:b/>
          <w:lang w:val="fr-FR"/>
        </w:rPr>
        <w:tab/>
      </w:r>
      <w:r w:rsidR="00B044A4" w:rsidRPr="009F67D9">
        <w:rPr>
          <w:rFonts w:ascii="Arial" w:hAnsi="Arial" w:cs="Arial"/>
          <w:b/>
          <w:lang w:val="fr-FR"/>
        </w:rPr>
        <w:t xml:space="preserve">Comparer le PEA avec le compte </w:t>
      </w:r>
      <w:r w:rsidR="007F5D96">
        <w:rPr>
          <w:rFonts w:ascii="Arial" w:hAnsi="Arial" w:cs="Arial"/>
          <w:b/>
          <w:lang w:val="fr-FR"/>
        </w:rPr>
        <w:t xml:space="preserve">d’instruments financiers </w:t>
      </w:r>
      <w:r w:rsidR="00B044A4" w:rsidRPr="009F67D9">
        <w:rPr>
          <w:rFonts w:ascii="Arial" w:hAnsi="Arial" w:cs="Arial"/>
          <w:b/>
          <w:lang w:val="fr-FR"/>
        </w:rPr>
        <w:t>en complétant l’annexe</w:t>
      </w:r>
      <w:r w:rsidR="005C2387">
        <w:rPr>
          <w:rFonts w:ascii="Arial" w:hAnsi="Arial" w:cs="Arial"/>
          <w:b/>
          <w:lang w:val="fr-FR"/>
        </w:rPr>
        <w:t> </w:t>
      </w:r>
      <w:r w:rsidR="000754AD">
        <w:rPr>
          <w:rFonts w:ascii="Arial" w:hAnsi="Arial" w:cs="Arial"/>
          <w:b/>
          <w:lang w:val="fr-FR"/>
        </w:rPr>
        <w:t>B</w:t>
      </w:r>
      <w:r w:rsidR="007F5D96">
        <w:rPr>
          <w:rFonts w:ascii="Arial" w:hAnsi="Arial" w:cs="Arial"/>
          <w:b/>
          <w:lang w:val="fr-FR"/>
        </w:rPr>
        <w:t>.</w:t>
      </w:r>
    </w:p>
    <w:p w:rsidR="00B044A4" w:rsidRDefault="00F82CC6" w:rsidP="005C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9"/>
        </w:tabs>
        <w:ind w:left="705" w:hanging="705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</w:t>
      </w:r>
      <w:r w:rsidR="00B044A4" w:rsidRPr="009F67D9">
        <w:rPr>
          <w:rFonts w:ascii="Arial" w:hAnsi="Arial" w:cs="Arial"/>
          <w:b/>
          <w:lang w:val="fr-FR"/>
        </w:rPr>
        <w:t>.</w:t>
      </w:r>
      <w:r w:rsidR="00481F6C">
        <w:rPr>
          <w:rFonts w:ascii="Arial" w:hAnsi="Arial" w:cs="Arial"/>
          <w:b/>
          <w:lang w:val="fr-FR"/>
        </w:rPr>
        <w:t>6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  <w:r w:rsidR="007F5D96">
        <w:rPr>
          <w:rFonts w:ascii="Arial" w:hAnsi="Arial" w:cs="Arial"/>
          <w:b/>
          <w:lang w:val="fr-FR"/>
        </w:rPr>
        <w:tab/>
        <w:t>Présenter</w:t>
      </w:r>
      <w:r w:rsidR="00B044A4" w:rsidRPr="009F67D9">
        <w:rPr>
          <w:rFonts w:ascii="Arial" w:hAnsi="Arial" w:cs="Arial"/>
          <w:b/>
          <w:lang w:val="fr-FR"/>
        </w:rPr>
        <w:t xml:space="preserve"> deux arguments en faveur du PEA </w:t>
      </w:r>
      <w:r w:rsidR="007F5D96">
        <w:rPr>
          <w:rFonts w:ascii="Arial" w:hAnsi="Arial" w:cs="Arial"/>
          <w:b/>
          <w:lang w:val="fr-FR"/>
        </w:rPr>
        <w:t>pour</w:t>
      </w:r>
      <w:r w:rsidR="00B044A4" w:rsidRPr="009F67D9">
        <w:rPr>
          <w:rFonts w:ascii="Arial" w:hAnsi="Arial" w:cs="Arial"/>
          <w:b/>
          <w:lang w:val="fr-FR"/>
        </w:rPr>
        <w:t xml:space="preserve"> cette cliente.</w:t>
      </w:r>
    </w:p>
    <w:p w:rsidR="00477A7B" w:rsidRPr="005D1966" w:rsidRDefault="00477A7B" w:rsidP="007F5D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705" w:hanging="705"/>
        <w:rPr>
          <w:rFonts w:ascii="Arial" w:hAnsi="Arial" w:cs="Arial"/>
          <w:sz w:val="16"/>
          <w:szCs w:val="16"/>
          <w:lang w:val="fr-FR"/>
        </w:rPr>
      </w:pPr>
    </w:p>
    <w:p w:rsidR="007F5D96" w:rsidRDefault="00477A7B" w:rsidP="00477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rPr>
          <w:rFonts w:ascii="Arial" w:hAnsi="Arial" w:cs="Arial"/>
          <w:lang w:val="fr-FR"/>
        </w:rPr>
      </w:pPr>
      <w:r w:rsidRPr="00477A7B">
        <w:rPr>
          <w:rFonts w:ascii="Arial" w:hAnsi="Arial" w:cs="Arial"/>
          <w:lang w:val="fr-FR"/>
        </w:rPr>
        <w:t>Mme GRANBOIS souhaite transférer les valeurs de son compte d’instruments financiers</w:t>
      </w:r>
      <w:r>
        <w:rPr>
          <w:rFonts w:ascii="Arial" w:hAnsi="Arial" w:cs="Arial"/>
          <w:lang w:val="fr-FR"/>
        </w:rPr>
        <w:t xml:space="preserve"> </w:t>
      </w:r>
      <w:r w:rsidRPr="00477A7B">
        <w:rPr>
          <w:rFonts w:ascii="Arial" w:hAnsi="Arial" w:cs="Arial"/>
          <w:lang w:val="fr-FR"/>
        </w:rPr>
        <w:t>directement vers le PEA qu’elle veut ouvrir dans votre banque</w:t>
      </w:r>
      <w:r w:rsidR="005D1966">
        <w:rPr>
          <w:rFonts w:ascii="Arial" w:hAnsi="Arial" w:cs="Arial"/>
          <w:lang w:val="fr-FR"/>
        </w:rPr>
        <w:t>.</w:t>
      </w:r>
    </w:p>
    <w:p w:rsidR="005D1966" w:rsidRPr="005D1966" w:rsidRDefault="005D1966" w:rsidP="00477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rPr>
          <w:rFonts w:ascii="Arial" w:hAnsi="Arial" w:cs="Arial"/>
          <w:sz w:val="16"/>
          <w:szCs w:val="16"/>
          <w:lang w:val="fr-FR"/>
        </w:rPr>
      </w:pPr>
    </w:p>
    <w:p w:rsidR="00B044A4" w:rsidRDefault="00F82CC6" w:rsidP="005C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9"/>
        </w:tabs>
        <w:spacing w:before="1"/>
        <w:ind w:left="705" w:hanging="705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</w:t>
      </w:r>
      <w:r w:rsidR="00B044A4" w:rsidRPr="009F67D9">
        <w:rPr>
          <w:rFonts w:ascii="Arial" w:hAnsi="Arial" w:cs="Arial"/>
          <w:b/>
          <w:lang w:val="fr-FR"/>
        </w:rPr>
        <w:t>.</w:t>
      </w:r>
      <w:r w:rsidR="00481F6C">
        <w:rPr>
          <w:rFonts w:ascii="Arial" w:hAnsi="Arial" w:cs="Arial"/>
          <w:b/>
          <w:lang w:val="fr-FR"/>
        </w:rPr>
        <w:t>7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  <w:r w:rsidR="007F5D96">
        <w:rPr>
          <w:rFonts w:ascii="Arial" w:hAnsi="Arial" w:cs="Arial"/>
          <w:b/>
          <w:lang w:val="fr-FR"/>
        </w:rPr>
        <w:tab/>
      </w:r>
      <w:r w:rsidR="00481F6C">
        <w:rPr>
          <w:rFonts w:ascii="Arial" w:hAnsi="Arial" w:cs="Arial"/>
          <w:b/>
          <w:lang w:val="fr-FR"/>
        </w:rPr>
        <w:t xml:space="preserve">Indiquer à </w:t>
      </w:r>
      <w:r w:rsidR="007F5D96">
        <w:rPr>
          <w:rFonts w:ascii="Arial" w:hAnsi="Arial" w:cs="Arial"/>
          <w:b/>
          <w:lang w:val="fr-FR"/>
        </w:rPr>
        <w:t xml:space="preserve"> Mme GRANBOIS</w:t>
      </w:r>
      <w:r w:rsidR="00481F6C">
        <w:rPr>
          <w:rFonts w:ascii="Arial" w:hAnsi="Arial" w:cs="Arial"/>
          <w:b/>
          <w:lang w:val="fr-FR"/>
        </w:rPr>
        <w:t xml:space="preserve"> si </w:t>
      </w:r>
      <w:r w:rsidR="008072B9">
        <w:rPr>
          <w:rFonts w:ascii="Arial" w:hAnsi="Arial" w:cs="Arial"/>
          <w:b/>
          <w:lang w:val="fr-FR"/>
        </w:rPr>
        <w:t>cette opération est possible</w:t>
      </w:r>
      <w:r w:rsidR="00481F6C">
        <w:rPr>
          <w:rFonts w:ascii="Arial" w:hAnsi="Arial" w:cs="Arial"/>
          <w:b/>
          <w:lang w:val="fr-FR"/>
        </w:rPr>
        <w:t xml:space="preserve"> et justifier votre réponse.</w:t>
      </w:r>
    </w:p>
    <w:p w:rsidR="00477A7B" w:rsidRPr="00A23131" w:rsidRDefault="00477A7B" w:rsidP="00477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"/>
        <w:ind w:left="705" w:hanging="705"/>
        <w:rPr>
          <w:rFonts w:ascii="Arial" w:hAnsi="Arial" w:cs="Arial"/>
          <w:sz w:val="16"/>
          <w:szCs w:val="16"/>
          <w:lang w:val="fr-FR"/>
        </w:rPr>
      </w:pPr>
    </w:p>
    <w:p w:rsidR="003A2847" w:rsidRDefault="00477A7B" w:rsidP="003A76CE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Vous proposez à Mme GRANBOIS</w:t>
      </w:r>
      <w:r w:rsidR="00B044A4" w:rsidRPr="009F67D9">
        <w:rPr>
          <w:rFonts w:ascii="Arial" w:hAnsi="Arial" w:cs="Arial"/>
          <w:lang w:val="fr-FR"/>
        </w:rPr>
        <w:t xml:space="preserve"> d’ouvrir </w:t>
      </w:r>
      <w:r w:rsidR="00A23131">
        <w:rPr>
          <w:rFonts w:ascii="Arial" w:hAnsi="Arial" w:cs="Arial"/>
          <w:lang w:val="fr-FR"/>
        </w:rPr>
        <w:t xml:space="preserve">dès </w:t>
      </w:r>
      <w:r w:rsidR="00B044A4" w:rsidRPr="009F67D9">
        <w:rPr>
          <w:rFonts w:ascii="Arial" w:hAnsi="Arial" w:cs="Arial"/>
          <w:lang w:val="fr-FR"/>
        </w:rPr>
        <w:t xml:space="preserve">aujourd’hui </w:t>
      </w:r>
      <w:r w:rsidR="00A23131">
        <w:rPr>
          <w:rFonts w:ascii="Arial" w:hAnsi="Arial" w:cs="Arial"/>
          <w:lang w:val="fr-FR"/>
        </w:rPr>
        <w:t>un</w:t>
      </w:r>
      <w:r w:rsidR="00B044A4" w:rsidRPr="009F67D9">
        <w:rPr>
          <w:rFonts w:ascii="Arial" w:hAnsi="Arial" w:cs="Arial"/>
          <w:lang w:val="fr-FR"/>
        </w:rPr>
        <w:t xml:space="preserve"> PEA</w:t>
      </w:r>
      <w:r>
        <w:rPr>
          <w:rFonts w:ascii="Arial" w:hAnsi="Arial" w:cs="Arial"/>
          <w:lang w:val="fr-FR"/>
        </w:rPr>
        <w:t xml:space="preserve">. </w:t>
      </w:r>
    </w:p>
    <w:p w:rsidR="00B044A4" w:rsidRDefault="00477A7B" w:rsidP="00B044A4">
      <w:pPr>
        <w:tabs>
          <w:tab w:val="left" w:pos="2364"/>
        </w:tabs>
        <w:spacing w:before="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Sur la base du </w:t>
      </w:r>
      <w:r w:rsidR="00B044A4" w:rsidRPr="009F67D9">
        <w:rPr>
          <w:rFonts w:ascii="Arial" w:hAnsi="Arial" w:cs="Arial"/>
          <w:lang w:val="fr-FR"/>
        </w:rPr>
        <w:t>compte</w:t>
      </w:r>
      <w:r>
        <w:rPr>
          <w:rFonts w:ascii="Arial" w:hAnsi="Arial" w:cs="Arial"/>
          <w:lang w:val="fr-FR"/>
        </w:rPr>
        <w:t xml:space="preserve"> d’instruments financiers qu’elle détient, vous la </w:t>
      </w:r>
      <w:r w:rsidR="00B044A4" w:rsidRPr="009F67D9">
        <w:rPr>
          <w:rFonts w:ascii="Arial" w:hAnsi="Arial" w:cs="Arial"/>
          <w:lang w:val="fr-FR"/>
        </w:rPr>
        <w:t>conseille</w:t>
      </w:r>
      <w:r>
        <w:rPr>
          <w:rFonts w:ascii="Arial" w:hAnsi="Arial" w:cs="Arial"/>
          <w:lang w:val="fr-FR"/>
        </w:rPr>
        <w:t>z</w:t>
      </w:r>
      <w:r w:rsidR="00B044A4" w:rsidRPr="009F67D9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pour qu’elle effectue </w:t>
      </w:r>
      <w:r w:rsidRPr="009F67D9">
        <w:rPr>
          <w:rFonts w:ascii="Arial" w:hAnsi="Arial" w:cs="Arial"/>
          <w:lang w:val="fr-FR"/>
        </w:rPr>
        <w:t>des opération</w:t>
      </w:r>
      <w:r>
        <w:rPr>
          <w:rFonts w:ascii="Arial" w:hAnsi="Arial" w:cs="Arial"/>
          <w:lang w:val="fr-FR"/>
        </w:rPr>
        <w:t xml:space="preserve">s de vente/achat </w:t>
      </w:r>
      <w:r w:rsidR="00B044A4" w:rsidRPr="009F67D9">
        <w:rPr>
          <w:rFonts w:ascii="Arial" w:hAnsi="Arial" w:cs="Arial"/>
          <w:lang w:val="fr-FR"/>
        </w:rPr>
        <w:t>de</w:t>
      </w:r>
      <w:r>
        <w:rPr>
          <w:rFonts w:ascii="Arial" w:hAnsi="Arial" w:cs="Arial"/>
          <w:lang w:val="fr-FR"/>
        </w:rPr>
        <w:t>s</w:t>
      </w:r>
      <w:r w:rsidR="00B044A4" w:rsidRPr="009F67D9">
        <w:rPr>
          <w:rFonts w:ascii="Arial" w:hAnsi="Arial" w:cs="Arial"/>
          <w:lang w:val="fr-FR"/>
        </w:rPr>
        <w:t xml:space="preserve"> valeurs </w:t>
      </w:r>
      <w:r>
        <w:rPr>
          <w:rFonts w:ascii="Arial" w:hAnsi="Arial" w:cs="Arial"/>
          <w:lang w:val="fr-FR"/>
        </w:rPr>
        <w:t>qu’elle souhaite voir figurer sur son</w:t>
      </w:r>
      <w:r w:rsidR="00B044A4" w:rsidRPr="009F67D9">
        <w:rPr>
          <w:rFonts w:ascii="Arial" w:hAnsi="Arial" w:cs="Arial"/>
          <w:lang w:val="fr-FR"/>
        </w:rPr>
        <w:t xml:space="preserve"> PEA.</w:t>
      </w:r>
    </w:p>
    <w:p w:rsidR="00A23131" w:rsidRPr="00A23131" w:rsidRDefault="00A23131" w:rsidP="00B044A4">
      <w:pPr>
        <w:tabs>
          <w:tab w:val="left" w:pos="2364"/>
        </w:tabs>
        <w:spacing w:before="1"/>
        <w:rPr>
          <w:rFonts w:ascii="Arial" w:hAnsi="Arial" w:cs="Arial"/>
          <w:sz w:val="16"/>
          <w:szCs w:val="16"/>
          <w:lang w:val="fr-FR"/>
        </w:rPr>
      </w:pPr>
    </w:p>
    <w:p w:rsidR="00B044A4" w:rsidRPr="009F67D9" w:rsidRDefault="00F82CC6" w:rsidP="00481F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spacing w:before="1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</w:t>
      </w:r>
      <w:r w:rsidR="00B044A4" w:rsidRPr="009F67D9">
        <w:rPr>
          <w:rFonts w:ascii="Arial" w:hAnsi="Arial" w:cs="Arial"/>
          <w:b/>
          <w:lang w:val="fr-FR"/>
        </w:rPr>
        <w:t>.</w:t>
      </w:r>
      <w:r w:rsidR="00481F6C">
        <w:rPr>
          <w:rFonts w:ascii="Arial" w:hAnsi="Arial" w:cs="Arial"/>
          <w:b/>
          <w:lang w:val="fr-FR"/>
        </w:rPr>
        <w:t>8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  <w:r w:rsidR="00477A7B">
        <w:rPr>
          <w:rFonts w:ascii="Arial" w:hAnsi="Arial" w:cs="Arial"/>
          <w:b/>
          <w:lang w:val="fr-FR"/>
        </w:rPr>
        <w:tab/>
      </w:r>
      <w:r w:rsidR="00A23131">
        <w:rPr>
          <w:rFonts w:ascii="Arial" w:hAnsi="Arial" w:cs="Arial"/>
          <w:b/>
          <w:lang w:val="fr-FR"/>
        </w:rPr>
        <w:t>Citer</w:t>
      </w:r>
      <w:r w:rsidR="00B044A4" w:rsidRPr="009F67D9">
        <w:rPr>
          <w:rFonts w:ascii="Arial" w:hAnsi="Arial" w:cs="Arial"/>
          <w:b/>
          <w:lang w:val="fr-FR"/>
        </w:rPr>
        <w:t xml:space="preserve"> les valeurs </w:t>
      </w:r>
      <w:r w:rsidR="00A23131">
        <w:rPr>
          <w:rFonts w:ascii="Arial" w:hAnsi="Arial" w:cs="Arial"/>
          <w:b/>
          <w:lang w:val="fr-FR"/>
        </w:rPr>
        <w:t xml:space="preserve">de </w:t>
      </w:r>
      <w:r w:rsidR="00B044A4" w:rsidRPr="009F67D9">
        <w:rPr>
          <w:rFonts w:ascii="Arial" w:hAnsi="Arial" w:cs="Arial"/>
          <w:b/>
          <w:lang w:val="fr-FR"/>
        </w:rPr>
        <w:t>son portefeuille</w:t>
      </w:r>
      <w:r w:rsidR="00A23131">
        <w:rPr>
          <w:rFonts w:ascii="Arial" w:hAnsi="Arial" w:cs="Arial"/>
          <w:b/>
          <w:lang w:val="fr-FR"/>
        </w:rPr>
        <w:t>,</w:t>
      </w:r>
      <w:r w:rsidR="00B044A4" w:rsidRPr="009F67D9">
        <w:rPr>
          <w:rFonts w:ascii="Arial" w:hAnsi="Arial" w:cs="Arial"/>
          <w:b/>
          <w:lang w:val="fr-FR"/>
        </w:rPr>
        <w:t xml:space="preserve"> éligibles au PEA</w:t>
      </w:r>
      <w:r w:rsidR="003A2847">
        <w:rPr>
          <w:rFonts w:ascii="Arial" w:hAnsi="Arial" w:cs="Arial"/>
          <w:b/>
          <w:lang w:val="fr-FR"/>
        </w:rPr>
        <w:t>.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</w:p>
    <w:p w:rsidR="001B0E0A" w:rsidRDefault="001B0E0A" w:rsidP="00B044A4">
      <w:pPr>
        <w:tabs>
          <w:tab w:val="left" w:pos="2364"/>
        </w:tabs>
        <w:spacing w:before="1"/>
        <w:rPr>
          <w:rFonts w:ascii="Arial" w:hAnsi="Arial" w:cs="Arial"/>
          <w:lang w:val="fr-FR"/>
        </w:rPr>
      </w:pPr>
    </w:p>
    <w:p w:rsidR="003A76CE" w:rsidRDefault="00B044A4" w:rsidP="00B044A4">
      <w:pPr>
        <w:tabs>
          <w:tab w:val="left" w:pos="2364"/>
        </w:tabs>
        <w:spacing w:before="1"/>
        <w:rPr>
          <w:rFonts w:ascii="Arial" w:hAnsi="Arial" w:cs="Arial"/>
          <w:lang w:val="fr-FR"/>
        </w:rPr>
      </w:pPr>
      <w:r w:rsidRPr="009F67D9">
        <w:rPr>
          <w:rFonts w:ascii="Arial" w:hAnsi="Arial" w:cs="Arial"/>
          <w:lang w:val="fr-FR"/>
        </w:rPr>
        <w:t xml:space="preserve">En cas de cession </w:t>
      </w:r>
      <w:r w:rsidR="003A2847">
        <w:rPr>
          <w:rFonts w:ascii="Arial" w:hAnsi="Arial" w:cs="Arial"/>
          <w:lang w:val="fr-FR"/>
        </w:rPr>
        <w:t xml:space="preserve">des valeurs </w:t>
      </w:r>
      <w:r w:rsidRPr="009F67D9">
        <w:rPr>
          <w:rFonts w:ascii="Arial" w:hAnsi="Arial" w:cs="Arial"/>
          <w:lang w:val="fr-FR"/>
        </w:rPr>
        <w:t xml:space="preserve">du </w:t>
      </w:r>
      <w:r w:rsidR="003A2847">
        <w:rPr>
          <w:rFonts w:ascii="Arial" w:hAnsi="Arial" w:cs="Arial"/>
          <w:lang w:val="fr-FR"/>
        </w:rPr>
        <w:t>compte d’instruments financier</w:t>
      </w:r>
      <w:r w:rsidRPr="009F67D9">
        <w:rPr>
          <w:rFonts w:ascii="Arial" w:hAnsi="Arial" w:cs="Arial"/>
          <w:lang w:val="fr-FR"/>
        </w:rPr>
        <w:t>s :</w:t>
      </w:r>
    </w:p>
    <w:p w:rsidR="001B0E0A" w:rsidRPr="009F67D9" w:rsidRDefault="001B0E0A" w:rsidP="00B044A4">
      <w:pPr>
        <w:tabs>
          <w:tab w:val="left" w:pos="2364"/>
        </w:tabs>
        <w:spacing w:before="1"/>
        <w:rPr>
          <w:rFonts w:ascii="Arial" w:hAnsi="Arial" w:cs="Arial"/>
          <w:lang w:val="fr-FR"/>
        </w:rPr>
      </w:pPr>
    </w:p>
    <w:p w:rsidR="00B044A4" w:rsidRDefault="00F82CC6" w:rsidP="00481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D.</w:t>
      </w:r>
      <w:r w:rsidR="002561E3">
        <w:rPr>
          <w:rFonts w:ascii="Arial" w:hAnsi="Arial" w:cs="Arial"/>
          <w:b/>
          <w:lang w:val="fr-FR"/>
        </w:rPr>
        <w:t>9</w:t>
      </w:r>
      <w:r w:rsidR="00B044A4" w:rsidRPr="009F67D9">
        <w:rPr>
          <w:rFonts w:ascii="Arial" w:hAnsi="Arial" w:cs="Arial"/>
          <w:b/>
          <w:lang w:val="fr-FR"/>
        </w:rPr>
        <w:t xml:space="preserve"> </w:t>
      </w:r>
      <w:r w:rsidR="003A2847">
        <w:rPr>
          <w:rFonts w:ascii="Arial" w:hAnsi="Arial" w:cs="Arial"/>
          <w:b/>
          <w:lang w:val="fr-FR"/>
        </w:rPr>
        <w:tab/>
        <w:t>Préciser les mentions</w:t>
      </w:r>
      <w:r w:rsidR="00B044A4" w:rsidRPr="009F67D9">
        <w:rPr>
          <w:rFonts w:ascii="Arial" w:hAnsi="Arial" w:cs="Arial"/>
          <w:b/>
          <w:lang w:val="fr-FR"/>
        </w:rPr>
        <w:t xml:space="preserve"> indispensables pour saisir un ordre </w:t>
      </w:r>
      <w:r w:rsidR="002561E3">
        <w:rPr>
          <w:rFonts w:ascii="Arial" w:hAnsi="Arial" w:cs="Arial"/>
          <w:b/>
          <w:lang w:val="fr-FR"/>
        </w:rPr>
        <w:t>de vente en</w:t>
      </w:r>
      <w:r w:rsidR="00B044A4" w:rsidRPr="009F67D9">
        <w:rPr>
          <w:rFonts w:ascii="Arial" w:hAnsi="Arial" w:cs="Arial"/>
          <w:b/>
          <w:lang w:val="fr-FR"/>
        </w:rPr>
        <w:t xml:space="preserve"> bourse.</w:t>
      </w:r>
    </w:p>
    <w:p w:rsidR="00481F6C" w:rsidRDefault="00481F6C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1B0E0A" w:rsidRDefault="001B0E0A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1B0E0A" w:rsidRDefault="001B0E0A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1B0E0A" w:rsidRDefault="001B0E0A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1B0E0A" w:rsidRDefault="001B0E0A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1B0E0A" w:rsidRDefault="001B0E0A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1B0E0A" w:rsidRDefault="001B0E0A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1B0E0A" w:rsidRDefault="001B0E0A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7F2261" w:rsidRPr="009F67D9" w:rsidRDefault="007F2261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lang w:val="fr-FR"/>
        </w:rPr>
      </w:pPr>
    </w:p>
    <w:p w:rsidR="00B044A4" w:rsidRPr="001B0E0A" w:rsidRDefault="00B044A4" w:rsidP="001B0E0A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Calibri" w:hAnsi="Arial" w:cs="Arial"/>
          <w:b/>
          <w:sz w:val="24"/>
          <w:szCs w:val="24"/>
          <w:u w:color="000000"/>
        </w:rPr>
      </w:pPr>
      <w:r w:rsidRPr="001B0E0A">
        <w:rPr>
          <w:rFonts w:ascii="Arial" w:eastAsia="Calibri" w:hAnsi="Arial" w:cs="Arial"/>
          <w:b/>
          <w:sz w:val="24"/>
          <w:szCs w:val="24"/>
          <w:lang w:val="fr-FR"/>
        </w:rPr>
        <w:lastRenderedPageBreak/>
        <w:t xml:space="preserve">ANNEXE </w:t>
      </w:r>
      <w:r w:rsidRPr="001B0E0A">
        <w:rPr>
          <w:rFonts w:ascii="Arial" w:eastAsia="Calibri" w:hAnsi="Arial" w:cs="Arial"/>
          <w:b/>
          <w:sz w:val="24"/>
          <w:szCs w:val="24"/>
        </w:rPr>
        <w:t xml:space="preserve"> 1</w:t>
      </w:r>
      <w:r w:rsidR="008A73DD" w:rsidRPr="001B0E0A">
        <w:rPr>
          <w:rFonts w:ascii="Arial" w:eastAsia="Calibri" w:hAnsi="Arial" w:cs="Arial"/>
          <w:b/>
          <w:sz w:val="24"/>
          <w:szCs w:val="24"/>
        </w:rPr>
        <w:t xml:space="preserve"> : </w:t>
      </w:r>
      <w:r w:rsidR="008A73DD" w:rsidRPr="001B0E0A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A</w:t>
      </w:r>
      <w:r w:rsidRPr="001B0E0A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ctivité des </w:t>
      </w:r>
      <w:r w:rsidR="008A73DD" w:rsidRPr="001B0E0A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conseillers de clientèle des particuliers</w:t>
      </w:r>
      <w:r w:rsidRPr="001B0E0A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 </w:t>
      </w:r>
      <w:r w:rsidR="008A73DD" w:rsidRPr="001B0E0A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 xml:space="preserve">à </w:t>
      </w:r>
      <w:r w:rsidRPr="001B0E0A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fin avril 2017</w:t>
      </w:r>
    </w:p>
    <w:p w:rsidR="00B044A4" w:rsidRPr="0081278C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</w:p>
    <w:p w:rsidR="00B044A4" w:rsidRPr="0081278C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b/>
          <w:bCs/>
          <w:sz w:val="24"/>
          <w:szCs w:val="24"/>
          <w:u w:color="000000"/>
        </w:rPr>
      </w:pPr>
      <w:r w:rsidRPr="0081278C">
        <w:rPr>
          <w:rFonts w:ascii="Arial" w:eastAsia="Calibri" w:hAnsi="Arial" w:cs="Arial"/>
          <w:b/>
          <w:bCs/>
          <w:sz w:val="24"/>
          <w:szCs w:val="24"/>
          <w:u w:color="000000"/>
          <w:lang w:val="fr-FR"/>
        </w:rPr>
        <w:t>Vous êtes le conseiller n°2</w:t>
      </w:r>
      <w:r w:rsidR="008A73DD">
        <w:rPr>
          <w:rFonts w:ascii="Arial" w:eastAsia="Calibri" w:hAnsi="Arial" w:cs="Arial"/>
          <w:b/>
          <w:bCs/>
          <w:sz w:val="24"/>
          <w:szCs w:val="24"/>
          <w:u w:color="000000"/>
          <w:lang w:val="fr-FR"/>
        </w:rPr>
        <w:t xml:space="preserve"> (C2).</w:t>
      </w:r>
      <w:r w:rsidRPr="0081278C">
        <w:rPr>
          <w:rFonts w:ascii="Arial" w:eastAsia="Calibri" w:hAnsi="Arial" w:cs="Arial"/>
          <w:b/>
          <w:bCs/>
          <w:sz w:val="24"/>
          <w:szCs w:val="24"/>
          <w:u w:color="000000"/>
          <w:lang w:val="fr-FR"/>
        </w:rPr>
        <w:t xml:space="preserve"> </w:t>
      </w:r>
    </w:p>
    <w:p w:rsidR="00B044A4" w:rsidRPr="0081278C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</w:p>
    <w:p w:rsidR="00B044A4" w:rsidRPr="0081278C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  <w:r w:rsidRPr="0081278C">
        <w:rPr>
          <w:rFonts w:ascii="Arial" w:eastAsia="Calibri" w:hAnsi="Arial" w:cs="Arial"/>
          <w:sz w:val="24"/>
          <w:szCs w:val="24"/>
          <w:u w:color="000000"/>
          <w:lang w:val="fr-FR"/>
        </w:rPr>
        <w:t>Activité sur le</w:t>
      </w:r>
      <w:r w:rsidR="00103CAB">
        <w:rPr>
          <w:rFonts w:ascii="Arial" w:eastAsia="Calibri" w:hAnsi="Arial" w:cs="Arial"/>
          <w:sz w:val="24"/>
          <w:szCs w:val="24"/>
          <w:u w:color="000000"/>
          <w:lang w:val="fr-FR"/>
        </w:rPr>
        <w:t>s portefeuilles de</w:t>
      </w:r>
      <w:r w:rsidRPr="0081278C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clients existants</w:t>
      </w:r>
      <w:r w:rsidR="00D11638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 w:rsidRPr="0081278C">
        <w:rPr>
          <w:rFonts w:ascii="Arial" w:eastAsia="Calibri" w:hAnsi="Arial" w:cs="Arial"/>
          <w:sz w:val="24"/>
          <w:szCs w:val="24"/>
          <w:u w:color="000000"/>
          <w:lang w:val="fr-FR"/>
        </w:rPr>
        <w:t>:</w:t>
      </w:r>
    </w:p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tbl>
      <w:tblPr>
        <w:tblStyle w:val="TableNormal"/>
        <w:tblW w:w="1017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C1E55" w:rsidRPr="00002808" w:rsidTr="000F659C">
        <w:trPr>
          <w:cantSplit/>
          <w:trHeight w:val="1454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pStyle w:val="Styledetableau2"/>
              <w:spacing w:before="0" w:after="0"/>
              <w:ind w:left="-108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>Conseillers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pStyle w:val="Styledetableau2"/>
              <w:spacing w:before="0" w:after="0"/>
              <w:ind w:left="-80" w:right="-80" w:hanging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>Nombre</w:t>
            </w:r>
            <w:r w:rsidR="000F6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59C">
              <w:rPr>
                <w:rFonts w:ascii="Arial" w:hAnsi="Arial" w:cs="Arial"/>
                <w:sz w:val="22"/>
                <w:szCs w:val="22"/>
              </w:rPr>
              <w:t>entretiens : objectif au 30/04/2017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>Nombre entretiens réalisés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>dont</w:t>
            </w:r>
          </w:p>
          <w:p w:rsid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659C">
              <w:rPr>
                <w:rFonts w:ascii="Arial" w:hAnsi="Arial" w:cs="Arial"/>
                <w:sz w:val="22"/>
                <w:szCs w:val="22"/>
              </w:rPr>
              <w:t>bancas</w:t>
            </w:r>
            <w:proofErr w:type="spellEnd"/>
            <w:r w:rsidR="000F659C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659C">
              <w:rPr>
                <w:rFonts w:ascii="Arial" w:hAnsi="Arial" w:cs="Arial"/>
                <w:sz w:val="22"/>
                <w:szCs w:val="22"/>
              </w:rPr>
              <w:t>surance</w:t>
            </w:r>
            <w:proofErr w:type="spellEnd"/>
            <w:r w:rsidRPr="000F659C">
              <w:rPr>
                <w:rFonts w:ascii="Arial" w:hAnsi="Arial" w:cs="Arial"/>
                <w:sz w:val="22"/>
                <w:szCs w:val="22"/>
              </w:rPr>
              <w:t xml:space="preserve"> (1)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 xml:space="preserve">Taux de </w:t>
            </w:r>
            <w:proofErr w:type="spellStart"/>
            <w:r w:rsidRPr="000F659C">
              <w:rPr>
                <w:rFonts w:ascii="Arial" w:hAnsi="Arial" w:cs="Arial"/>
                <w:sz w:val="22"/>
                <w:szCs w:val="22"/>
              </w:rPr>
              <w:t>pro-activité</w:t>
            </w:r>
            <w:proofErr w:type="spellEnd"/>
            <w:r w:rsidRPr="000F659C">
              <w:rPr>
                <w:rFonts w:ascii="Arial" w:hAnsi="Arial" w:cs="Arial"/>
                <w:sz w:val="22"/>
                <w:szCs w:val="22"/>
              </w:rPr>
              <w:t xml:space="preserve"> (2)  </w:t>
            </w:r>
          </w:p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>(en 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 xml:space="preserve">Taux de </w:t>
            </w:r>
            <w:proofErr w:type="spellStart"/>
            <w:r w:rsidRPr="000F659C">
              <w:rPr>
                <w:rFonts w:ascii="Arial" w:hAnsi="Arial" w:cs="Arial"/>
                <w:sz w:val="22"/>
                <w:szCs w:val="22"/>
              </w:rPr>
              <w:t>concréti</w:t>
            </w:r>
            <w:r w:rsidR="000F659C">
              <w:rPr>
                <w:rFonts w:ascii="Arial" w:hAnsi="Arial" w:cs="Arial"/>
                <w:sz w:val="22"/>
                <w:szCs w:val="22"/>
              </w:rPr>
              <w:t>-</w:t>
            </w:r>
            <w:r w:rsidRPr="000F659C">
              <w:rPr>
                <w:rFonts w:ascii="Arial" w:hAnsi="Arial" w:cs="Arial"/>
                <w:sz w:val="22"/>
                <w:szCs w:val="22"/>
              </w:rPr>
              <w:t>sation</w:t>
            </w:r>
            <w:proofErr w:type="spellEnd"/>
            <w:r w:rsidRPr="000F659C">
              <w:rPr>
                <w:rFonts w:ascii="Arial" w:hAnsi="Arial" w:cs="Arial"/>
                <w:sz w:val="22"/>
                <w:szCs w:val="22"/>
              </w:rPr>
              <w:t xml:space="preserve"> (3) (en 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 xml:space="preserve">Taux de multi-ventes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>Nombre de ventes brutes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4C1E55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59C">
              <w:rPr>
                <w:rFonts w:ascii="Arial" w:hAnsi="Arial" w:cs="Arial"/>
                <w:sz w:val="22"/>
                <w:szCs w:val="22"/>
              </w:rPr>
              <w:t>Nombre de ventes nettes</w:t>
            </w:r>
          </w:p>
        </w:tc>
      </w:tr>
      <w:tr w:rsidR="004C1E55" w:rsidRPr="00002808" w:rsidTr="000F659C">
        <w:trPr>
          <w:trHeight w:val="279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eastAsia="Arial Unicode MS" w:hAnsi="Arial" w:cs="Arial"/>
                <w:sz w:val="22"/>
                <w:szCs w:val="22"/>
              </w:rPr>
              <w:t>C1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31,73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46,18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</w:tr>
      <w:tr w:rsidR="004C1E55" w:rsidRPr="000F659C" w:rsidTr="000F659C">
        <w:trPr>
          <w:trHeight w:val="279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eastAsia="Arial Unicode MS" w:hAnsi="Arial" w:cs="Arial"/>
                <w:b/>
                <w:sz w:val="22"/>
                <w:szCs w:val="22"/>
              </w:rPr>
              <w:t>C2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35,37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36,05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2,89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F659C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64</w:t>
            </w:r>
          </w:p>
        </w:tc>
      </w:tr>
      <w:tr w:rsidR="004C1E55" w:rsidRPr="00002808" w:rsidTr="000F659C">
        <w:trPr>
          <w:trHeight w:val="279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eastAsia="Arial Unicode MS" w:hAnsi="Arial" w:cs="Arial"/>
                <w:sz w:val="22"/>
                <w:szCs w:val="22"/>
              </w:rPr>
              <w:t>C3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48,09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</w:tr>
      <w:tr w:rsidR="004C1E55" w:rsidRPr="00002808" w:rsidTr="000F659C">
        <w:trPr>
          <w:trHeight w:val="279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eastAsia="Arial Unicode MS" w:hAnsi="Arial" w:cs="Arial"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49,22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E55" w:rsidRPr="00002808" w:rsidRDefault="004C1E55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</w:tr>
    </w:tbl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p w:rsidR="00011FB6" w:rsidRPr="00F838C0" w:rsidRDefault="00011FB6" w:rsidP="005E029B">
      <w:pPr>
        <w:pStyle w:val="Corps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" w:hanging="426"/>
        <w:jc w:val="both"/>
        <w:rPr>
          <w:rFonts w:ascii="Arial" w:eastAsia="Calibri" w:hAnsi="Arial" w:cs="Arial"/>
          <w:u w:color="000000"/>
        </w:rPr>
      </w:pPr>
      <w:proofErr w:type="spellStart"/>
      <w:r w:rsidRPr="00F838C0">
        <w:rPr>
          <w:rFonts w:ascii="Arial" w:eastAsia="Calibri" w:hAnsi="Arial" w:cs="Arial"/>
          <w:u w:color="000000"/>
        </w:rPr>
        <w:t>dont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bancassurance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: nombre </w:t>
      </w:r>
      <w:proofErr w:type="spellStart"/>
      <w:r w:rsidRPr="00F838C0">
        <w:rPr>
          <w:rFonts w:ascii="Arial" w:eastAsia="Calibri" w:hAnsi="Arial" w:cs="Arial"/>
          <w:u w:color="000000"/>
        </w:rPr>
        <w:t>d’entretiens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au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cours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desquels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les </w:t>
      </w:r>
      <w:proofErr w:type="spellStart"/>
      <w:r w:rsidRPr="00F838C0">
        <w:rPr>
          <w:rFonts w:ascii="Arial" w:eastAsia="Calibri" w:hAnsi="Arial" w:cs="Arial"/>
          <w:u w:color="000000"/>
        </w:rPr>
        <w:t>problématiques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bancaires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et </w:t>
      </w:r>
      <w:proofErr w:type="spellStart"/>
      <w:r w:rsidR="005E029B">
        <w:rPr>
          <w:rFonts w:ascii="Arial" w:eastAsia="Calibri" w:hAnsi="Arial" w:cs="Arial"/>
          <w:u w:color="000000"/>
        </w:rPr>
        <w:t>assurantielles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du </w:t>
      </w:r>
      <w:proofErr w:type="spellStart"/>
      <w:r w:rsidRPr="00F838C0">
        <w:rPr>
          <w:rFonts w:ascii="Arial" w:eastAsia="Calibri" w:hAnsi="Arial" w:cs="Arial"/>
          <w:u w:color="000000"/>
        </w:rPr>
        <w:t>client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ont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été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abordées</w:t>
      </w:r>
      <w:proofErr w:type="spellEnd"/>
    </w:p>
    <w:p w:rsidR="00011FB6" w:rsidRPr="00F838C0" w:rsidRDefault="00D11638" w:rsidP="005E029B">
      <w:pPr>
        <w:pStyle w:val="Corps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" w:hanging="426"/>
        <w:jc w:val="both"/>
        <w:rPr>
          <w:rFonts w:ascii="Arial" w:eastAsia="Calibri" w:hAnsi="Arial" w:cs="Arial"/>
          <w:u w:color="000000"/>
        </w:rPr>
      </w:pPr>
      <w:proofErr w:type="spellStart"/>
      <w:r w:rsidRPr="00F838C0">
        <w:rPr>
          <w:rFonts w:ascii="Arial" w:eastAsia="Calibri" w:hAnsi="Arial" w:cs="Arial"/>
          <w:u w:color="000000"/>
        </w:rPr>
        <w:t>taux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de pro-</w:t>
      </w:r>
      <w:proofErr w:type="spellStart"/>
      <w:r w:rsidRPr="00F838C0">
        <w:rPr>
          <w:rFonts w:ascii="Arial" w:eastAsia="Calibri" w:hAnsi="Arial" w:cs="Arial"/>
          <w:u w:color="000000"/>
        </w:rPr>
        <w:t>activité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= nombre </w:t>
      </w:r>
      <w:proofErr w:type="spellStart"/>
      <w:r w:rsidRPr="00F838C0">
        <w:rPr>
          <w:rFonts w:ascii="Arial" w:eastAsia="Calibri" w:hAnsi="Arial" w:cs="Arial"/>
          <w:u w:color="000000"/>
        </w:rPr>
        <w:t>d’entretiens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à </w:t>
      </w:r>
      <w:proofErr w:type="spellStart"/>
      <w:r w:rsidRPr="00F838C0">
        <w:rPr>
          <w:rFonts w:ascii="Arial" w:eastAsia="Calibri" w:hAnsi="Arial" w:cs="Arial"/>
          <w:u w:color="000000"/>
        </w:rPr>
        <w:t>l’initiative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d</w:t>
      </w:r>
      <w:r w:rsidR="000F659C">
        <w:rPr>
          <w:rFonts w:ascii="Arial" w:eastAsia="Calibri" w:hAnsi="Arial" w:cs="Arial"/>
          <w:u w:color="000000"/>
        </w:rPr>
        <w:t xml:space="preserve">u </w:t>
      </w:r>
      <w:proofErr w:type="spellStart"/>
      <w:r w:rsidR="000F659C">
        <w:rPr>
          <w:rFonts w:ascii="Arial" w:eastAsia="Calibri" w:hAnsi="Arial" w:cs="Arial"/>
          <w:u w:color="000000"/>
        </w:rPr>
        <w:t>conseiller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/</w:t>
      </w:r>
      <w:r w:rsidR="005D1966">
        <w:rPr>
          <w:rFonts w:ascii="Arial" w:eastAsia="Calibri" w:hAnsi="Arial" w:cs="Arial"/>
          <w:u w:color="000000"/>
        </w:rPr>
        <w:t xml:space="preserve"> </w:t>
      </w:r>
      <w:r w:rsidRPr="00F838C0">
        <w:rPr>
          <w:rFonts w:ascii="Arial" w:eastAsia="Calibri" w:hAnsi="Arial" w:cs="Arial"/>
          <w:u w:color="000000"/>
        </w:rPr>
        <w:t xml:space="preserve">nombre </w:t>
      </w:r>
      <w:proofErr w:type="spellStart"/>
      <w:r w:rsidRPr="00F838C0">
        <w:rPr>
          <w:rFonts w:ascii="Arial" w:eastAsia="Calibri" w:hAnsi="Arial" w:cs="Arial"/>
          <w:u w:color="000000"/>
        </w:rPr>
        <w:t>d’entretiens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réalisés</w:t>
      </w:r>
      <w:proofErr w:type="spellEnd"/>
    </w:p>
    <w:p w:rsidR="00D11638" w:rsidRPr="00F838C0" w:rsidRDefault="00D11638" w:rsidP="005E029B">
      <w:pPr>
        <w:pStyle w:val="Corps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" w:hanging="426"/>
        <w:jc w:val="both"/>
        <w:rPr>
          <w:rFonts w:ascii="Arial" w:eastAsia="Calibri" w:hAnsi="Arial" w:cs="Arial"/>
          <w:u w:color="000000"/>
        </w:rPr>
      </w:pPr>
      <w:proofErr w:type="spellStart"/>
      <w:r w:rsidRPr="00F838C0">
        <w:rPr>
          <w:rFonts w:ascii="Arial" w:eastAsia="Calibri" w:hAnsi="Arial" w:cs="Arial"/>
          <w:u w:color="000000"/>
        </w:rPr>
        <w:t>taux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de </w:t>
      </w:r>
      <w:proofErr w:type="spellStart"/>
      <w:r w:rsidRPr="00F838C0">
        <w:rPr>
          <w:rFonts w:ascii="Arial" w:eastAsia="Calibri" w:hAnsi="Arial" w:cs="Arial"/>
          <w:u w:color="000000"/>
        </w:rPr>
        <w:t>concrétisation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= nombre </w:t>
      </w:r>
      <w:proofErr w:type="spellStart"/>
      <w:r w:rsidRPr="00F838C0">
        <w:rPr>
          <w:rFonts w:ascii="Arial" w:eastAsia="Calibri" w:hAnsi="Arial" w:cs="Arial"/>
          <w:u w:color="000000"/>
        </w:rPr>
        <w:t>d’entretiens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concrétisés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/</w:t>
      </w:r>
      <w:r w:rsidR="005D1966">
        <w:rPr>
          <w:rFonts w:ascii="Arial" w:eastAsia="Calibri" w:hAnsi="Arial" w:cs="Arial"/>
          <w:u w:color="000000"/>
        </w:rPr>
        <w:t xml:space="preserve"> </w:t>
      </w:r>
      <w:r w:rsidRPr="00F838C0">
        <w:rPr>
          <w:rFonts w:ascii="Arial" w:eastAsia="Calibri" w:hAnsi="Arial" w:cs="Arial"/>
          <w:u w:color="000000"/>
        </w:rPr>
        <w:t xml:space="preserve">nombre </w:t>
      </w:r>
      <w:proofErr w:type="spellStart"/>
      <w:r w:rsidRPr="00F838C0">
        <w:rPr>
          <w:rFonts w:ascii="Arial" w:eastAsia="Calibri" w:hAnsi="Arial" w:cs="Arial"/>
          <w:u w:color="000000"/>
        </w:rPr>
        <w:t>d’entretiens</w:t>
      </w:r>
      <w:proofErr w:type="spellEnd"/>
      <w:r w:rsidRPr="00F838C0">
        <w:rPr>
          <w:rFonts w:ascii="Arial" w:eastAsia="Calibri" w:hAnsi="Arial" w:cs="Arial"/>
          <w:u w:color="000000"/>
        </w:rPr>
        <w:t xml:space="preserve"> </w:t>
      </w:r>
      <w:proofErr w:type="spellStart"/>
      <w:r w:rsidRPr="00F838C0">
        <w:rPr>
          <w:rFonts w:ascii="Arial" w:eastAsia="Calibri" w:hAnsi="Arial" w:cs="Arial"/>
          <w:u w:color="000000"/>
        </w:rPr>
        <w:t>réalisés</w:t>
      </w:r>
      <w:proofErr w:type="spellEnd"/>
    </w:p>
    <w:p w:rsidR="00D11638" w:rsidRDefault="00D11638" w:rsidP="00D1163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p w:rsidR="00D11638" w:rsidRDefault="00D11638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</w:p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Activité sur les prospects :</w:t>
      </w:r>
    </w:p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1605"/>
        <w:gridCol w:w="1605"/>
        <w:gridCol w:w="1605"/>
        <w:gridCol w:w="1605"/>
      </w:tblGrid>
      <w:tr w:rsidR="00B044A4" w:rsidRPr="00002808" w:rsidTr="00383F23">
        <w:trPr>
          <w:trHeight w:val="62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002808" w:rsidP="00EE009F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Conseillers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103CAB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sz w:val="22"/>
                <w:szCs w:val="22"/>
              </w:rPr>
              <w:t>Prises de contact</w:t>
            </w:r>
            <w:r w:rsidR="00103CAB">
              <w:rPr>
                <w:rFonts w:ascii="Arial" w:hAnsi="Arial" w:cs="Arial"/>
                <w:sz w:val="22"/>
                <w:szCs w:val="22"/>
              </w:rPr>
              <w:t> : objectif au 30/04/2017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EE009F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sz w:val="22"/>
                <w:szCs w:val="22"/>
              </w:rPr>
              <w:t>Prises de contact</w:t>
            </w:r>
            <w:r w:rsidR="00383F23" w:rsidRPr="00002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2808">
              <w:rPr>
                <w:rFonts w:ascii="Arial" w:hAnsi="Arial" w:cs="Arial"/>
                <w:sz w:val="22"/>
                <w:szCs w:val="22"/>
              </w:rPr>
              <w:t>réalisées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103CAB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sz w:val="22"/>
                <w:szCs w:val="22"/>
              </w:rPr>
              <w:t xml:space="preserve">Entretiens </w:t>
            </w:r>
            <w:r w:rsidR="00103CAB">
              <w:rPr>
                <w:rFonts w:ascii="Arial" w:hAnsi="Arial" w:cs="Arial"/>
                <w:sz w:val="22"/>
                <w:szCs w:val="22"/>
              </w:rPr>
              <w:t>prospects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CAB" w:rsidRDefault="00002808" w:rsidP="00103CAB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NER</w:t>
            </w:r>
            <w:r w:rsidRPr="00002808">
              <w:rPr>
                <w:rFonts w:ascii="Arial" w:hAnsi="Arial" w:cs="Arial"/>
                <w:sz w:val="22"/>
                <w:szCs w:val="22"/>
                <w:vertAlign w:val="superscript"/>
              </w:rPr>
              <w:t>(*)</w:t>
            </w:r>
            <w:r w:rsidR="00103CA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 : </w:t>
            </w:r>
          </w:p>
          <w:p w:rsidR="00B044A4" w:rsidRPr="00002808" w:rsidRDefault="00103CAB" w:rsidP="00103CAB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objectif au 30/04/2017</w:t>
            </w:r>
            <w:r w:rsidR="00B044A4" w:rsidRPr="00002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103CAB">
            <w:pPr>
              <w:pStyle w:val="Styledetableau2"/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sz w:val="22"/>
                <w:szCs w:val="22"/>
              </w:rPr>
              <w:t>NER</w:t>
            </w:r>
            <w:r w:rsidR="00002808" w:rsidRPr="00002808">
              <w:rPr>
                <w:rFonts w:ascii="Arial" w:hAnsi="Arial" w:cs="Arial"/>
                <w:sz w:val="22"/>
                <w:szCs w:val="22"/>
                <w:vertAlign w:val="superscript"/>
              </w:rPr>
              <w:t>(*)</w:t>
            </w:r>
            <w:r w:rsidRPr="0000280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002808">
              <w:rPr>
                <w:rFonts w:ascii="Arial" w:hAnsi="Arial" w:cs="Arial"/>
                <w:sz w:val="22"/>
                <w:szCs w:val="22"/>
              </w:rPr>
              <w:t xml:space="preserve">réalisées </w:t>
            </w:r>
          </w:p>
        </w:tc>
      </w:tr>
      <w:tr w:rsidR="00B044A4" w:rsidRPr="00002808" w:rsidTr="000F659C">
        <w:trPr>
          <w:trHeight w:val="28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eastAsia="Arial Unicode MS" w:hAnsi="Arial" w:cs="Arial"/>
                <w:sz w:val="22"/>
                <w:szCs w:val="22"/>
              </w:rPr>
              <w:t>C1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B044A4" w:rsidRPr="000F659C" w:rsidTr="000F659C">
        <w:trPr>
          <w:trHeight w:val="28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F659C" w:rsidRDefault="00B044A4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eastAsia="Arial Unicode MS" w:hAnsi="Arial" w:cs="Arial"/>
                <w:b/>
                <w:sz w:val="22"/>
                <w:szCs w:val="22"/>
              </w:rPr>
              <w:t>C2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F659C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F659C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F659C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F659C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F659C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59C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B044A4" w:rsidRPr="00002808" w:rsidTr="000F659C">
        <w:trPr>
          <w:trHeight w:val="28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eastAsia="Arial Unicode MS" w:hAnsi="Arial" w:cs="Arial"/>
                <w:sz w:val="22"/>
                <w:szCs w:val="22"/>
              </w:rPr>
              <w:t>C3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B044A4" w:rsidRPr="00002808" w:rsidTr="000F659C">
        <w:trPr>
          <w:trHeight w:val="28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EE009F">
            <w:pPr>
              <w:pStyle w:val="Styledetableau2"/>
              <w:spacing w:before="0" w:after="0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eastAsia="Arial Unicode MS" w:hAnsi="Arial" w:cs="Arial"/>
                <w:sz w:val="22"/>
                <w:szCs w:val="22"/>
              </w:rPr>
              <w:t>Total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002808" w:rsidRDefault="00B044A4" w:rsidP="000F659C">
            <w:pPr>
              <w:spacing w:before="0" w:after="0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80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</w:tbl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p w:rsidR="00B044A4" w:rsidRPr="00383F23" w:rsidRDefault="00002808" w:rsidP="0000280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  <w:r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(*) 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NER</w:t>
      </w:r>
      <w:r>
        <w:rPr>
          <w:rFonts w:ascii="Arial" w:eastAsia="Calibri" w:hAnsi="Arial" w:cs="Arial"/>
          <w:sz w:val="24"/>
          <w:szCs w:val="24"/>
          <w:u w:color="000000"/>
          <w:lang w:val="fr-FR"/>
        </w:rPr>
        <w:t> :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nouvelle entrée en relation</w:t>
      </w:r>
    </w:p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p w:rsidR="007F2261" w:rsidRDefault="007F2261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u w:color="000000"/>
        </w:rPr>
      </w:pPr>
    </w:p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Calibri" w:eastAsia="Calibri" w:hAnsi="Calibri" w:cs="Calibri"/>
          <w:u w:color="000000"/>
          <w:lang w:val="fr-FR"/>
        </w:rPr>
        <w:br w:type="page"/>
      </w:r>
    </w:p>
    <w:p w:rsidR="00B044A4" w:rsidRPr="00AB62F9" w:rsidRDefault="00B044A4" w:rsidP="00AB62F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</w:pPr>
      <w:r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lastRenderedPageBreak/>
        <w:t xml:space="preserve">ANNEXE  </w:t>
      </w:r>
      <w:proofErr w:type="gramStart"/>
      <w:r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>2</w:t>
      </w:r>
      <w:r w:rsidR="004F3DE4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 :</w:t>
      </w:r>
      <w:proofErr w:type="gramEnd"/>
      <w:r w:rsidR="004F3DE4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 </w:t>
      </w:r>
      <w:r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>F</w:t>
      </w:r>
      <w:r w:rsidR="001603B1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iche </w:t>
      </w:r>
      <w:proofErr w:type="spellStart"/>
      <w:r w:rsidR="001603B1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>client</w:t>
      </w:r>
      <w:proofErr w:type="spellEnd"/>
      <w:r w:rsidR="001603B1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 : </w:t>
      </w:r>
      <w:r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>M</w:t>
      </w:r>
      <w:r w:rsidR="004F3DE4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. BACHARD </w:t>
      </w:r>
      <w:r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et </w:t>
      </w:r>
      <w:proofErr w:type="spellStart"/>
      <w:r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>M</w:t>
      </w:r>
      <w:r w:rsidR="00FA5337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>me</w:t>
      </w:r>
      <w:proofErr w:type="spellEnd"/>
      <w:r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 COSTA</w:t>
      </w:r>
      <w:r w:rsidR="000A7433" w:rsidRPr="00AB62F9">
        <w:rPr>
          <w:rFonts w:ascii="Arial" w:eastAsia="Calibri" w:hAnsi="Arial" w:cs="Arial"/>
          <w:b/>
          <w:bCs/>
          <w:sz w:val="24"/>
          <w:szCs w:val="24"/>
          <w:u w:color="000000"/>
          <w:lang w:val="de-DE"/>
        </w:rPr>
        <w:t xml:space="preserve"> </w:t>
      </w:r>
      <w:r w:rsidR="000A7433" w:rsidRPr="00AB62F9">
        <w:rPr>
          <w:rFonts w:ascii="Arial" w:eastAsia="Calibri" w:hAnsi="Arial" w:cs="Arial"/>
          <w:b/>
          <w:bCs/>
          <w:i/>
          <w:sz w:val="24"/>
          <w:szCs w:val="24"/>
          <w:u w:color="000000"/>
          <w:lang w:val="de-DE"/>
        </w:rPr>
        <w:t xml:space="preserve">( 2 </w:t>
      </w:r>
      <w:proofErr w:type="spellStart"/>
      <w:r w:rsidR="000A7433" w:rsidRPr="00AB62F9">
        <w:rPr>
          <w:rFonts w:ascii="Arial" w:eastAsia="Calibri" w:hAnsi="Arial" w:cs="Arial"/>
          <w:b/>
          <w:bCs/>
          <w:i/>
          <w:sz w:val="24"/>
          <w:szCs w:val="24"/>
          <w:u w:color="000000"/>
          <w:lang w:val="de-DE"/>
        </w:rPr>
        <w:t>pages</w:t>
      </w:r>
      <w:proofErr w:type="spellEnd"/>
      <w:r w:rsidR="000A7433" w:rsidRPr="00AB62F9">
        <w:rPr>
          <w:rFonts w:ascii="Arial" w:eastAsia="Calibri" w:hAnsi="Arial" w:cs="Arial"/>
          <w:b/>
          <w:bCs/>
          <w:i/>
          <w:sz w:val="24"/>
          <w:szCs w:val="24"/>
          <w:u w:color="000000"/>
          <w:lang w:val="de-DE"/>
        </w:rPr>
        <w:t xml:space="preserve"> )</w:t>
      </w:r>
    </w:p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Calibri" w:hAnsi="Arial" w:cs="Arial"/>
          <w:sz w:val="24"/>
          <w:szCs w:val="24"/>
          <w:u w:color="000000"/>
        </w:rPr>
      </w:pPr>
    </w:p>
    <w:tbl>
      <w:tblPr>
        <w:tblStyle w:val="TableNormal"/>
        <w:tblW w:w="95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407"/>
        <w:gridCol w:w="1567"/>
        <w:gridCol w:w="610"/>
        <w:gridCol w:w="2489"/>
        <w:gridCol w:w="180"/>
        <w:gridCol w:w="3267"/>
      </w:tblGrid>
      <w:tr w:rsidR="00B044A4" w:rsidRPr="00383F23" w:rsidTr="004F3DE4">
        <w:trPr>
          <w:trHeight w:val="590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</w:tabs>
              <w:spacing w:before="100" w:after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Nom :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</w:tabs>
              <w:spacing w:before="100" w:after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BACHARD</w:t>
            </w:r>
          </w:p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</w:tabs>
              <w:spacing w:before="100" w:after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COSTA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</w:tabs>
              <w:spacing w:before="100" w:after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Téléphone domicile :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0" w:after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02</w:t>
            </w:r>
            <w:r w:rsidR="005D1966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40 70 80 10</w:t>
            </w:r>
          </w:p>
        </w:tc>
      </w:tr>
      <w:tr w:rsidR="00B044A4" w:rsidRPr="00383F23" w:rsidTr="004F3DE4">
        <w:trPr>
          <w:trHeight w:val="500"/>
        </w:trPr>
        <w:tc>
          <w:tcPr>
            <w:tcW w:w="35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Adresse : </w:t>
            </w:r>
          </w:p>
          <w:p w:rsidR="00B044A4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16 rue de la R</w:t>
            </w:r>
            <w:r w:rsidR="00B044A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épublique</w:t>
            </w:r>
          </w:p>
          <w:p w:rsidR="003530D5" w:rsidRPr="00383F23" w:rsidRDefault="003530D5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Téléphone portable :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06 08 40 10 67</w:t>
            </w:r>
          </w:p>
        </w:tc>
      </w:tr>
      <w:tr w:rsidR="00B044A4" w:rsidRPr="007F2261" w:rsidTr="004F3DE4">
        <w:trPr>
          <w:trHeight w:val="300"/>
        </w:trPr>
        <w:tc>
          <w:tcPr>
            <w:tcW w:w="3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A4" w:rsidRPr="00383F23" w:rsidRDefault="00B044A4" w:rsidP="0081278C">
            <w:pPr>
              <w:rPr>
                <w:rFonts w:ascii="Arial" w:hAnsi="Arial" w:cs="Arial"/>
              </w:rPr>
            </w:pP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Courriel : </w:t>
            </w:r>
            <w:hyperlink r:id="rId9" w:history="1">
              <w:r w:rsidRPr="005D1966">
                <w:rPr>
                  <w:rStyle w:val="Hyperlink0"/>
                  <w:rFonts w:ascii="Arial" w:hAnsi="Arial" w:cs="Arial"/>
                  <w:sz w:val="24"/>
                  <w:szCs w:val="24"/>
                  <w:u w:val="none"/>
                  <w:lang w:val="fr-FR"/>
                </w:rPr>
                <w:t>christophe.bachard@free.fr</w:t>
              </w:r>
            </w:hyperlink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ÉTAT CIVIL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Monsieur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FA5337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M</w:t>
            </w:r>
            <w:r w:rsidR="00FA5337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adame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Nom 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BACHARD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FA5337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COSTA</w:t>
            </w:r>
          </w:p>
        </w:tc>
      </w:tr>
      <w:tr w:rsidR="004F3DE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Nom de jeune fille 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4F3DE4" w:rsidRPr="00383F23" w:rsidRDefault="00FA5337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COSTA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Prénoms 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4F3DE4" w:rsidP="004F3DE4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</w:t>
            </w:r>
            <w:r w:rsidR="00B044A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hristophe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J</w:t>
            </w:r>
            <w:r w:rsidR="00FA5337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ulie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Date de naissance 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20/12/1988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12/02/1989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Nationalité 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Française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Française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Enfants 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0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Situation familiale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4F3DE4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Mariés </w:t>
            </w:r>
            <w:r w:rsidR="004F3DE4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(communauté légale)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PROFESSION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Régisseur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Cadre technique</w:t>
            </w:r>
          </w:p>
        </w:tc>
      </w:tr>
      <w:tr w:rsidR="00B044A4" w:rsidRPr="00383F23" w:rsidTr="004F3DE4">
        <w:trPr>
          <w:trHeight w:val="30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Employeur 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4F3DE4" w:rsidP="004F3DE4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La</w:t>
            </w:r>
            <w:r w:rsidR="00B044A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R</w:t>
            </w:r>
            <w:r w:rsidR="00B044A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égie Française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  <w:u w:color="000000"/>
              </w:rPr>
              <w:t>NEXITY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Depuis 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2010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2012</w:t>
            </w:r>
          </w:p>
        </w:tc>
      </w:tr>
      <w:tr w:rsidR="00B044A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Régime social</w:t>
            </w:r>
            <w:r w:rsidR="00B044A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 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9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Salarié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Salarié</w:t>
            </w:r>
            <w:r w:rsidR="00FA5337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e</w:t>
            </w:r>
          </w:p>
        </w:tc>
      </w:tr>
      <w:tr w:rsidR="00B044A4" w:rsidRPr="00383F23" w:rsidTr="0081278C">
        <w:trPr>
          <w:trHeight w:val="260"/>
        </w:trPr>
        <w:tc>
          <w:tcPr>
            <w:tcW w:w="9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</w:tabs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REVENUS  </w:t>
            </w:r>
          </w:p>
        </w:tc>
      </w:tr>
      <w:tr w:rsidR="00B044A4" w:rsidRPr="00383F23" w:rsidTr="004F3DE4">
        <w:trPr>
          <w:trHeight w:val="30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Salaire imposable 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  <w:u w:color="000000"/>
                <w:lang w:val="fr-FR"/>
              </w:rPr>
              <w:t>1 8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00 € /</w:t>
            </w:r>
            <w:r w:rsidR="005D1966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mois sur 12 mois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2 200 € /</w:t>
            </w:r>
            <w:r w:rsidR="005D1966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mois sur 12 mois</w:t>
            </w:r>
          </w:p>
        </w:tc>
      </w:tr>
      <w:tr w:rsidR="004F3DE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Allocations familiales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4F3DE4" w:rsidRPr="00383F23" w:rsidRDefault="004F3DE4" w:rsidP="000065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Néant</w:t>
            </w:r>
          </w:p>
        </w:tc>
      </w:tr>
      <w:tr w:rsidR="004F3DE4" w:rsidRPr="00383F23" w:rsidTr="008E143E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Autres revenus 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4F3DE4" w:rsidRPr="00383F23" w:rsidRDefault="004F3DE4" w:rsidP="000065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2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Néant</w:t>
            </w:r>
          </w:p>
        </w:tc>
      </w:tr>
      <w:tr w:rsidR="008E143E" w:rsidRPr="008E143E" w:rsidTr="008E143E">
        <w:trPr>
          <w:trHeight w:val="260"/>
        </w:trPr>
        <w:tc>
          <w:tcPr>
            <w:tcW w:w="9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8E143E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2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143E">
              <w:rPr>
                <w:rFonts w:ascii="Arial" w:eastAsia="Calibri" w:hAnsi="Arial" w:cs="Arial"/>
                <w:b/>
                <w:sz w:val="24"/>
                <w:szCs w:val="24"/>
                <w:u w:color="000000"/>
                <w:lang w:val="fr-FR"/>
              </w:rPr>
              <w:t>CHARGES</w:t>
            </w:r>
          </w:p>
        </w:tc>
      </w:tr>
      <w:tr w:rsidR="004F3DE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00652B">
            <w:pPr>
              <w:pStyle w:val="Pardfau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  <w:u w:color="000000"/>
              </w:rPr>
              <w:t>Loyer</w:t>
            </w:r>
            <w:r w:rsidR="008E143E">
              <w:rPr>
                <w:rFonts w:ascii="Arial" w:hAnsi="Arial" w:cs="Arial"/>
                <w:sz w:val="24"/>
                <w:szCs w:val="24"/>
                <w:u w:color="000000"/>
              </w:rPr>
              <w:t xml:space="preserve"> mensuel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4F3DE4" w:rsidRPr="00383F23" w:rsidRDefault="000A7433" w:rsidP="00CE528E">
            <w:pPr>
              <w:pStyle w:val="Pardfaut"/>
              <w:tabs>
                <w:tab w:val="left" w:pos="4248"/>
                <w:tab w:val="left" w:pos="4956"/>
                <w:tab w:val="left" w:pos="5664"/>
                <w:tab w:val="left" w:pos="5953"/>
                <w:tab w:val="left" w:pos="6372"/>
                <w:tab w:val="left" w:pos="7080"/>
              </w:tabs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9</w:t>
            </w:r>
            <w:r w:rsidR="00CE528E">
              <w:rPr>
                <w:rFonts w:ascii="Arial" w:hAnsi="Arial" w:cs="Arial"/>
                <w:sz w:val="24"/>
                <w:szCs w:val="24"/>
                <w:u w:color="000000"/>
              </w:rPr>
              <w:t>25</w:t>
            </w:r>
            <w:r w:rsidR="004F3DE4" w:rsidRPr="00383F23">
              <w:rPr>
                <w:rFonts w:ascii="Arial" w:hAnsi="Arial" w:cs="Arial"/>
                <w:sz w:val="24"/>
                <w:szCs w:val="24"/>
                <w:u w:color="000000"/>
              </w:rPr>
              <w:t> €</w:t>
            </w:r>
          </w:p>
        </w:tc>
      </w:tr>
      <w:tr w:rsidR="004F3DE4" w:rsidRPr="00383F23" w:rsidTr="004F3DE4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IR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, taxe foncière et taxe d’habitation (par an) 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</w:tcPr>
          <w:p w:rsidR="004F3DE4" w:rsidRPr="00383F23" w:rsidRDefault="008E143E" w:rsidP="008E143E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  <w:u w:color="000000"/>
                <w:lang w:val="fr-FR"/>
              </w:rPr>
              <w:t>6 990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€</w:t>
            </w:r>
          </w:p>
        </w:tc>
      </w:tr>
      <w:tr w:rsidR="004F3DE4" w:rsidRPr="00383F23" w:rsidTr="008E143E">
        <w:trPr>
          <w:trHeight w:val="260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8E143E" w:rsidP="008E143E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Autres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charges mensuelles </w:t>
            </w: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de la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vie courante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3" w:type="dxa"/>
              <w:bottom w:w="80" w:type="dxa"/>
              <w:right w:w="80" w:type="dxa"/>
            </w:tcMar>
            <w:vAlign w:val="center"/>
          </w:tcPr>
          <w:p w:rsidR="004F3DE4" w:rsidRPr="00383F23" w:rsidRDefault="008E143E" w:rsidP="008E143E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  <w:u w:color="000000"/>
                <w:lang w:val="fr-FR"/>
              </w:rPr>
              <w:t xml:space="preserve">2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000 € environ</w:t>
            </w:r>
          </w:p>
        </w:tc>
      </w:tr>
    </w:tbl>
    <w:p w:rsidR="008E143E" w:rsidRDefault="008E143E">
      <w:r>
        <w:br w:type="page"/>
      </w:r>
    </w:p>
    <w:tbl>
      <w:tblPr>
        <w:tblStyle w:val="TableNormal"/>
        <w:tblW w:w="95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974"/>
        <w:gridCol w:w="3279"/>
        <w:gridCol w:w="3267"/>
      </w:tblGrid>
      <w:tr w:rsidR="008E143E" w:rsidRPr="008E143E" w:rsidTr="008E143E">
        <w:trPr>
          <w:trHeight w:val="315"/>
        </w:trPr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8E143E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143E">
              <w:rPr>
                <w:rFonts w:ascii="Arial" w:eastAsia="Calibri" w:hAnsi="Arial" w:cs="Arial"/>
                <w:b/>
                <w:sz w:val="24"/>
                <w:szCs w:val="24"/>
                <w:u w:color="000000"/>
                <w:lang w:val="fr-FR"/>
              </w:rPr>
              <w:lastRenderedPageBreak/>
              <w:t>PATRIMOINE</w:t>
            </w:r>
          </w:p>
        </w:tc>
      </w:tr>
      <w:tr w:rsidR="008E143E" w:rsidRPr="00383F23" w:rsidTr="004F3DE4">
        <w:trPr>
          <w:trHeight w:val="49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383F23" w:rsidRDefault="008E143E" w:rsidP="008E143E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Rés</w:t>
            </w: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idence p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rincipale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Néant</w:t>
            </w:r>
          </w:p>
        </w:tc>
      </w:tr>
      <w:tr w:rsidR="008E143E" w:rsidRPr="00383F23" w:rsidTr="004F3DE4">
        <w:trPr>
          <w:trHeight w:val="49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Véhicules</w:t>
            </w: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(2 voitures)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23 000 €</w:t>
            </w:r>
          </w:p>
        </w:tc>
      </w:tr>
      <w:tr w:rsidR="008E143E" w:rsidRPr="00383F23" w:rsidTr="004F3DE4">
        <w:trPr>
          <w:trHeight w:val="49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Compte joint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hAnsi="Arial" w:cs="Arial"/>
                <w:sz w:val="24"/>
                <w:szCs w:val="24"/>
                <w:u w:color="000000"/>
                <w:lang w:val="fr-FR"/>
              </w:rPr>
              <w:t>- 950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€</w:t>
            </w:r>
          </w:p>
        </w:tc>
      </w:tr>
      <w:tr w:rsidR="008E143E" w:rsidRPr="00EE0017" w:rsidTr="0000652B">
        <w:trPr>
          <w:trHeight w:val="74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383F23" w:rsidRDefault="008E143E" w:rsidP="000065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Offre groupée de services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B9D" w:rsidRDefault="008E143E" w:rsidP="000065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Compte-joint avec </w:t>
            </w:r>
            <w:r w:rsidR="000A743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autorisation de découvert de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 500 €, </w:t>
            </w:r>
          </w:p>
          <w:p w:rsidR="00381B9D" w:rsidRDefault="008E143E" w:rsidP="00381B9D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2 cartes Visa </w:t>
            </w:r>
            <w:proofErr w:type="spellStart"/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Classic</w:t>
            </w:r>
            <w:proofErr w:type="spellEnd"/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</w:t>
            </w:r>
            <w:r w:rsidR="00381B9D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à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débit </w:t>
            </w:r>
            <w:r w:rsidR="00381B9D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immédiat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, </w:t>
            </w:r>
          </w:p>
          <w:p w:rsidR="008E143E" w:rsidRPr="00383F23" w:rsidRDefault="008E143E" w:rsidP="005D1966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banque à distance</w:t>
            </w:r>
          </w:p>
        </w:tc>
      </w:tr>
      <w:tr w:rsidR="004F3DE4" w:rsidRPr="007F2261" w:rsidTr="008E143E">
        <w:trPr>
          <w:trHeight w:val="49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387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Crédits</w:t>
            </w:r>
            <w:r w:rsidR="008E143E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à la Banque </w:t>
            </w:r>
          </w:p>
          <w:p w:rsidR="004F3DE4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Saint Maurice</w:t>
            </w:r>
            <w:r w:rsidR="004F3DE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Crédit automobile</w:t>
            </w:r>
            <w:r w:rsidR="004F3DE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, mensualité : 451,28 €,</w:t>
            </w: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 </w:t>
            </w:r>
          </w:p>
          <w:p w:rsidR="004F3DE4" w:rsidRPr="00383F23" w:rsidRDefault="004F3DE4" w:rsidP="008E143E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capital restant dû</w:t>
            </w:r>
            <w:r w:rsidR="008E143E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 :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5 600 €, taux annuel</w:t>
            </w:r>
            <w:r w:rsidR="008E143E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 : </w:t>
            </w: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2,65 %</w:t>
            </w:r>
          </w:p>
        </w:tc>
      </w:tr>
      <w:tr w:rsidR="008E143E" w:rsidRPr="008E143E" w:rsidTr="0000652B">
        <w:trPr>
          <w:trHeight w:val="260"/>
        </w:trPr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43E" w:rsidRPr="008E143E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u w:color="000000"/>
                <w:lang w:val="fr-FR"/>
              </w:rPr>
            </w:pPr>
            <w:r w:rsidRPr="008E143E">
              <w:rPr>
                <w:rFonts w:ascii="Arial" w:eastAsia="Calibri" w:hAnsi="Arial" w:cs="Arial"/>
                <w:b/>
                <w:sz w:val="24"/>
                <w:szCs w:val="24"/>
                <w:u w:color="000000"/>
                <w:lang w:val="fr-FR"/>
              </w:rPr>
              <w:t>ASSURANCES</w:t>
            </w:r>
          </w:p>
        </w:tc>
      </w:tr>
      <w:tr w:rsidR="004F3DE4" w:rsidRPr="00383F23" w:rsidTr="004F3DE4">
        <w:trPr>
          <w:trHeight w:val="2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MRH, MRA, Scolaire</w:t>
            </w:r>
          </w:p>
        </w:tc>
        <w:tc>
          <w:tcPr>
            <w:tcW w:w="6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AXA </w:t>
            </w:r>
          </w:p>
        </w:tc>
      </w:tr>
      <w:tr w:rsidR="004F3DE4" w:rsidRPr="00383F23" w:rsidTr="004F3DE4">
        <w:trPr>
          <w:trHeight w:val="2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8E143E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Complémentaire s</w:t>
            </w:r>
            <w:r w:rsidR="004F3DE4"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anté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 xml:space="preserve">Employeur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DE4" w:rsidRPr="00383F23" w:rsidRDefault="004F3DE4" w:rsidP="0081278C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Calibri" w:hAnsi="Arial" w:cs="Arial"/>
                <w:sz w:val="24"/>
                <w:szCs w:val="24"/>
                <w:u w:color="000000"/>
                <w:lang w:val="fr-FR"/>
              </w:rPr>
              <w:t>Employeur</w:t>
            </w:r>
          </w:p>
        </w:tc>
      </w:tr>
    </w:tbl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</w:p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Calibri" w:hAnsi="Arial" w:cs="Arial"/>
          <w:sz w:val="24"/>
          <w:szCs w:val="24"/>
          <w:u w:color="000000"/>
        </w:rPr>
      </w:pPr>
    </w:p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M</w:t>
      </w:r>
      <w:r w:rsidR="00381B9D">
        <w:rPr>
          <w:rFonts w:ascii="Arial" w:eastAsia="Calibri" w:hAnsi="Arial" w:cs="Arial"/>
          <w:sz w:val="24"/>
          <w:szCs w:val="24"/>
          <w:u w:color="000000"/>
          <w:lang w:val="fr-FR"/>
        </w:rPr>
        <w:t>.</w:t>
      </w: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B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ACHARD</w:t>
      </w: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et M</w:t>
      </w:r>
      <w:r w:rsidR="00FA5337">
        <w:rPr>
          <w:rFonts w:ascii="Arial" w:eastAsia="Calibri" w:hAnsi="Arial" w:cs="Arial"/>
          <w:sz w:val="24"/>
          <w:szCs w:val="24"/>
          <w:u w:color="000000"/>
          <w:lang w:val="fr-FR"/>
        </w:rPr>
        <w:t>me</w:t>
      </w: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C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OSTA </w:t>
      </w: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sont clients 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à la Banque Saint</w:t>
      </w:r>
      <w:r w:rsidR="005C2387">
        <w:rPr>
          <w:rFonts w:ascii="Arial" w:eastAsia="Calibri" w:hAnsi="Arial" w:cs="Arial"/>
          <w:sz w:val="24"/>
          <w:szCs w:val="24"/>
          <w:u w:color="000000"/>
          <w:lang w:val="fr-FR"/>
        </w:rPr>
        <w:t>-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Maurice</w:t>
      </w: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depuis 6 ans, date de leur emménagement dans la ville.</w:t>
      </w:r>
    </w:p>
    <w:p w:rsidR="00381B9D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  <w:lang w:val="fr-FR"/>
        </w:rPr>
      </w:pP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Ils ne possèdent aucune épargne connue à ce jour</w:t>
      </w:r>
      <w:r w:rsidR="00031B8F">
        <w:rPr>
          <w:rFonts w:ascii="Arial" w:eastAsia="Calibri" w:hAnsi="Arial" w:cs="Arial"/>
          <w:sz w:val="24"/>
          <w:szCs w:val="24"/>
          <w:u w:color="000000"/>
          <w:lang w:val="fr-FR"/>
        </w:rPr>
        <w:t>,</w:t>
      </w: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ni 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à la Banque Saint</w:t>
      </w:r>
      <w:r w:rsidR="005C2387">
        <w:rPr>
          <w:rFonts w:ascii="Arial" w:eastAsia="Calibri" w:hAnsi="Arial" w:cs="Arial"/>
          <w:sz w:val="24"/>
          <w:szCs w:val="24"/>
          <w:u w:color="000000"/>
          <w:lang w:val="fr-FR"/>
        </w:rPr>
        <w:t>-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Maurice</w:t>
      </w:r>
      <w:r w:rsidR="00031B8F">
        <w:rPr>
          <w:rFonts w:ascii="Arial" w:eastAsia="Calibri" w:hAnsi="Arial" w:cs="Arial"/>
          <w:sz w:val="24"/>
          <w:szCs w:val="24"/>
          <w:u w:color="000000"/>
          <w:lang w:val="fr-FR"/>
        </w:rPr>
        <w:t>,</w:t>
      </w: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ni à la concurrence.</w:t>
      </w:r>
    </w:p>
    <w:p w:rsidR="00B044A4" w:rsidRPr="00383F23" w:rsidRDefault="00381B9D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  <w:r>
        <w:rPr>
          <w:rFonts w:ascii="Arial" w:eastAsia="Calibri" w:hAnsi="Arial" w:cs="Arial"/>
          <w:sz w:val="24"/>
          <w:szCs w:val="24"/>
          <w:u w:color="000000"/>
          <w:lang w:val="fr-FR"/>
        </w:rPr>
        <w:t>I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ls 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bénéficient d’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un crédit automobile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à la Banque Saint</w:t>
      </w:r>
      <w:r w:rsidR="005C2387">
        <w:rPr>
          <w:rFonts w:ascii="Arial" w:eastAsia="Calibri" w:hAnsi="Arial" w:cs="Arial"/>
          <w:sz w:val="24"/>
          <w:szCs w:val="24"/>
          <w:u w:color="000000"/>
          <w:lang w:val="fr-FR"/>
        </w:rPr>
        <w:t>-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Maurice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.</w:t>
      </w:r>
    </w:p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  <w:r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Ils sont mariés depuis 6 mois.</w:t>
      </w:r>
    </w:p>
    <w:p w:rsidR="00B044A4" w:rsidRPr="00383F23" w:rsidRDefault="004B74ED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  <w:r>
        <w:rPr>
          <w:rFonts w:ascii="Arial" w:eastAsia="Calibri" w:hAnsi="Arial" w:cs="Arial"/>
          <w:sz w:val="24"/>
          <w:szCs w:val="24"/>
          <w:u w:color="000000"/>
          <w:lang w:val="fr-FR"/>
        </w:rPr>
        <w:t>C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hacun </w:t>
      </w:r>
      <w:r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a 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un compte individuel à la concurrence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,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sz w:val="24"/>
          <w:szCs w:val="24"/>
          <w:u w:color="000000"/>
          <w:lang w:val="fr-FR"/>
        </w:rPr>
        <w:t>sur lequel</w:t>
      </w:r>
      <w:r w:rsidR="00381B9D"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 </w:t>
      </w:r>
      <w:r>
        <w:rPr>
          <w:rFonts w:ascii="Arial" w:eastAsia="Calibri" w:hAnsi="Arial" w:cs="Arial"/>
          <w:sz w:val="24"/>
          <w:szCs w:val="24"/>
          <w:u w:color="000000"/>
          <w:lang w:val="fr-FR"/>
        </w:rPr>
        <w:t>est domicilié son salaire</w:t>
      </w:r>
      <w:r w:rsidR="00932D84">
        <w:rPr>
          <w:rFonts w:ascii="Arial" w:eastAsia="Calibri" w:hAnsi="Arial" w:cs="Arial"/>
          <w:sz w:val="24"/>
          <w:szCs w:val="24"/>
          <w:u w:color="000000"/>
          <w:lang w:val="fr-FR"/>
        </w:rPr>
        <w:t>. I</w:t>
      </w:r>
      <w:r>
        <w:rPr>
          <w:rFonts w:ascii="Arial" w:eastAsia="Calibri" w:hAnsi="Arial" w:cs="Arial"/>
          <w:sz w:val="24"/>
          <w:szCs w:val="24"/>
          <w:u w:color="000000"/>
          <w:lang w:val="fr-FR"/>
        </w:rPr>
        <w:t xml:space="preserve">ls </w:t>
      </w:r>
      <w:r w:rsidR="00B044A4" w:rsidRPr="00383F23">
        <w:rPr>
          <w:rFonts w:ascii="Arial" w:eastAsia="Calibri" w:hAnsi="Arial" w:cs="Arial"/>
          <w:sz w:val="24"/>
          <w:szCs w:val="24"/>
          <w:u w:color="000000"/>
          <w:lang w:val="fr-FR"/>
        </w:rPr>
        <w:t>utilisent le compte joint pour les dépenses communes.</w:t>
      </w:r>
    </w:p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</w:p>
    <w:p w:rsidR="00B044A4" w:rsidRPr="00383F23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Calibri" w:hAnsi="Arial" w:cs="Arial"/>
          <w:sz w:val="24"/>
          <w:szCs w:val="24"/>
          <w:u w:color="000000"/>
        </w:rPr>
      </w:pPr>
    </w:p>
    <w:p w:rsidR="00B044A4" w:rsidRDefault="00B044A4" w:rsidP="00B044A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Calibri" w:eastAsia="Calibri" w:hAnsi="Calibri" w:cs="Calibri"/>
          <w:u w:color="000000"/>
          <w:lang w:val="fr-FR"/>
        </w:rPr>
        <w:br w:type="page"/>
      </w:r>
    </w:p>
    <w:p w:rsidR="00B044A4" w:rsidRPr="00AB62F9" w:rsidRDefault="00B044A4" w:rsidP="00AB62F9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Calibri" w:hAnsi="Arial" w:cs="Arial"/>
          <w:b/>
          <w:sz w:val="24"/>
          <w:szCs w:val="24"/>
          <w:u w:color="000000"/>
        </w:rPr>
      </w:pPr>
      <w:r w:rsidRPr="00AB62F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lastRenderedPageBreak/>
        <w:t xml:space="preserve">ANNEXE </w:t>
      </w:r>
      <w:r w:rsidRPr="00AB62F9">
        <w:rPr>
          <w:rFonts w:ascii="Arial" w:eastAsia="Calibri" w:hAnsi="Arial" w:cs="Arial"/>
          <w:b/>
          <w:sz w:val="24"/>
          <w:szCs w:val="24"/>
          <w:u w:color="000000"/>
        </w:rPr>
        <w:t xml:space="preserve"> 3</w:t>
      </w:r>
      <w:r w:rsidR="00381B9D" w:rsidRPr="00AB62F9">
        <w:rPr>
          <w:rFonts w:ascii="Arial" w:eastAsia="Calibri" w:hAnsi="Arial" w:cs="Arial"/>
          <w:b/>
          <w:sz w:val="24"/>
          <w:szCs w:val="24"/>
          <w:u w:color="000000"/>
        </w:rPr>
        <w:t xml:space="preserve"> </w:t>
      </w:r>
      <w:r w:rsidRPr="00AB62F9">
        <w:rPr>
          <w:rFonts w:ascii="Arial" w:eastAsia="Calibri" w:hAnsi="Arial" w:cs="Arial"/>
          <w:b/>
          <w:sz w:val="24"/>
          <w:szCs w:val="24"/>
          <w:u w:color="000000"/>
          <w:lang w:val="fr-FR"/>
        </w:rPr>
        <w:t>: Extrait du dernier relevé du compte joint.</w:t>
      </w:r>
    </w:p>
    <w:p w:rsidR="00B044A4" w:rsidRPr="00383F23" w:rsidRDefault="00B044A4" w:rsidP="00B044A4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83F23">
        <w:rPr>
          <w:rFonts w:ascii="Arial" w:hAnsi="Arial" w:cs="Arial"/>
          <w:b/>
          <w:bCs/>
          <w:sz w:val="24"/>
          <w:szCs w:val="24"/>
        </w:rPr>
        <w:t xml:space="preserve">Relevé de compte </w:t>
      </w:r>
      <w:r w:rsidR="00381B9D">
        <w:rPr>
          <w:rFonts w:ascii="Arial" w:hAnsi="Arial" w:cs="Arial"/>
          <w:b/>
          <w:bCs/>
          <w:sz w:val="24"/>
          <w:szCs w:val="24"/>
        </w:rPr>
        <w:t xml:space="preserve">au 30 </w:t>
      </w:r>
      <w:r w:rsidRPr="00383F23">
        <w:rPr>
          <w:rFonts w:ascii="Arial" w:hAnsi="Arial" w:cs="Arial"/>
          <w:b/>
          <w:bCs/>
          <w:sz w:val="24"/>
          <w:szCs w:val="24"/>
        </w:rPr>
        <w:t>AVRIL 2017</w:t>
      </w:r>
    </w:p>
    <w:tbl>
      <w:tblPr>
        <w:tblStyle w:val="TableNormal"/>
        <w:tblW w:w="9632" w:type="dxa"/>
        <w:jc w:val="center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415"/>
        <w:gridCol w:w="5120"/>
        <w:gridCol w:w="1536"/>
        <w:gridCol w:w="1561"/>
      </w:tblGrid>
      <w:tr w:rsidR="00B044A4" w:rsidRPr="00383F23" w:rsidTr="00381B9D">
        <w:trPr>
          <w:trHeight w:val="273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B044A4" w:rsidP="00381B9D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b/>
                <w:bCs/>
                <w:sz w:val="24"/>
                <w:szCs w:val="24"/>
              </w:rPr>
              <w:t>Date de valeur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B044A4" w:rsidP="00381B9D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b/>
                <w:bCs/>
                <w:sz w:val="24"/>
                <w:szCs w:val="24"/>
              </w:rPr>
              <w:t>Libellé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381B9D" w:rsidP="00381B9D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Débit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381B9D" w:rsidP="00381B9D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Crédit</w:t>
            </w:r>
          </w:p>
        </w:tc>
      </w:tr>
      <w:tr w:rsidR="00B044A4" w:rsidRPr="00383F23" w:rsidTr="00381B9D">
        <w:trPr>
          <w:trHeight w:val="7203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03/04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07/04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09/04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10/04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13/04/17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15/04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19/04/17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20/04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B044A4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</w:t>
            </w:r>
            <w:r w:rsidR="00120E07">
              <w:rPr>
                <w:rFonts w:ascii="Arial" w:hAnsi="Arial" w:cs="Arial"/>
                <w:sz w:val="24"/>
                <w:szCs w:val="24"/>
              </w:rPr>
              <w:t>2</w:t>
            </w:r>
            <w:r w:rsidRPr="00383F23">
              <w:rPr>
                <w:rFonts w:ascii="Arial" w:hAnsi="Arial" w:cs="Arial"/>
                <w:sz w:val="24"/>
                <w:szCs w:val="24"/>
              </w:rPr>
              <w:t>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25/04/07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26/04/07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26/04/17</w:t>
            </w:r>
          </w:p>
          <w:p w:rsidR="00120E07" w:rsidRPr="00383F23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26/04/17</w:t>
            </w:r>
          </w:p>
          <w:p w:rsidR="00B044A4" w:rsidRPr="00383F23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28/04/17</w:t>
            </w:r>
          </w:p>
          <w:p w:rsidR="00B044A4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28/04</w:t>
            </w:r>
            <w:r w:rsidR="00120E07">
              <w:rPr>
                <w:rFonts w:ascii="Arial" w:hAnsi="Arial" w:cs="Arial"/>
                <w:sz w:val="24"/>
                <w:szCs w:val="24"/>
              </w:rPr>
              <w:t>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28/04/17</w:t>
            </w:r>
          </w:p>
          <w:p w:rsidR="00120E07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29/04/17</w:t>
            </w:r>
          </w:p>
          <w:p w:rsidR="00120E07" w:rsidRPr="00383F23" w:rsidRDefault="00120E07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30/04/17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83F23">
              <w:rPr>
                <w:rFonts w:ascii="Arial" w:hAnsi="Arial" w:cs="Arial"/>
                <w:b/>
                <w:bCs/>
                <w:sz w:val="24"/>
                <w:szCs w:val="24"/>
              </w:rPr>
              <w:t>Solde précédent au 31/03/2017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Prélèvement du loyer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Prélèvement AXA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Prélèvement télécom</w:t>
            </w:r>
          </w:p>
          <w:p w:rsidR="00B044A4" w:rsidRPr="00383F23" w:rsidRDefault="00376F75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Prélèvement SOFINCO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Remise de chèque</w:t>
            </w:r>
          </w:p>
          <w:p w:rsidR="00B044A4" w:rsidRPr="00383F23" w:rsidRDefault="00381B9D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Virement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044A4" w:rsidRPr="00383F23">
              <w:rPr>
                <w:rFonts w:ascii="Arial" w:hAnsi="Arial" w:cs="Arial"/>
                <w:sz w:val="24"/>
                <w:szCs w:val="24"/>
              </w:rPr>
              <w:t>achard</w:t>
            </w:r>
            <w:proofErr w:type="spellEnd"/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Virement M</w:t>
            </w:r>
            <w:r w:rsidR="00381B9D">
              <w:rPr>
                <w:rFonts w:ascii="Arial" w:hAnsi="Arial" w:cs="Arial"/>
                <w:sz w:val="24"/>
                <w:szCs w:val="24"/>
              </w:rPr>
              <w:t>.</w:t>
            </w:r>
            <w:r w:rsidRPr="00383F23">
              <w:rPr>
                <w:rFonts w:ascii="Arial" w:hAnsi="Arial" w:cs="Arial"/>
                <w:sz w:val="24"/>
                <w:szCs w:val="24"/>
              </w:rPr>
              <w:t xml:space="preserve"> Costa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Prélèvement IKEA</w:t>
            </w:r>
            <w:r w:rsidR="000A7433">
              <w:rPr>
                <w:rFonts w:ascii="Arial" w:hAnsi="Arial" w:cs="Arial"/>
                <w:sz w:val="24"/>
                <w:szCs w:val="24"/>
              </w:rPr>
              <w:t>-</w:t>
            </w:r>
            <w:r w:rsidR="005C2387">
              <w:rPr>
                <w:rFonts w:ascii="Arial" w:hAnsi="Arial" w:cs="Arial"/>
                <w:sz w:val="24"/>
                <w:szCs w:val="24"/>
              </w:rPr>
              <w:t>FAMILY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Prélèvement CETELEM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Prélèvement crédit auto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 xml:space="preserve">Prélèvement </w:t>
            </w:r>
            <w:r w:rsidR="00381B9D">
              <w:rPr>
                <w:rFonts w:ascii="Arial" w:hAnsi="Arial" w:cs="Arial"/>
                <w:sz w:val="24"/>
                <w:szCs w:val="24"/>
              </w:rPr>
              <w:t>Direction G</w:t>
            </w:r>
            <w:r w:rsidRPr="00383F23">
              <w:rPr>
                <w:rFonts w:ascii="Arial" w:hAnsi="Arial" w:cs="Arial"/>
                <w:sz w:val="24"/>
                <w:szCs w:val="24"/>
              </w:rPr>
              <w:t>énéral</w:t>
            </w:r>
            <w:r w:rsidR="00381B9D">
              <w:rPr>
                <w:rFonts w:ascii="Arial" w:hAnsi="Arial" w:cs="Arial"/>
                <w:sz w:val="24"/>
                <w:szCs w:val="24"/>
              </w:rPr>
              <w:t>e des F</w:t>
            </w:r>
            <w:r w:rsidRPr="00383F23">
              <w:rPr>
                <w:rFonts w:ascii="Arial" w:hAnsi="Arial" w:cs="Arial"/>
                <w:sz w:val="24"/>
                <w:szCs w:val="24"/>
              </w:rPr>
              <w:t>inances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Chèque n° 5566778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Retrait espèces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Paiement CB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Chèque n° 5566779</w:t>
            </w:r>
          </w:p>
          <w:p w:rsidR="00B044A4" w:rsidRPr="00383F23" w:rsidRDefault="00B044A4" w:rsidP="00381B9D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 xml:space="preserve">Prélèvement Nouvel </w:t>
            </w:r>
            <w:proofErr w:type="spellStart"/>
            <w:r w:rsidR="00381B9D">
              <w:rPr>
                <w:rFonts w:ascii="Arial" w:hAnsi="Arial" w:cs="Arial"/>
                <w:sz w:val="24"/>
                <w:szCs w:val="24"/>
              </w:rPr>
              <w:t>O</w:t>
            </w:r>
            <w:r w:rsidRPr="00383F23">
              <w:rPr>
                <w:rFonts w:ascii="Arial" w:hAnsi="Arial" w:cs="Arial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E14E10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E528E">
              <w:rPr>
                <w:rFonts w:ascii="Arial" w:hAnsi="Arial" w:cs="Arial"/>
                <w:sz w:val="24"/>
                <w:szCs w:val="24"/>
              </w:rPr>
              <w:t>25</w:t>
            </w:r>
            <w:r w:rsidR="00B044A4" w:rsidRPr="00383F23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B044A4" w:rsidRPr="00383F23" w:rsidRDefault="00CE528E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B044A4" w:rsidRPr="00383F23">
              <w:rPr>
                <w:rFonts w:ascii="Arial" w:hAnsi="Arial" w:cs="Arial"/>
                <w:sz w:val="24"/>
                <w:szCs w:val="24"/>
              </w:rPr>
              <w:t>,15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55,00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46,00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112,40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58,50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105,00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56,40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257,52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253,63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127</w:t>
            </w:r>
            <w:r w:rsidR="008E783D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45,20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90,56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34,12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451,28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599,43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43</w:t>
            </w:r>
            <w:r w:rsidR="008E783D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89,10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78,80</w:t>
            </w:r>
          </w:p>
          <w:p w:rsidR="00B044A4" w:rsidRPr="00383F23" w:rsidRDefault="00E14E10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  <w:r w:rsidR="008E783D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23,12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65,43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23,10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55,80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15,60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83F2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81B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383F23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  <w:r w:rsidR="00381B9D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  <w:r w:rsidRPr="00383F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€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200</w:t>
            </w:r>
            <w:r w:rsidR="00381B9D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</w:t>
            </w:r>
            <w:r w:rsidR="00381B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3F23">
              <w:rPr>
                <w:rFonts w:ascii="Arial" w:hAnsi="Arial" w:cs="Arial"/>
                <w:sz w:val="24"/>
                <w:szCs w:val="24"/>
              </w:rPr>
              <w:t>000</w:t>
            </w:r>
            <w:r w:rsidR="00381B9D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B044A4" w:rsidRPr="00383F23" w:rsidRDefault="00B044A4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1</w:t>
            </w:r>
            <w:r w:rsidR="00381B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3F23">
              <w:rPr>
                <w:rFonts w:ascii="Arial" w:hAnsi="Arial" w:cs="Arial"/>
                <w:sz w:val="24"/>
                <w:szCs w:val="24"/>
              </w:rPr>
              <w:t>000</w:t>
            </w:r>
            <w:r w:rsidR="00381B9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044A4" w:rsidRPr="00383F23" w:rsidTr="00381B9D">
        <w:trPr>
          <w:trHeight w:val="330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EE009F">
            <w:pPr>
              <w:spacing w:before="0" w:after="0"/>
              <w:ind w:right="0"/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381B9D" w:rsidP="00EE009F">
            <w:pPr>
              <w:pStyle w:val="Formatlibr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0" w:after="0"/>
              <w:ind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Solde  au 30</w:t>
            </w:r>
            <w:r w:rsidR="001603B1">
              <w:rPr>
                <w:rFonts w:ascii="Arial" w:hAnsi="Arial" w:cs="Arial"/>
                <w:b/>
                <w:bCs/>
                <w:sz w:val="24"/>
                <w:szCs w:val="24"/>
              </w:rPr>
              <w:t>/04/2017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EE009F">
            <w:pPr>
              <w:pStyle w:val="Pardfaut"/>
              <w:spacing w:before="0" w:after="0"/>
              <w:ind w:righ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b/>
                <w:bCs/>
                <w:sz w:val="24"/>
                <w:szCs w:val="24"/>
                <w:u w:color="000000"/>
              </w:rPr>
              <w:t>561,14</w:t>
            </w:r>
            <w:r w:rsidR="008E783D">
              <w:rPr>
                <w:rFonts w:ascii="Arial" w:hAnsi="Arial" w:cs="Arial"/>
                <w:b/>
                <w:bCs/>
                <w:sz w:val="24"/>
                <w:szCs w:val="24"/>
                <w:u w:color="000000"/>
              </w:rPr>
              <w:t xml:space="preserve"> €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4A4" w:rsidRPr="00383F23" w:rsidRDefault="00B044A4" w:rsidP="00EE009F">
            <w:pPr>
              <w:spacing w:before="0" w:after="0"/>
              <w:ind w:right="0"/>
              <w:rPr>
                <w:rFonts w:ascii="Arial" w:hAnsi="Arial" w:cs="Arial"/>
              </w:rPr>
            </w:pPr>
          </w:p>
        </w:tc>
      </w:tr>
    </w:tbl>
    <w:p w:rsidR="00DE72E7" w:rsidRDefault="00DE72E7" w:rsidP="00E80515">
      <w:pPr>
        <w:rPr>
          <w:rFonts w:ascii="Arial" w:hAnsi="Arial"/>
          <w:b/>
        </w:rPr>
      </w:pPr>
    </w:p>
    <w:p w:rsidR="00B044A4" w:rsidRPr="00AB62F9" w:rsidRDefault="00DE72E7" w:rsidP="00AB62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lang w:val="fr-FR"/>
        </w:rPr>
      </w:pPr>
      <w:r w:rsidRPr="009344AE">
        <w:rPr>
          <w:rFonts w:ascii="Arial" w:hAnsi="Arial"/>
          <w:b/>
          <w:lang w:val="fr-FR"/>
        </w:rPr>
        <w:br w:type="column"/>
      </w:r>
      <w:r w:rsidR="00B044A4" w:rsidRPr="00AB62F9">
        <w:rPr>
          <w:rFonts w:ascii="Arial" w:hAnsi="Arial"/>
          <w:b/>
          <w:lang w:val="fr-FR"/>
        </w:rPr>
        <w:lastRenderedPageBreak/>
        <w:t>ANNEXE 4</w:t>
      </w:r>
      <w:r w:rsidR="001603B1" w:rsidRPr="00AB62F9">
        <w:rPr>
          <w:rFonts w:ascii="Arial" w:hAnsi="Arial"/>
          <w:b/>
          <w:lang w:val="fr-FR"/>
        </w:rPr>
        <w:t xml:space="preserve"> : Crédits en cours à la concurrence pour M. B</w:t>
      </w:r>
      <w:r w:rsidR="00C40C3E">
        <w:rPr>
          <w:rFonts w:ascii="Arial" w:hAnsi="Arial"/>
          <w:b/>
          <w:lang w:val="fr-FR"/>
        </w:rPr>
        <w:t>ACHARD</w:t>
      </w:r>
      <w:r w:rsidR="001603B1" w:rsidRPr="00AB62F9">
        <w:rPr>
          <w:rFonts w:ascii="Arial" w:hAnsi="Arial"/>
          <w:b/>
          <w:lang w:val="fr-FR"/>
        </w:rPr>
        <w:t xml:space="preserve"> et M</w:t>
      </w:r>
      <w:r w:rsidR="00FA5337" w:rsidRPr="00AB62F9">
        <w:rPr>
          <w:rFonts w:ascii="Arial" w:hAnsi="Arial"/>
          <w:b/>
          <w:lang w:val="fr-FR"/>
        </w:rPr>
        <w:t>me</w:t>
      </w:r>
      <w:r w:rsidR="001603B1" w:rsidRPr="00AB62F9">
        <w:rPr>
          <w:rFonts w:ascii="Arial" w:hAnsi="Arial"/>
          <w:b/>
          <w:lang w:val="fr-FR"/>
        </w:rPr>
        <w:t xml:space="preserve"> C</w:t>
      </w:r>
      <w:r w:rsidR="00C40C3E">
        <w:rPr>
          <w:rFonts w:ascii="Arial" w:hAnsi="Arial"/>
          <w:b/>
          <w:lang w:val="fr-FR"/>
        </w:rPr>
        <w:t>OSTA</w:t>
      </w:r>
    </w:p>
    <w:p w:rsidR="00B044A4" w:rsidRDefault="00B044A4" w:rsidP="00383F23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982"/>
        <w:gridCol w:w="7650"/>
      </w:tblGrid>
      <w:tr w:rsidR="00B044A4" w:rsidRPr="00383F23" w:rsidTr="00173C17">
        <w:trPr>
          <w:trHeight w:val="279"/>
          <w:tblHeader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383F23" w:rsidP="00383F23">
            <w:pPr>
              <w:pStyle w:val="Styledetableau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O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rganisme</w:t>
            </w:r>
          </w:p>
        </w:tc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383F23" w:rsidP="00383F23">
            <w:pPr>
              <w:pStyle w:val="Styledetableau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D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étail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</w:t>
            </w:r>
          </w:p>
        </w:tc>
      </w:tr>
      <w:tr w:rsidR="00B044A4" w:rsidRPr="007F2261" w:rsidTr="00173C17">
        <w:tblPrEx>
          <w:shd w:val="clear" w:color="auto" w:fill="auto"/>
        </w:tblPrEx>
        <w:trPr>
          <w:trHeight w:val="728"/>
          <w:jc w:val="center"/>
        </w:trPr>
        <w:tc>
          <w:tcPr>
            <w:tcW w:w="19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B044A4" w:rsidP="00383F23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>SOFINCO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F75" w:rsidRDefault="00383F23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C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 xml:space="preserve">rédit personnel pour financer un voyage aux USA </w:t>
            </w:r>
          </w:p>
          <w:p w:rsidR="00376F75" w:rsidRDefault="00376F75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Montant : 6 000 € sur 24 mois</w:t>
            </w:r>
          </w:p>
          <w:p w:rsidR="00B044A4" w:rsidRPr="00383F23" w:rsidRDefault="00B044A4" w:rsidP="00383F23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>taux débiteur</w:t>
            </w:r>
            <w:r w:rsidR="00376F75">
              <w:rPr>
                <w:rFonts w:ascii="Arial" w:eastAsia="Arial Unicode MS" w:hAnsi="Arial" w:cs="Arial"/>
                <w:sz w:val="24"/>
                <w:szCs w:val="24"/>
              </w:rPr>
              <w:t> :</w:t>
            </w: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 xml:space="preserve"> 2,86 %</w:t>
            </w:r>
          </w:p>
          <w:p w:rsidR="00376F75" w:rsidRDefault="00376F75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durée restante</w:t>
            </w:r>
            <w:r w:rsidR="00173C17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: 18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 xml:space="preserve"> mois</w:t>
            </w:r>
          </w:p>
          <w:p w:rsidR="00B044A4" w:rsidRPr="00383F23" w:rsidRDefault="00376F75" w:rsidP="00376F75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c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apital restant dû : 4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531,98 €</w:t>
            </w:r>
          </w:p>
        </w:tc>
      </w:tr>
      <w:tr w:rsidR="00B044A4" w:rsidRPr="007F2261" w:rsidTr="00173C17">
        <w:tblPrEx>
          <w:shd w:val="clear" w:color="auto" w:fill="auto"/>
        </w:tblPrEx>
        <w:trPr>
          <w:trHeight w:val="965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B044A4" w:rsidP="005C2387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>IKEA</w:t>
            </w:r>
            <w:r w:rsidR="000A7433">
              <w:rPr>
                <w:rFonts w:ascii="Arial" w:eastAsia="Arial Unicode MS" w:hAnsi="Arial" w:cs="Arial"/>
                <w:sz w:val="24"/>
                <w:szCs w:val="24"/>
              </w:rPr>
              <w:t>-</w:t>
            </w:r>
            <w:r w:rsidR="005C2387">
              <w:rPr>
                <w:rFonts w:ascii="Arial" w:eastAsia="Arial Unicode MS" w:hAnsi="Arial" w:cs="Arial"/>
                <w:sz w:val="24"/>
                <w:szCs w:val="24"/>
              </w:rPr>
              <w:t>FAMILY</w:t>
            </w:r>
          </w:p>
        </w:tc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F75" w:rsidRDefault="00376F75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Crédit </w:t>
            </w:r>
            <w:r w:rsidR="005C2387">
              <w:rPr>
                <w:rFonts w:ascii="Arial" w:eastAsia="Arial Unicode MS" w:hAnsi="Arial" w:cs="Arial"/>
                <w:sz w:val="24"/>
                <w:szCs w:val="24"/>
              </w:rPr>
              <w:t xml:space="preserve">renouvelable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pour le financement d’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 xml:space="preserve">une nouvelle cuisine chez IKEA. </w:t>
            </w:r>
          </w:p>
          <w:p w:rsidR="00B044A4" w:rsidRPr="00383F23" w:rsidRDefault="00376F75" w:rsidP="00383F23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Montant : 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7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173C17">
              <w:rPr>
                <w:rFonts w:ascii="Arial" w:eastAsia="Arial Unicode MS" w:hAnsi="Arial" w:cs="Arial"/>
                <w:sz w:val="24"/>
                <w:szCs w:val="24"/>
              </w:rPr>
              <w:t xml:space="preserve">000 € </w:t>
            </w:r>
          </w:p>
          <w:p w:rsidR="00376F75" w:rsidRDefault="00376F75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Taux débiteur : 18,16%</w:t>
            </w:r>
          </w:p>
          <w:p w:rsidR="00B044A4" w:rsidRPr="00383F23" w:rsidRDefault="00B044A4" w:rsidP="00383F23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>Capital restant dû : 5</w:t>
            </w:r>
            <w:r w:rsidR="00376F75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>072,43 €</w:t>
            </w:r>
          </w:p>
        </w:tc>
      </w:tr>
      <w:tr w:rsidR="00B044A4" w:rsidRPr="007F2261" w:rsidTr="00383F23">
        <w:tblPrEx>
          <w:shd w:val="clear" w:color="auto" w:fill="auto"/>
        </w:tblPrEx>
        <w:trPr>
          <w:trHeight w:val="923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4A4" w:rsidRPr="00383F23" w:rsidRDefault="00B044A4" w:rsidP="00383F23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>CETELEM</w:t>
            </w:r>
          </w:p>
        </w:tc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F75" w:rsidRDefault="00B044A4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 w:rsidRPr="00383F23">
              <w:rPr>
                <w:rFonts w:ascii="Arial" w:eastAsia="Arial Unicode MS" w:hAnsi="Arial" w:cs="Arial"/>
                <w:sz w:val="24"/>
                <w:szCs w:val="24"/>
              </w:rPr>
              <w:t xml:space="preserve">Prêt personnel </w:t>
            </w:r>
          </w:p>
          <w:p w:rsidR="00376F75" w:rsidRDefault="00376F75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Montant : 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500 €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 xml:space="preserve"> sur 12 mois </w:t>
            </w:r>
          </w:p>
          <w:p w:rsidR="00B044A4" w:rsidRPr="00376F75" w:rsidRDefault="00376F75" w:rsidP="00383F23">
            <w:pPr>
              <w:pStyle w:val="Styledetableau2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aux débiteur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: 2,95 %</w:t>
            </w:r>
          </w:p>
          <w:p w:rsidR="00B044A4" w:rsidRPr="00383F23" w:rsidRDefault="00376F75" w:rsidP="00383F23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Durée restante : 6 mois</w:t>
            </w:r>
          </w:p>
          <w:p w:rsidR="00B044A4" w:rsidRPr="00383F23" w:rsidRDefault="00376F75" w:rsidP="00376F75">
            <w:pPr>
              <w:pStyle w:val="Styledetableau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Capital restant d</w:t>
            </w:r>
            <w:r w:rsidR="00B044A4" w:rsidRPr="00383F23">
              <w:rPr>
                <w:rFonts w:ascii="Arial" w:eastAsia="Arial Unicode MS" w:hAnsi="Arial" w:cs="Arial"/>
                <w:sz w:val="24"/>
                <w:szCs w:val="24"/>
              </w:rPr>
              <w:t>û : 755,52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€</w:t>
            </w:r>
          </w:p>
        </w:tc>
      </w:tr>
    </w:tbl>
    <w:p w:rsidR="00E80515" w:rsidRDefault="00E80515" w:rsidP="00383F23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173C17" w:rsidRPr="00173C17" w:rsidRDefault="00173C17" w:rsidP="00C40C3E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Arial" w:eastAsia="Arial" w:hAnsi="Arial" w:cs="Arial"/>
          <w:bCs/>
          <w:sz w:val="24"/>
          <w:szCs w:val="24"/>
        </w:rPr>
      </w:pPr>
      <w:r w:rsidRPr="00173C17">
        <w:rPr>
          <w:rFonts w:ascii="Arial" w:eastAsia="Arial" w:hAnsi="Arial" w:cs="Arial"/>
          <w:bCs/>
          <w:sz w:val="24"/>
          <w:szCs w:val="24"/>
        </w:rPr>
        <w:t>Pour ces trois crédits, les mensualités sont prél</w:t>
      </w:r>
      <w:r w:rsidR="00031B8F">
        <w:rPr>
          <w:rFonts w:ascii="Arial" w:eastAsia="Arial" w:hAnsi="Arial" w:cs="Arial"/>
          <w:bCs/>
          <w:sz w:val="24"/>
          <w:szCs w:val="24"/>
        </w:rPr>
        <w:t>evées sur le compte joint à la B</w:t>
      </w:r>
      <w:r w:rsidRPr="00173C17">
        <w:rPr>
          <w:rFonts w:ascii="Arial" w:eastAsia="Arial" w:hAnsi="Arial" w:cs="Arial"/>
          <w:bCs/>
          <w:sz w:val="24"/>
          <w:szCs w:val="24"/>
        </w:rPr>
        <w:t xml:space="preserve">anque </w:t>
      </w:r>
      <w:r w:rsidR="00C40C3E">
        <w:rPr>
          <w:rFonts w:ascii="Arial" w:eastAsia="Arial" w:hAnsi="Arial" w:cs="Arial"/>
          <w:bCs/>
          <w:sz w:val="24"/>
          <w:szCs w:val="24"/>
        </w:rPr>
        <w:t xml:space="preserve">         </w:t>
      </w:r>
      <w:r w:rsidRPr="00173C17">
        <w:rPr>
          <w:rFonts w:ascii="Arial" w:eastAsia="Arial" w:hAnsi="Arial" w:cs="Arial"/>
          <w:bCs/>
          <w:sz w:val="24"/>
          <w:szCs w:val="24"/>
        </w:rPr>
        <w:t>Saint</w:t>
      </w:r>
      <w:r w:rsidR="005C2387">
        <w:rPr>
          <w:rFonts w:ascii="Arial" w:eastAsia="Arial" w:hAnsi="Arial" w:cs="Arial"/>
          <w:bCs/>
          <w:sz w:val="24"/>
          <w:szCs w:val="24"/>
        </w:rPr>
        <w:t>-</w:t>
      </w:r>
      <w:r w:rsidRPr="00173C17">
        <w:rPr>
          <w:rFonts w:ascii="Arial" w:eastAsia="Arial" w:hAnsi="Arial" w:cs="Arial"/>
          <w:bCs/>
          <w:sz w:val="24"/>
          <w:szCs w:val="24"/>
        </w:rPr>
        <w:t>Maurice.</w:t>
      </w:r>
    </w:p>
    <w:p w:rsidR="00255FF8" w:rsidRDefault="00255FF8" w:rsidP="00383F23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255FF8" w:rsidRPr="00AB62F9" w:rsidRDefault="00255FF8" w:rsidP="00AB62F9">
      <w:pPr>
        <w:pStyle w:val="Formatlib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B62F9">
        <w:rPr>
          <w:rFonts w:ascii="Arial" w:eastAsia="Arial" w:hAnsi="Arial" w:cs="Arial"/>
          <w:b/>
          <w:bCs/>
          <w:sz w:val="24"/>
          <w:szCs w:val="24"/>
        </w:rPr>
        <w:t>ANNEXE 5 : Condition des prêts à la Banque Saint</w:t>
      </w:r>
      <w:r w:rsidR="005C2387">
        <w:rPr>
          <w:rFonts w:ascii="Arial" w:eastAsia="Arial" w:hAnsi="Arial" w:cs="Arial"/>
          <w:b/>
          <w:bCs/>
          <w:sz w:val="24"/>
          <w:szCs w:val="24"/>
        </w:rPr>
        <w:t>-</w:t>
      </w:r>
      <w:r w:rsidRPr="00AB62F9">
        <w:rPr>
          <w:rFonts w:ascii="Arial" w:eastAsia="Arial" w:hAnsi="Arial" w:cs="Arial"/>
          <w:b/>
          <w:bCs/>
          <w:sz w:val="24"/>
          <w:szCs w:val="24"/>
        </w:rPr>
        <w:t>Maurice</w:t>
      </w:r>
    </w:p>
    <w:p w:rsidR="00255FF8" w:rsidRDefault="00255FF8" w:rsidP="00383F23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La banque n’accepte pas un taux d’endettement supérieur à 33%.</w:t>
      </w:r>
    </w:p>
    <w:p w:rsidR="00B044A4" w:rsidRPr="00315589" w:rsidRDefault="00255FF8" w:rsidP="00383F23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Arial" w:hAnsi="Arial" w:cs="Arial"/>
          <w:b/>
          <w:bCs/>
          <w:sz w:val="2"/>
          <w:szCs w:val="2"/>
        </w:rPr>
      </w:pPr>
      <w:r>
        <w:rPr>
          <w:rFonts w:ascii="Arial" w:eastAsia="Arial" w:hAnsi="Arial" w:cs="Arial"/>
          <w:bCs/>
          <w:sz w:val="24"/>
          <w:szCs w:val="24"/>
        </w:rPr>
        <w:t>Les impôts ne sont pas pris en compte dans le calcul du taux d’endettement.</w:t>
      </w:r>
      <w:r w:rsidR="00E80515">
        <w:rPr>
          <w:rFonts w:ascii="Arial" w:eastAsia="Arial" w:hAnsi="Arial" w:cs="Arial"/>
          <w:b/>
          <w:bCs/>
          <w:sz w:val="24"/>
          <w:szCs w:val="24"/>
        </w:rPr>
        <w:br w:type="column"/>
      </w:r>
    </w:p>
    <w:p w:rsidR="008154E4" w:rsidRPr="00AB62F9" w:rsidRDefault="00B044A4" w:rsidP="00AB62F9">
      <w:pPr>
        <w:pStyle w:val="Formatlib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AB62F9">
        <w:rPr>
          <w:rFonts w:ascii="Arial" w:hAnsi="Arial" w:cs="Arial"/>
          <w:b/>
          <w:bCs/>
          <w:sz w:val="24"/>
          <w:szCs w:val="24"/>
        </w:rPr>
        <w:t xml:space="preserve">ANNEXE </w:t>
      </w:r>
      <w:r w:rsidR="00255FF8" w:rsidRPr="00AB62F9">
        <w:rPr>
          <w:rFonts w:ascii="Arial" w:hAnsi="Arial" w:cs="Arial"/>
          <w:b/>
          <w:bCs/>
          <w:sz w:val="24"/>
          <w:szCs w:val="24"/>
        </w:rPr>
        <w:t>6</w:t>
      </w:r>
      <w:r w:rsidR="003530D5" w:rsidRPr="00AB62F9">
        <w:rPr>
          <w:rFonts w:ascii="Arial" w:hAnsi="Arial" w:cs="Arial"/>
          <w:b/>
          <w:sz w:val="24"/>
          <w:szCs w:val="24"/>
        </w:rPr>
        <w:t xml:space="preserve"> : </w:t>
      </w:r>
      <w:r w:rsidR="008154E4" w:rsidRPr="00AB62F9">
        <w:rPr>
          <w:rFonts w:ascii="Arial" w:hAnsi="Arial" w:cs="Arial"/>
          <w:b/>
          <w:sz w:val="24"/>
          <w:szCs w:val="24"/>
        </w:rPr>
        <w:t>Offre de contrat de crédit personnel (extrait)</w:t>
      </w:r>
    </w:p>
    <w:p w:rsidR="008154E4" w:rsidRDefault="008154E4" w:rsidP="00B044A4">
      <w:pPr>
        <w:pStyle w:val="Formatlibre"/>
        <w:rPr>
          <w:rFonts w:ascii="Arial" w:hAnsi="Arial" w:cs="Arial"/>
          <w:sz w:val="24"/>
          <w:szCs w:val="24"/>
        </w:rPr>
      </w:pPr>
    </w:p>
    <w:p w:rsidR="00B044A4" w:rsidRPr="00383F23" w:rsidRDefault="008154E4" w:rsidP="00B044A4">
      <w:pPr>
        <w:pStyle w:val="Formatlibre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PRÊ</w:t>
      </w:r>
      <w:r w:rsidR="003530D5">
        <w:rPr>
          <w:rFonts w:ascii="Arial" w:hAnsi="Arial" w:cs="Arial"/>
          <w:sz w:val="24"/>
          <w:szCs w:val="24"/>
        </w:rPr>
        <w:t>TEUR : Banque Saint</w:t>
      </w:r>
      <w:r w:rsidR="005C2387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3530D5">
        <w:rPr>
          <w:rFonts w:ascii="Arial" w:hAnsi="Arial" w:cs="Arial"/>
          <w:sz w:val="24"/>
          <w:szCs w:val="24"/>
        </w:rPr>
        <w:t>Maurice</w:t>
      </w:r>
    </w:p>
    <w:p w:rsidR="00B044A4" w:rsidRPr="00383F23" w:rsidRDefault="00B044A4" w:rsidP="00B044A4">
      <w:pPr>
        <w:pStyle w:val="Formatlibre"/>
        <w:rPr>
          <w:rFonts w:ascii="Arial" w:eastAsia="Arial" w:hAnsi="Arial" w:cs="Arial"/>
          <w:sz w:val="24"/>
          <w:szCs w:val="24"/>
        </w:rPr>
      </w:pPr>
    </w:p>
    <w:p w:rsidR="00B044A4" w:rsidRPr="00383F23" w:rsidRDefault="003530D5" w:rsidP="00B044A4">
      <w:pPr>
        <w:pStyle w:val="Formatlibre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EMPRUNTEURS</w:t>
      </w:r>
      <w:r w:rsidR="00B044A4" w:rsidRPr="00383F23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="00B044A4" w:rsidRPr="00383F23">
        <w:rPr>
          <w:rFonts w:ascii="Arial" w:hAnsi="Arial" w:cs="Arial"/>
          <w:sz w:val="24"/>
          <w:szCs w:val="24"/>
        </w:rPr>
        <w:t>BACHARD Christophe</w:t>
      </w:r>
      <w:r>
        <w:rPr>
          <w:rFonts w:ascii="Arial" w:hAnsi="Arial" w:cs="Arial"/>
          <w:sz w:val="24"/>
          <w:szCs w:val="24"/>
        </w:rPr>
        <w:t xml:space="preserve"> et </w:t>
      </w:r>
      <w:r w:rsidR="00FA5337">
        <w:rPr>
          <w:rFonts w:ascii="Arial" w:hAnsi="Arial" w:cs="Arial"/>
          <w:sz w:val="24"/>
          <w:szCs w:val="24"/>
        </w:rPr>
        <w:t>COSTA Julie</w:t>
      </w:r>
    </w:p>
    <w:p w:rsidR="00B044A4" w:rsidRPr="00383F23" w:rsidRDefault="003530D5" w:rsidP="00B044A4">
      <w:pPr>
        <w:pStyle w:val="Formatlibre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 : 16 r</w:t>
      </w:r>
      <w:r w:rsidR="00B044A4" w:rsidRPr="00383F23">
        <w:rPr>
          <w:rFonts w:ascii="Arial" w:hAnsi="Arial" w:cs="Arial"/>
          <w:sz w:val="24"/>
          <w:szCs w:val="24"/>
        </w:rPr>
        <w:t xml:space="preserve">ue de la </w:t>
      </w:r>
      <w:r>
        <w:rPr>
          <w:rFonts w:ascii="Arial" w:hAnsi="Arial" w:cs="Arial"/>
          <w:sz w:val="24"/>
          <w:szCs w:val="24"/>
        </w:rPr>
        <w:t>R</w:t>
      </w:r>
      <w:r w:rsidR="00B044A4" w:rsidRPr="00383F23">
        <w:rPr>
          <w:rFonts w:ascii="Arial" w:hAnsi="Arial" w:cs="Arial"/>
          <w:sz w:val="24"/>
          <w:szCs w:val="24"/>
        </w:rPr>
        <w:t>épublique</w:t>
      </w:r>
      <w:r>
        <w:rPr>
          <w:rFonts w:ascii="Arial" w:hAnsi="Arial" w:cs="Arial"/>
          <w:sz w:val="24"/>
          <w:szCs w:val="24"/>
        </w:rPr>
        <w:t xml:space="preserve"> </w:t>
      </w:r>
    </w:p>
    <w:p w:rsidR="00B044A4" w:rsidRPr="00383F23" w:rsidRDefault="00B044A4" w:rsidP="00B044A4">
      <w:pPr>
        <w:pStyle w:val="Formatlibre"/>
        <w:rPr>
          <w:rFonts w:ascii="Arial" w:eastAsia="Arial" w:hAnsi="Arial" w:cs="Arial"/>
          <w:sz w:val="24"/>
          <w:szCs w:val="24"/>
        </w:rPr>
      </w:pPr>
    </w:p>
    <w:p w:rsidR="00B044A4" w:rsidRPr="00383F23" w:rsidRDefault="00B044A4" w:rsidP="00B044A4">
      <w:pPr>
        <w:pStyle w:val="Formatlibre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Le prêteur fait la présen</w:t>
      </w:r>
      <w:r w:rsidR="003530D5">
        <w:rPr>
          <w:rFonts w:ascii="Arial" w:hAnsi="Arial" w:cs="Arial"/>
          <w:sz w:val="24"/>
          <w:szCs w:val="24"/>
        </w:rPr>
        <w:t>te offre en date du 09/05/2017</w:t>
      </w:r>
    </w:p>
    <w:p w:rsidR="00B044A4" w:rsidRPr="00383F23" w:rsidRDefault="00B044A4" w:rsidP="00B044A4">
      <w:pPr>
        <w:pStyle w:val="Formatlibre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Elle est valable 20 jours</w:t>
      </w:r>
      <w:r w:rsidR="003530D5">
        <w:rPr>
          <w:rFonts w:ascii="Arial" w:hAnsi="Arial" w:cs="Arial"/>
          <w:sz w:val="24"/>
          <w:szCs w:val="24"/>
        </w:rPr>
        <w:t>,</w:t>
      </w:r>
      <w:r w:rsidRPr="00383F23">
        <w:rPr>
          <w:rFonts w:ascii="Arial" w:hAnsi="Arial" w:cs="Arial"/>
          <w:sz w:val="24"/>
          <w:szCs w:val="24"/>
        </w:rPr>
        <w:t xml:space="preserve"> soit jusqu’au </w:t>
      </w:r>
      <w:r w:rsidR="003530D5">
        <w:rPr>
          <w:rFonts w:ascii="Arial" w:hAnsi="Arial" w:cs="Arial"/>
          <w:sz w:val="24"/>
          <w:szCs w:val="24"/>
        </w:rPr>
        <w:t>29</w:t>
      </w:r>
      <w:r w:rsidRPr="00383F23">
        <w:rPr>
          <w:rFonts w:ascii="Arial" w:hAnsi="Arial" w:cs="Arial"/>
          <w:sz w:val="24"/>
          <w:szCs w:val="24"/>
        </w:rPr>
        <w:t>/</w:t>
      </w:r>
      <w:r w:rsidR="003530D5">
        <w:rPr>
          <w:rFonts w:ascii="Arial" w:hAnsi="Arial" w:cs="Arial"/>
          <w:sz w:val="24"/>
          <w:szCs w:val="24"/>
        </w:rPr>
        <w:t>05</w:t>
      </w:r>
      <w:r w:rsidRPr="00383F23">
        <w:rPr>
          <w:rFonts w:ascii="Arial" w:hAnsi="Arial" w:cs="Arial"/>
          <w:sz w:val="24"/>
          <w:szCs w:val="24"/>
        </w:rPr>
        <w:t>/</w:t>
      </w:r>
      <w:r w:rsidR="003530D5">
        <w:rPr>
          <w:rFonts w:ascii="Arial" w:hAnsi="Arial" w:cs="Arial"/>
          <w:sz w:val="24"/>
          <w:szCs w:val="24"/>
        </w:rPr>
        <w:t>2017</w:t>
      </w:r>
    </w:p>
    <w:p w:rsidR="00B044A4" w:rsidRDefault="00B044A4" w:rsidP="00B044A4">
      <w:pPr>
        <w:pStyle w:val="Formatlibre"/>
        <w:rPr>
          <w:rFonts w:ascii="Arial" w:eastAsia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6693"/>
      </w:tblGrid>
      <w:tr w:rsidR="003530D5" w:rsidRPr="007F2261" w:rsidTr="003530D5">
        <w:tc>
          <w:tcPr>
            <w:tcW w:w="3085" w:type="dxa"/>
          </w:tcPr>
          <w:p w:rsidR="003530D5" w:rsidRDefault="008154E4" w:rsidP="00B044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DU CRÉ</w:t>
            </w:r>
            <w:r w:rsidR="003530D5">
              <w:rPr>
                <w:rFonts w:ascii="Arial" w:hAnsi="Arial" w:cs="Arial"/>
                <w:sz w:val="24"/>
                <w:szCs w:val="24"/>
              </w:rPr>
              <w:t xml:space="preserve">DIT </w:t>
            </w:r>
          </w:p>
        </w:tc>
        <w:tc>
          <w:tcPr>
            <w:tcW w:w="6693" w:type="dxa"/>
          </w:tcPr>
          <w:p w:rsidR="003530D5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</w:t>
            </w:r>
            <w:r w:rsidRPr="00383F23">
              <w:rPr>
                <w:rFonts w:ascii="Arial" w:hAnsi="Arial" w:cs="Arial"/>
                <w:sz w:val="24"/>
                <w:szCs w:val="24"/>
              </w:rPr>
              <w:t xml:space="preserve">édit personnel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8154E4">
              <w:rPr>
                <w:rFonts w:ascii="Arial" w:hAnsi="Arial" w:cs="Arial"/>
                <w:sz w:val="24"/>
                <w:szCs w:val="24"/>
              </w:rPr>
              <w:t xml:space="preserve"> CRÉ</w:t>
            </w:r>
            <w:r w:rsidRPr="00383F23">
              <w:rPr>
                <w:rFonts w:ascii="Arial" w:hAnsi="Arial" w:cs="Arial"/>
                <w:sz w:val="24"/>
                <w:szCs w:val="24"/>
              </w:rPr>
              <w:t>DIT DE RESTRUCTURATION</w:t>
            </w:r>
          </w:p>
        </w:tc>
      </w:tr>
      <w:tr w:rsidR="003530D5" w:rsidTr="003530D5">
        <w:tc>
          <w:tcPr>
            <w:tcW w:w="3085" w:type="dxa"/>
          </w:tcPr>
          <w:p w:rsidR="003530D5" w:rsidRDefault="008154E4" w:rsidP="003530D5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MONTANT DU CRÉ</w:t>
            </w:r>
            <w:r w:rsidR="003530D5">
              <w:rPr>
                <w:rFonts w:ascii="Arial" w:hAnsi="Arial" w:cs="Arial"/>
                <w:sz w:val="24"/>
                <w:szCs w:val="24"/>
              </w:rPr>
              <w:t>DIT</w:t>
            </w:r>
            <w:r w:rsidR="003530D5" w:rsidRPr="00383F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3" w:type="dxa"/>
          </w:tcPr>
          <w:p w:rsidR="003530D5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83F23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</w:tr>
      <w:tr w:rsidR="003530D5" w:rsidRPr="007F2261" w:rsidTr="003530D5">
        <w:tc>
          <w:tcPr>
            <w:tcW w:w="3085" w:type="dxa"/>
          </w:tcPr>
          <w:p w:rsidR="003530D5" w:rsidRDefault="003530D5" w:rsidP="008154E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 xml:space="preserve">CONDITIONS DE MISE </w:t>
            </w:r>
            <w:r w:rsidR="008154E4">
              <w:rPr>
                <w:rFonts w:ascii="Arial" w:hAnsi="Arial" w:cs="Arial"/>
                <w:sz w:val="24"/>
                <w:szCs w:val="24"/>
              </w:rPr>
              <w:t>À</w:t>
            </w:r>
            <w:r w:rsidRPr="00383F23">
              <w:rPr>
                <w:rFonts w:ascii="Arial" w:hAnsi="Arial" w:cs="Arial"/>
                <w:sz w:val="24"/>
                <w:szCs w:val="24"/>
              </w:rPr>
              <w:t xml:space="preserve"> DISPOSITION DES FONDS</w:t>
            </w:r>
          </w:p>
        </w:tc>
        <w:tc>
          <w:tcPr>
            <w:tcW w:w="6693" w:type="dxa"/>
          </w:tcPr>
          <w:p w:rsidR="003530D5" w:rsidRDefault="003530D5" w:rsidP="00C40C3E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383F23">
              <w:rPr>
                <w:rFonts w:ascii="Arial" w:hAnsi="Arial" w:cs="Arial"/>
                <w:sz w:val="24"/>
                <w:szCs w:val="24"/>
              </w:rPr>
              <w:t xml:space="preserve">mise à disposition des fonds interviendra à compter </w:t>
            </w:r>
            <w:r w:rsidR="008154E4">
              <w:rPr>
                <w:rFonts w:ascii="Arial" w:hAnsi="Arial" w:cs="Arial"/>
                <w:sz w:val="24"/>
                <w:szCs w:val="24"/>
              </w:rPr>
              <w:t>du 8</w:t>
            </w:r>
            <w:r w:rsidR="008154E4" w:rsidRPr="00AE7EA4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="008154E4">
              <w:rPr>
                <w:rFonts w:ascii="Arial" w:hAnsi="Arial" w:cs="Arial"/>
                <w:sz w:val="24"/>
                <w:szCs w:val="24"/>
              </w:rPr>
              <w:t xml:space="preserve"> jour ou du 15</w:t>
            </w:r>
            <w:r w:rsidR="008154E4" w:rsidRPr="00AE7EA4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="008154E4">
              <w:rPr>
                <w:rFonts w:ascii="Arial" w:hAnsi="Arial" w:cs="Arial"/>
                <w:sz w:val="24"/>
                <w:szCs w:val="24"/>
              </w:rPr>
              <w:t xml:space="preserve"> jour (</w:t>
            </w:r>
            <w:r w:rsidRPr="00383F23">
              <w:rPr>
                <w:rFonts w:ascii="Arial" w:hAnsi="Arial" w:cs="Arial"/>
                <w:sz w:val="24"/>
                <w:szCs w:val="24"/>
              </w:rPr>
              <w:t>selon l’option de l’emprunteur), suivant l’acceptation du contrat, sous réserve d’agrément par le pr</w:t>
            </w:r>
            <w:r w:rsidR="00C40C3E">
              <w:rPr>
                <w:rFonts w:ascii="Arial" w:hAnsi="Arial" w:cs="Arial"/>
                <w:sz w:val="24"/>
                <w:szCs w:val="24"/>
              </w:rPr>
              <w:t>ê</w:t>
            </w:r>
            <w:r w:rsidRPr="00383F23">
              <w:rPr>
                <w:rFonts w:ascii="Arial" w:hAnsi="Arial" w:cs="Arial"/>
                <w:sz w:val="24"/>
                <w:szCs w:val="24"/>
              </w:rPr>
              <w:t>teur, et après matérialisation des garanties prévues le cas échéant.</w:t>
            </w:r>
          </w:p>
        </w:tc>
      </w:tr>
      <w:tr w:rsidR="003530D5" w:rsidTr="00AE7EA4">
        <w:tc>
          <w:tcPr>
            <w:tcW w:w="3085" w:type="dxa"/>
          </w:tcPr>
          <w:p w:rsidR="003530D5" w:rsidRDefault="003530D5" w:rsidP="008154E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DUR</w:t>
            </w:r>
            <w:r w:rsidR="008154E4">
              <w:rPr>
                <w:rFonts w:ascii="Arial" w:hAnsi="Arial" w:cs="Arial"/>
                <w:sz w:val="24"/>
                <w:szCs w:val="24"/>
              </w:rPr>
              <w:t>É</w:t>
            </w:r>
            <w:r w:rsidRPr="00383F23">
              <w:rPr>
                <w:rFonts w:ascii="Arial" w:hAnsi="Arial" w:cs="Arial"/>
                <w:sz w:val="24"/>
                <w:szCs w:val="24"/>
              </w:rPr>
              <w:t>E DU CONTRAT DE CR</w:t>
            </w:r>
            <w:r w:rsidR="008154E4">
              <w:rPr>
                <w:rFonts w:ascii="Arial" w:hAnsi="Arial" w:cs="Arial"/>
                <w:sz w:val="24"/>
                <w:szCs w:val="24"/>
              </w:rPr>
              <w:t>É</w:t>
            </w:r>
            <w:r w:rsidRPr="00383F23">
              <w:rPr>
                <w:rFonts w:ascii="Arial" w:hAnsi="Arial" w:cs="Arial"/>
                <w:sz w:val="24"/>
                <w:szCs w:val="24"/>
              </w:rPr>
              <w:t>DIT</w:t>
            </w:r>
          </w:p>
        </w:tc>
        <w:tc>
          <w:tcPr>
            <w:tcW w:w="6693" w:type="dxa"/>
            <w:vAlign w:val="center"/>
          </w:tcPr>
          <w:p w:rsidR="003530D5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eastAsia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60  mois</w:t>
            </w:r>
          </w:p>
        </w:tc>
      </w:tr>
      <w:tr w:rsidR="003530D5" w:rsidRPr="007F2261" w:rsidTr="003530D5">
        <w:tc>
          <w:tcPr>
            <w:tcW w:w="3085" w:type="dxa"/>
          </w:tcPr>
          <w:p w:rsidR="003530D5" w:rsidRPr="00383F23" w:rsidRDefault="003530D5" w:rsidP="00B044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REMBOURSEMENT</w:t>
            </w:r>
          </w:p>
        </w:tc>
        <w:tc>
          <w:tcPr>
            <w:tcW w:w="6693" w:type="dxa"/>
          </w:tcPr>
          <w:p w:rsidR="003530D5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 xml:space="preserve">Le crédit est remboursable en 60 mensualités de 384,85 </w:t>
            </w:r>
            <w:r w:rsidR="00AE7EA4">
              <w:rPr>
                <w:rFonts w:ascii="Arial" w:hAnsi="Arial" w:cs="Arial"/>
                <w:sz w:val="24"/>
                <w:szCs w:val="24"/>
              </w:rPr>
              <w:t>€</w:t>
            </w:r>
            <w:r w:rsidRPr="00383F23">
              <w:rPr>
                <w:rFonts w:ascii="Arial" w:hAnsi="Arial" w:cs="Arial"/>
                <w:sz w:val="24"/>
                <w:szCs w:val="24"/>
              </w:rPr>
              <w:t xml:space="preserve">,  hors assurance facultative </w:t>
            </w:r>
          </w:p>
          <w:p w:rsidR="003530D5" w:rsidRPr="00383F23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Les échéances sont prélevé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83F23">
              <w:rPr>
                <w:rFonts w:ascii="Arial" w:hAnsi="Arial" w:cs="Arial"/>
                <w:sz w:val="24"/>
                <w:szCs w:val="24"/>
              </w:rPr>
              <w:t>s le 5 du mois</w:t>
            </w:r>
          </w:p>
        </w:tc>
      </w:tr>
      <w:tr w:rsidR="003530D5" w:rsidRPr="007F2261" w:rsidTr="003530D5">
        <w:tc>
          <w:tcPr>
            <w:tcW w:w="3085" w:type="dxa"/>
          </w:tcPr>
          <w:p w:rsidR="003530D5" w:rsidRPr="00383F23" w:rsidRDefault="003530D5" w:rsidP="008154E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A</w:t>
            </w:r>
            <w:r w:rsidR="008154E4">
              <w:rPr>
                <w:rFonts w:ascii="Arial" w:hAnsi="Arial" w:cs="Arial"/>
                <w:sz w:val="24"/>
                <w:szCs w:val="24"/>
              </w:rPr>
              <w:t>SSURANCE FACULTATIVE</w:t>
            </w:r>
          </w:p>
        </w:tc>
        <w:tc>
          <w:tcPr>
            <w:tcW w:w="6693" w:type="dxa"/>
          </w:tcPr>
          <w:p w:rsidR="003530D5" w:rsidRPr="00383F23" w:rsidRDefault="00AE7EA4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7 €</w:t>
            </w:r>
            <w:r w:rsidR="003530D5" w:rsidRPr="00383F23">
              <w:rPr>
                <w:rFonts w:ascii="Arial" w:hAnsi="Arial" w:cs="Arial"/>
                <w:sz w:val="24"/>
                <w:szCs w:val="24"/>
              </w:rPr>
              <w:t xml:space="preserve"> par mois, soit une mensualité </w:t>
            </w:r>
            <w:r>
              <w:rPr>
                <w:rFonts w:ascii="Arial" w:hAnsi="Arial" w:cs="Arial"/>
                <w:sz w:val="24"/>
                <w:szCs w:val="24"/>
              </w:rPr>
              <w:t>assurance comprise de 391,85 €</w:t>
            </w:r>
          </w:p>
        </w:tc>
      </w:tr>
      <w:tr w:rsidR="003530D5" w:rsidTr="003530D5">
        <w:tc>
          <w:tcPr>
            <w:tcW w:w="3085" w:type="dxa"/>
          </w:tcPr>
          <w:p w:rsidR="003530D5" w:rsidRPr="00383F23" w:rsidRDefault="003530D5" w:rsidP="008154E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383F23">
              <w:rPr>
                <w:rFonts w:ascii="Arial" w:hAnsi="Arial" w:cs="Arial"/>
                <w:sz w:val="24"/>
                <w:szCs w:val="24"/>
              </w:rPr>
              <w:t>AUX D</w:t>
            </w:r>
            <w:r w:rsidR="008154E4">
              <w:rPr>
                <w:rFonts w:ascii="Arial" w:hAnsi="Arial" w:cs="Arial"/>
                <w:sz w:val="24"/>
                <w:szCs w:val="24"/>
              </w:rPr>
              <w:t>É</w:t>
            </w:r>
            <w:r w:rsidRPr="00383F23">
              <w:rPr>
                <w:rFonts w:ascii="Arial" w:hAnsi="Arial" w:cs="Arial"/>
                <w:sz w:val="24"/>
                <w:szCs w:val="24"/>
              </w:rPr>
              <w:t>BITEUR</w:t>
            </w:r>
          </w:p>
        </w:tc>
        <w:tc>
          <w:tcPr>
            <w:tcW w:w="6693" w:type="dxa"/>
          </w:tcPr>
          <w:p w:rsidR="003530D5" w:rsidRPr="00383F23" w:rsidRDefault="00AE7EA4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taux fixe de 3,80%</w:t>
            </w:r>
          </w:p>
        </w:tc>
      </w:tr>
      <w:tr w:rsidR="003530D5" w:rsidTr="003530D5">
        <w:tc>
          <w:tcPr>
            <w:tcW w:w="3085" w:type="dxa"/>
          </w:tcPr>
          <w:p w:rsidR="003530D5" w:rsidRDefault="003530D5" w:rsidP="008154E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F</w:t>
            </w:r>
            <w:r w:rsidR="008154E4">
              <w:rPr>
                <w:rFonts w:ascii="Arial" w:hAnsi="Arial" w:cs="Arial"/>
                <w:sz w:val="24"/>
                <w:szCs w:val="24"/>
              </w:rPr>
              <w:t>RAIS DE DOSSIER</w:t>
            </w:r>
          </w:p>
        </w:tc>
        <w:tc>
          <w:tcPr>
            <w:tcW w:w="6693" w:type="dxa"/>
          </w:tcPr>
          <w:p w:rsidR="003530D5" w:rsidRPr="00383F23" w:rsidRDefault="00AE7EA4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100 €</w:t>
            </w:r>
          </w:p>
        </w:tc>
      </w:tr>
      <w:tr w:rsidR="003530D5" w:rsidRPr="007F2261" w:rsidTr="003530D5">
        <w:tc>
          <w:tcPr>
            <w:tcW w:w="3085" w:type="dxa"/>
          </w:tcPr>
          <w:p w:rsidR="003530D5" w:rsidRPr="00383F23" w:rsidRDefault="008154E4" w:rsidP="00B044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MONTANT TOTAL DÛ</w:t>
            </w:r>
          </w:p>
        </w:tc>
        <w:tc>
          <w:tcPr>
            <w:tcW w:w="6693" w:type="dxa"/>
          </w:tcPr>
          <w:p w:rsidR="008154E4" w:rsidRDefault="008154E4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23 191 </w:t>
            </w:r>
            <w:r w:rsidR="00AE7EA4">
              <w:rPr>
                <w:rFonts w:ascii="Arial" w:hAnsi="Arial" w:cs="Arial"/>
                <w:sz w:val="24"/>
                <w:szCs w:val="24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 xml:space="preserve"> (assurance non comprise)</w:t>
            </w:r>
          </w:p>
          <w:p w:rsidR="003530D5" w:rsidRPr="00383F23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 xml:space="preserve">23 </w:t>
            </w:r>
            <w:r w:rsidR="008154E4">
              <w:rPr>
                <w:rFonts w:ascii="Arial" w:hAnsi="Arial" w:cs="Arial"/>
                <w:sz w:val="24"/>
                <w:szCs w:val="24"/>
              </w:rPr>
              <w:t>6</w:t>
            </w:r>
            <w:r w:rsidR="00AE7EA4">
              <w:rPr>
                <w:rFonts w:ascii="Arial" w:hAnsi="Arial" w:cs="Arial"/>
                <w:sz w:val="24"/>
                <w:szCs w:val="24"/>
              </w:rPr>
              <w:t>11 €</w:t>
            </w:r>
            <w:r w:rsidR="008154E4">
              <w:rPr>
                <w:rFonts w:ascii="Arial" w:hAnsi="Arial" w:cs="Arial"/>
                <w:sz w:val="24"/>
                <w:szCs w:val="24"/>
              </w:rPr>
              <w:t xml:space="preserve"> (assurance comprise)</w:t>
            </w:r>
          </w:p>
        </w:tc>
      </w:tr>
      <w:tr w:rsidR="003530D5" w:rsidTr="003530D5">
        <w:tc>
          <w:tcPr>
            <w:tcW w:w="3085" w:type="dxa"/>
          </w:tcPr>
          <w:p w:rsidR="003530D5" w:rsidRPr="00383F23" w:rsidRDefault="003530D5" w:rsidP="008154E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T</w:t>
            </w:r>
            <w:r w:rsidR="008154E4">
              <w:rPr>
                <w:rFonts w:ascii="Arial" w:hAnsi="Arial" w:cs="Arial"/>
                <w:sz w:val="24"/>
                <w:szCs w:val="24"/>
              </w:rPr>
              <w:t>AUX ANNUEL EFFECTIF GLOBAL</w:t>
            </w:r>
            <w:r w:rsidRPr="00383F23">
              <w:rPr>
                <w:rFonts w:ascii="Arial" w:hAnsi="Arial" w:cs="Arial"/>
                <w:sz w:val="24"/>
                <w:szCs w:val="24"/>
              </w:rPr>
              <w:t xml:space="preserve"> (TAEG)</w:t>
            </w:r>
          </w:p>
        </w:tc>
        <w:tc>
          <w:tcPr>
            <w:tcW w:w="6693" w:type="dxa"/>
          </w:tcPr>
          <w:p w:rsidR="003530D5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3,9</w:t>
            </w:r>
            <w:r w:rsidR="008154E4">
              <w:rPr>
                <w:rFonts w:ascii="Arial" w:hAnsi="Arial" w:cs="Arial"/>
                <w:sz w:val="24"/>
                <w:szCs w:val="24"/>
              </w:rPr>
              <w:t>9</w:t>
            </w:r>
            <w:r w:rsidRPr="00383F23">
              <w:rPr>
                <w:rFonts w:ascii="Arial" w:hAnsi="Arial" w:cs="Arial"/>
                <w:sz w:val="24"/>
                <w:szCs w:val="24"/>
              </w:rPr>
              <w:t xml:space="preserve"> %</w:t>
            </w:r>
            <w:r w:rsidR="008154E4">
              <w:rPr>
                <w:rFonts w:ascii="Arial" w:hAnsi="Arial" w:cs="Arial"/>
                <w:sz w:val="24"/>
                <w:szCs w:val="24"/>
              </w:rPr>
              <w:t xml:space="preserve"> hors assurance</w:t>
            </w:r>
          </w:p>
          <w:p w:rsidR="008154E4" w:rsidRPr="00383F23" w:rsidRDefault="008154E4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4,73% assurance comprise</w:t>
            </w:r>
          </w:p>
        </w:tc>
      </w:tr>
      <w:tr w:rsidR="003530D5" w:rsidTr="003530D5">
        <w:tc>
          <w:tcPr>
            <w:tcW w:w="3085" w:type="dxa"/>
          </w:tcPr>
          <w:p w:rsidR="003530D5" w:rsidRPr="00383F23" w:rsidRDefault="003530D5" w:rsidP="008154E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GARANTIES EXIG</w:t>
            </w:r>
            <w:r w:rsidR="008154E4">
              <w:rPr>
                <w:rFonts w:ascii="Arial" w:hAnsi="Arial" w:cs="Arial"/>
                <w:sz w:val="24"/>
                <w:szCs w:val="24"/>
              </w:rPr>
              <w:t>É</w:t>
            </w:r>
            <w:r w:rsidRPr="00383F23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6693" w:type="dxa"/>
          </w:tcPr>
          <w:p w:rsidR="003530D5" w:rsidRPr="00383F23" w:rsidRDefault="003530D5" w:rsidP="00AE7EA4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4"/>
              <w:rPr>
                <w:rFonts w:ascii="Arial" w:hAnsi="Arial" w:cs="Arial"/>
                <w:sz w:val="24"/>
                <w:szCs w:val="24"/>
              </w:rPr>
            </w:pPr>
            <w:r w:rsidRPr="00383F23"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</w:tr>
    </w:tbl>
    <w:p w:rsidR="00B044A4" w:rsidRPr="00AB62F9" w:rsidRDefault="00383F23" w:rsidP="00AB62F9">
      <w:pPr>
        <w:pStyle w:val="Formatlib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column"/>
      </w:r>
      <w:r w:rsidR="00B044A4" w:rsidRPr="00AB62F9">
        <w:rPr>
          <w:rFonts w:ascii="Arial" w:hAnsi="Arial" w:cs="Arial"/>
          <w:b/>
          <w:bCs/>
          <w:sz w:val="24"/>
          <w:szCs w:val="24"/>
        </w:rPr>
        <w:lastRenderedPageBreak/>
        <w:t xml:space="preserve">ANNEXE </w:t>
      </w:r>
      <w:r w:rsidR="00255FF8" w:rsidRPr="00AB62F9">
        <w:rPr>
          <w:rFonts w:ascii="Arial" w:hAnsi="Arial" w:cs="Arial"/>
          <w:b/>
          <w:bCs/>
          <w:sz w:val="24"/>
          <w:szCs w:val="24"/>
        </w:rPr>
        <w:t>7</w:t>
      </w:r>
      <w:r w:rsidR="00B2746A" w:rsidRPr="00AB62F9">
        <w:rPr>
          <w:rFonts w:ascii="Arial" w:hAnsi="Arial" w:cs="Arial"/>
          <w:b/>
          <w:bCs/>
          <w:sz w:val="24"/>
          <w:szCs w:val="24"/>
        </w:rPr>
        <w:t xml:space="preserve"> : </w:t>
      </w:r>
      <w:r w:rsidR="00B044A4" w:rsidRPr="00AB62F9">
        <w:rPr>
          <w:rFonts w:ascii="Arial" w:hAnsi="Arial" w:cs="Arial"/>
          <w:b/>
          <w:bCs/>
          <w:sz w:val="24"/>
          <w:szCs w:val="24"/>
        </w:rPr>
        <w:t>Protection juridique</w:t>
      </w:r>
    </w:p>
    <w:p w:rsidR="00B2746A" w:rsidRPr="00383F23" w:rsidRDefault="00B2746A" w:rsidP="00B2746A">
      <w:pPr>
        <w:pStyle w:val="Formatlibre"/>
        <w:rPr>
          <w:rFonts w:ascii="Arial" w:eastAsia="Arial" w:hAnsi="Arial" w:cs="Arial"/>
          <w:b/>
          <w:bCs/>
          <w:sz w:val="24"/>
          <w:szCs w:val="24"/>
        </w:rPr>
      </w:pP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383F23"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5BEC0A1B" wp14:editId="094C9CB5">
            <wp:extent cx="6426200" cy="1993900"/>
            <wp:effectExtent l="0" t="0" r="0" b="63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tete_PROTECTION_JURIDIQUE_459x157_tcm_860_422563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99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Des domaines d’intervention très larges…</w:t>
      </w: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Achats, consommation, travail, voisinage, services publics, administrations, santé, … Sur un simple appel téléphonique de votre part, l’assurance vous offre une protection juridique dans de nombreux domaines de la vie privé</w:t>
      </w:r>
      <w:r w:rsidRPr="00383F23">
        <w:rPr>
          <w:rFonts w:ascii="Arial" w:hAnsi="Arial" w:cs="Arial"/>
          <w:sz w:val="24"/>
          <w:szCs w:val="24"/>
          <w:lang w:val="it-IT"/>
        </w:rPr>
        <w:t>e.</w:t>
      </w: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Une protection efficace dans votre vie quotidienne</w:t>
      </w:r>
      <w:r w:rsidR="001329EE">
        <w:rPr>
          <w:rFonts w:ascii="Arial" w:hAnsi="Arial" w:cs="Arial"/>
          <w:sz w:val="24"/>
          <w:szCs w:val="24"/>
        </w:rPr>
        <w:t>.</w:t>
      </w: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Une prise en charge étendue et de qualité : vous êtes défrayé des frais de justice, honoraires d'avocat</w:t>
      </w:r>
      <w:r w:rsidR="00B2746A">
        <w:rPr>
          <w:rFonts w:ascii="Arial" w:hAnsi="Arial" w:cs="Arial"/>
          <w:sz w:val="24"/>
          <w:szCs w:val="24"/>
        </w:rPr>
        <w:t>…</w:t>
      </w:r>
      <w:r w:rsidRPr="00383F23">
        <w:rPr>
          <w:rFonts w:ascii="Arial" w:hAnsi="Arial" w:cs="Arial"/>
          <w:sz w:val="24"/>
          <w:szCs w:val="24"/>
        </w:rPr>
        <w:t xml:space="preserve"> en fonction d'un barème prévu sur le contrat et dans la limite d'un plafond de 20</w:t>
      </w:r>
      <w:r w:rsidR="00B2746A">
        <w:rPr>
          <w:rFonts w:ascii="Arial" w:hAnsi="Arial" w:cs="Arial"/>
          <w:sz w:val="24"/>
          <w:szCs w:val="24"/>
        </w:rPr>
        <w:t> </w:t>
      </w:r>
      <w:r w:rsidRPr="00383F23">
        <w:rPr>
          <w:rFonts w:ascii="Arial" w:hAnsi="Arial" w:cs="Arial"/>
          <w:sz w:val="24"/>
          <w:szCs w:val="24"/>
        </w:rPr>
        <w:t>000</w:t>
      </w:r>
      <w:r w:rsidR="00B2746A">
        <w:rPr>
          <w:rFonts w:ascii="Arial" w:hAnsi="Arial" w:cs="Arial"/>
          <w:sz w:val="24"/>
          <w:szCs w:val="24"/>
        </w:rPr>
        <w:t xml:space="preserve"> </w:t>
      </w:r>
      <w:r w:rsidRPr="00383F23">
        <w:rPr>
          <w:rFonts w:ascii="Arial" w:hAnsi="Arial" w:cs="Arial"/>
          <w:sz w:val="24"/>
          <w:szCs w:val="24"/>
          <w:lang w:val="pt-PT"/>
        </w:rPr>
        <w:t xml:space="preserve">€ </w:t>
      </w:r>
      <w:r w:rsidRPr="00383F23">
        <w:rPr>
          <w:rFonts w:ascii="Arial" w:hAnsi="Arial" w:cs="Arial"/>
          <w:sz w:val="24"/>
          <w:szCs w:val="24"/>
        </w:rPr>
        <w:t xml:space="preserve">par litige. Si vous avez besoin d'un avocat, vous pouvez le choisir ou demander à votre assureur de vous en recommander un. La prise en charge par un spécialiste  est immédiate et vous </w:t>
      </w:r>
      <w:proofErr w:type="spellStart"/>
      <w:r w:rsidRPr="00383F23">
        <w:rPr>
          <w:rFonts w:ascii="Arial" w:hAnsi="Arial" w:cs="Arial"/>
          <w:sz w:val="24"/>
          <w:szCs w:val="24"/>
        </w:rPr>
        <w:t>béné</w:t>
      </w:r>
      <w:r w:rsidRPr="00383F23">
        <w:rPr>
          <w:rFonts w:ascii="Arial" w:hAnsi="Arial" w:cs="Arial"/>
          <w:sz w:val="24"/>
          <w:szCs w:val="24"/>
          <w:lang w:val="es-ES_tradnl"/>
        </w:rPr>
        <w:t>ficiez</w:t>
      </w:r>
      <w:proofErr w:type="spellEnd"/>
      <w:r w:rsidRPr="00383F23">
        <w:rPr>
          <w:rFonts w:ascii="Arial" w:hAnsi="Arial" w:cs="Arial"/>
          <w:sz w:val="24"/>
          <w:szCs w:val="24"/>
          <w:lang w:val="es-ES_tradnl"/>
        </w:rPr>
        <w:t xml:space="preserve"> d</w:t>
      </w:r>
      <w:r w:rsidRPr="00383F23">
        <w:rPr>
          <w:rFonts w:ascii="Arial" w:hAnsi="Arial" w:cs="Arial"/>
          <w:sz w:val="24"/>
          <w:szCs w:val="24"/>
        </w:rPr>
        <w:t>’un interlocuteur unique.</w:t>
      </w:r>
    </w:p>
    <w:p w:rsidR="00B2746A" w:rsidRDefault="00B2746A" w:rsidP="00B044A4">
      <w:pPr>
        <w:pStyle w:val="Pardfaut"/>
        <w:jc w:val="both"/>
        <w:rPr>
          <w:rFonts w:ascii="Arial" w:hAnsi="Arial" w:cs="Arial"/>
          <w:b/>
          <w:i/>
          <w:sz w:val="24"/>
          <w:szCs w:val="24"/>
        </w:rPr>
      </w:pPr>
    </w:p>
    <w:p w:rsidR="00B044A4" w:rsidRPr="00B2746A" w:rsidRDefault="00B044A4" w:rsidP="00B044A4">
      <w:pPr>
        <w:pStyle w:val="Pardfaut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B2746A">
        <w:rPr>
          <w:rFonts w:ascii="Arial" w:hAnsi="Arial" w:cs="Arial"/>
          <w:b/>
          <w:i/>
          <w:sz w:val="24"/>
          <w:szCs w:val="24"/>
        </w:rPr>
        <w:t>Une seule formule, un seul tarif pour faire respecter vos droits dans la vie quotidienne</w:t>
      </w: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Pour 7</w:t>
      </w:r>
      <w:r w:rsidR="00B2746A">
        <w:rPr>
          <w:rFonts w:ascii="Arial" w:hAnsi="Arial" w:cs="Arial"/>
          <w:sz w:val="24"/>
          <w:szCs w:val="24"/>
        </w:rPr>
        <w:t xml:space="preserve"> </w:t>
      </w:r>
      <w:r w:rsidRPr="00383F23">
        <w:rPr>
          <w:rFonts w:ascii="Arial" w:hAnsi="Arial" w:cs="Arial"/>
          <w:sz w:val="24"/>
          <w:szCs w:val="24"/>
          <w:lang w:val="pt-PT"/>
        </w:rPr>
        <w:t xml:space="preserve">€ </w:t>
      </w:r>
      <w:r w:rsidRPr="00383F23">
        <w:rPr>
          <w:rFonts w:ascii="Arial" w:hAnsi="Arial" w:cs="Arial"/>
          <w:sz w:val="24"/>
          <w:szCs w:val="24"/>
        </w:rPr>
        <w:t xml:space="preserve">par mois, cette assurance intervient pour les litiges éligibles et dont l'enjeu financier est d'au moins 150 </w:t>
      </w:r>
      <w:r w:rsidRPr="00383F23">
        <w:rPr>
          <w:rFonts w:ascii="Arial" w:hAnsi="Arial" w:cs="Arial"/>
          <w:sz w:val="24"/>
          <w:szCs w:val="24"/>
          <w:lang w:val="pt-PT"/>
        </w:rPr>
        <w:t>€</w:t>
      </w:r>
      <w:r w:rsidRPr="00383F23">
        <w:rPr>
          <w:rFonts w:ascii="Arial" w:hAnsi="Arial" w:cs="Arial"/>
          <w:sz w:val="24"/>
          <w:szCs w:val="24"/>
        </w:rPr>
        <w:t>. Les frais de justice peuvent être pris en charge jusqu'à 20</w:t>
      </w:r>
      <w:r w:rsidR="00B2746A">
        <w:rPr>
          <w:rFonts w:ascii="Arial" w:hAnsi="Arial" w:cs="Arial"/>
          <w:sz w:val="24"/>
          <w:szCs w:val="24"/>
        </w:rPr>
        <w:t> </w:t>
      </w:r>
      <w:r w:rsidRPr="00383F23">
        <w:rPr>
          <w:rFonts w:ascii="Arial" w:hAnsi="Arial" w:cs="Arial"/>
          <w:sz w:val="24"/>
          <w:szCs w:val="24"/>
        </w:rPr>
        <w:t>000</w:t>
      </w:r>
      <w:r w:rsidR="00B2746A">
        <w:rPr>
          <w:rFonts w:ascii="Arial" w:hAnsi="Arial" w:cs="Arial"/>
          <w:sz w:val="24"/>
          <w:szCs w:val="24"/>
        </w:rPr>
        <w:t xml:space="preserve"> </w:t>
      </w:r>
      <w:r w:rsidRPr="00383F23">
        <w:rPr>
          <w:rFonts w:ascii="Arial" w:hAnsi="Arial" w:cs="Arial"/>
          <w:sz w:val="24"/>
          <w:szCs w:val="24"/>
          <w:lang w:val="pt-PT"/>
        </w:rPr>
        <w:t>€</w:t>
      </w:r>
      <w:r w:rsidRPr="00383F23">
        <w:rPr>
          <w:rFonts w:ascii="Arial" w:hAnsi="Arial" w:cs="Arial"/>
          <w:sz w:val="24"/>
          <w:szCs w:val="24"/>
        </w:rPr>
        <w:t>.</w:t>
      </w: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</w:p>
    <w:p w:rsidR="00B2746A" w:rsidRDefault="00B044A4" w:rsidP="00B044A4">
      <w:pPr>
        <w:pStyle w:val="Pardfaut"/>
        <w:jc w:val="both"/>
        <w:rPr>
          <w:rFonts w:ascii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Tarifs et conditions en vigueur au 01/0</w:t>
      </w:r>
      <w:r w:rsidR="00B2746A">
        <w:rPr>
          <w:rFonts w:ascii="Arial" w:hAnsi="Arial" w:cs="Arial"/>
          <w:sz w:val="24"/>
          <w:szCs w:val="24"/>
        </w:rPr>
        <w:t>4/2017 susceptibles d’évolution</w:t>
      </w:r>
      <w:r w:rsidRPr="00383F23">
        <w:rPr>
          <w:rFonts w:ascii="Arial" w:hAnsi="Arial" w:cs="Arial"/>
          <w:sz w:val="24"/>
          <w:szCs w:val="24"/>
        </w:rPr>
        <w:t xml:space="preserve">. </w:t>
      </w:r>
    </w:p>
    <w:p w:rsidR="00B044A4" w:rsidRPr="00383F23" w:rsidRDefault="00B044A4" w:rsidP="00B044A4">
      <w:pPr>
        <w:pStyle w:val="Pardfaut"/>
        <w:jc w:val="both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Souscription du contrat réservée au</w:t>
      </w:r>
      <w:r w:rsidR="00633680">
        <w:rPr>
          <w:rFonts w:ascii="Arial" w:hAnsi="Arial" w:cs="Arial"/>
          <w:sz w:val="24"/>
          <w:szCs w:val="24"/>
        </w:rPr>
        <w:t>x personnes physiques, majeures</w:t>
      </w:r>
      <w:r w:rsidRPr="00383F23">
        <w:rPr>
          <w:rFonts w:ascii="Arial" w:hAnsi="Arial" w:cs="Arial"/>
          <w:sz w:val="24"/>
          <w:szCs w:val="24"/>
        </w:rPr>
        <w:t xml:space="preserve"> et n’agissant pas po</w:t>
      </w:r>
      <w:r w:rsidR="00C726EC">
        <w:rPr>
          <w:rFonts w:ascii="Arial" w:hAnsi="Arial" w:cs="Arial"/>
          <w:sz w:val="24"/>
          <w:szCs w:val="24"/>
        </w:rPr>
        <w:t>ur des besoins professionnels, s</w:t>
      </w:r>
      <w:r w:rsidRPr="00383F23">
        <w:rPr>
          <w:rFonts w:ascii="Arial" w:hAnsi="Arial" w:cs="Arial"/>
          <w:sz w:val="24"/>
          <w:szCs w:val="24"/>
        </w:rPr>
        <w:t>ous réserve d’acceptation de la demande. Les évènements garantis, les limites et les conditions figurent au contrat. Vous disposez d'un délai légal de renonciation.</w:t>
      </w:r>
    </w:p>
    <w:p w:rsidR="00B044A4" w:rsidRPr="00383F23" w:rsidRDefault="00B044A4" w:rsidP="00B2746A">
      <w:pPr>
        <w:pStyle w:val="Pardfau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b/>
          <w:bCs/>
          <w:sz w:val="24"/>
          <w:szCs w:val="24"/>
        </w:rPr>
        <w:t xml:space="preserve">Si vous êtes déjà </w:t>
      </w:r>
      <w:r w:rsidRPr="00383F23">
        <w:rPr>
          <w:rFonts w:ascii="Arial" w:hAnsi="Arial" w:cs="Arial"/>
          <w:b/>
          <w:bCs/>
          <w:sz w:val="24"/>
          <w:szCs w:val="24"/>
          <w:lang w:val="pt-PT"/>
        </w:rPr>
        <w:t>client</w:t>
      </w:r>
      <w:r w:rsidRPr="00383F23">
        <w:rPr>
          <w:rFonts w:ascii="Arial" w:hAnsi="Arial" w:cs="Arial"/>
          <w:sz w:val="24"/>
          <w:szCs w:val="24"/>
        </w:rPr>
        <w:t>, nous possédons les renseignements nécessaires pour réaliser votre contrat.</w:t>
      </w:r>
    </w:p>
    <w:p w:rsidR="00B044A4" w:rsidRPr="00383F23" w:rsidRDefault="00B044A4" w:rsidP="00B2746A">
      <w:pPr>
        <w:pStyle w:val="Pardfau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after="0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b/>
          <w:bCs/>
          <w:sz w:val="24"/>
          <w:szCs w:val="24"/>
        </w:rPr>
        <w:t>Si vous n'êtes pas encore client</w:t>
      </w:r>
      <w:r w:rsidRPr="00383F23">
        <w:rPr>
          <w:rFonts w:ascii="Arial" w:hAnsi="Arial" w:cs="Arial"/>
          <w:sz w:val="24"/>
          <w:szCs w:val="24"/>
        </w:rPr>
        <w:t>, lors de votre rendez-vous, un conseiller vous apportera toute l'information nécessaire sur ce produit.</w:t>
      </w:r>
    </w:p>
    <w:p w:rsidR="00B044A4" w:rsidRPr="00383F23" w:rsidRDefault="00B044A4" w:rsidP="00B2746A">
      <w:pPr>
        <w:pStyle w:val="Pardfau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after="0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hAnsi="Arial" w:cs="Arial"/>
          <w:sz w:val="24"/>
          <w:szCs w:val="24"/>
        </w:rPr>
        <w:t>Il peut cependant être utile d'avoir sur vous les documents suivants :</w:t>
      </w:r>
    </w:p>
    <w:p w:rsidR="00B044A4" w:rsidRPr="00383F23" w:rsidRDefault="00B044A4" w:rsidP="00B2746A">
      <w:pPr>
        <w:pStyle w:val="Pardfau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20"/>
          <w:tab w:val="left" w:pos="720"/>
        </w:tabs>
        <w:spacing w:before="0" w:after="0"/>
        <w:ind w:left="720" w:hanging="720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eastAsia="Arial" w:hAnsi="Arial" w:cs="Arial"/>
          <w:sz w:val="24"/>
          <w:szCs w:val="24"/>
        </w:rPr>
        <w:tab/>
      </w:r>
      <w:r w:rsidRPr="00383F23">
        <w:rPr>
          <w:rFonts w:ascii="Arial" w:eastAsia="Arial" w:hAnsi="Arial" w:cs="Arial"/>
          <w:sz w:val="24"/>
          <w:szCs w:val="24"/>
        </w:rPr>
        <w:tab/>
      </w:r>
      <w:r w:rsidR="00B2746A">
        <w:rPr>
          <w:rFonts w:ascii="Arial" w:eastAsia="Arial" w:hAnsi="Arial" w:cs="Arial"/>
          <w:sz w:val="24"/>
          <w:szCs w:val="24"/>
        </w:rPr>
        <w:t xml:space="preserve">- </w:t>
      </w:r>
      <w:r w:rsidRPr="00383F23">
        <w:rPr>
          <w:rFonts w:ascii="Arial" w:eastAsia="Arial" w:hAnsi="Arial" w:cs="Arial"/>
          <w:sz w:val="24"/>
          <w:szCs w:val="24"/>
        </w:rPr>
        <w:t xml:space="preserve">votre </w:t>
      </w:r>
      <w:r w:rsidR="00B2746A">
        <w:rPr>
          <w:rFonts w:ascii="Arial" w:eastAsia="Arial" w:hAnsi="Arial" w:cs="Arial"/>
          <w:sz w:val="24"/>
          <w:szCs w:val="24"/>
        </w:rPr>
        <w:t>pièce</w:t>
      </w:r>
      <w:r w:rsidRPr="00383F23">
        <w:rPr>
          <w:rFonts w:ascii="Arial" w:eastAsia="Arial" w:hAnsi="Arial" w:cs="Arial"/>
          <w:sz w:val="24"/>
          <w:szCs w:val="24"/>
        </w:rPr>
        <w:t xml:space="preserve"> d'identit</w:t>
      </w:r>
      <w:r w:rsidRPr="00383F23">
        <w:rPr>
          <w:rFonts w:ascii="Arial" w:hAnsi="Arial" w:cs="Arial"/>
          <w:sz w:val="24"/>
          <w:szCs w:val="24"/>
        </w:rPr>
        <w:t>é</w:t>
      </w:r>
    </w:p>
    <w:p w:rsidR="00B044A4" w:rsidRPr="00383F23" w:rsidRDefault="00B044A4" w:rsidP="00B2746A">
      <w:pPr>
        <w:pStyle w:val="Pardfau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20"/>
          <w:tab w:val="left" w:pos="720"/>
        </w:tabs>
        <w:spacing w:before="0" w:after="0"/>
        <w:ind w:left="720" w:hanging="720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eastAsia="Arial" w:hAnsi="Arial" w:cs="Arial"/>
          <w:sz w:val="24"/>
          <w:szCs w:val="24"/>
        </w:rPr>
        <w:tab/>
      </w:r>
      <w:r w:rsidRPr="00383F23">
        <w:rPr>
          <w:rFonts w:ascii="Arial" w:eastAsia="Arial" w:hAnsi="Arial" w:cs="Arial"/>
          <w:sz w:val="24"/>
          <w:szCs w:val="24"/>
        </w:rPr>
        <w:tab/>
      </w:r>
      <w:r w:rsidR="00B2746A">
        <w:rPr>
          <w:rFonts w:ascii="Arial" w:eastAsia="Arial" w:hAnsi="Arial" w:cs="Arial"/>
          <w:sz w:val="24"/>
          <w:szCs w:val="24"/>
        </w:rPr>
        <w:t>- votre dernier avis d'imposition</w:t>
      </w:r>
    </w:p>
    <w:p w:rsidR="00B044A4" w:rsidRPr="00383F23" w:rsidRDefault="00B044A4" w:rsidP="00B2746A">
      <w:pPr>
        <w:pStyle w:val="Pardfau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20"/>
          <w:tab w:val="left" w:pos="720"/>
        </w:tabs>
        <w:spacing w:before="0" w:after="0"/>
        <w:ind w:left="720" w:hanging="720"/>
        <w:rPr>
          <w:rFonts w:ascii="Arial" w:eastAsia="Arial" w:hAnsi="Arial" w:cs="Arial"/>
          <w:sz w:val="24"/>
          <w:szCs w:val="24"/>
        </w:rPr>
      </w:pPr>
      <w:r w:rsidRPr="00383F23">
        <w:rPr>
          <w:rFonts w:ascii="Arial" w:eastAsia="Arial" w:hAnsi="Arial" w:cs="Arial"/>
          <w:sz w:val="24"/>
          <w:szCs w:val="24"/>
        </w:rPr>
        <w:tab/>
      </w:r>
      <w:r w:rsidRPr="00383F23">
        <w:rPr>
          <w:rFonts w:ascii="Arial" w:eastAsia="Arial" w:hAnsi="Arial" w:cs="Arial"/>
          <w:sz w:val="24"/>
          <w:szCs w:val="24"/>
        </w:rPr>
        <w:tab/>
      </w:r>
      <w:r w:rsidR="00B2746A">
        <w:rPr>
          <w:rFonts w:ascii="Arial" w:eastAsia="Arial" w:hAnsi="Arial" w:cs="Arial"/>
          <w:sz w:val="24"/>
          <w:szCs w:val="24"/>
        </w:rPr>
        <w:t>- un justificatif de domicile</w:t>
      </w:r>
    </w:p>
    <w:p w:rsidR="00E7533A" w:rsidRPr="00E7533A" w:rsidRDefault="00383F23" w:rsidP="00E7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731"/>
        </w:tabs>
        <w:jc w:val="both"/>
        <w:rPr>
          <w:rFonts w:ascii="Arial" w:hAnsi="Arial" w:cs="Arial"/>
          <w:b/>
          <w:sz w:val="2"/>
          <w:szCs w:val="2"/>
          <w:lang w:val="fr-FR"/>
        </w:rPr>
      </w:pPr>
      <w:r>
        <w:rPr>
          <w:rFonts w:ascii="Arial" w:hAnsi="Arial" w:cs="Arial"/>
          <w:b/>
          <w:lang w:val="fr-FR"/>
        </w:rPr>
        <w:br w:type="column"/>
      </w:r>
    </w:p>
    <w:p w:rsidR="00B044A4" w:rsidRPr="00AB62F9" w:rsidRDefault="00B74811" w:rsidP="00AB6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1"/>
        </w:tabs>
        <w:jc w:val="center"/>
        <w:rPr>
          <w:rFonts w:ascii="Arial" w:hAnsi="Arial" w:cs="Arial"/>
          <w:b/>
          <w:lang w:val="fr-FR"/>
        </w:rPr>
      </w:pPr>
      <w:r w:rsidRPr="00AB62F9">
        <w:rPr>
          <w:rFonts w:ascii="Arial" w:hAnsi="Arial" w:cs="Arial"/>
          <w:b/>
          <w:lang w:val="fr-FR"/>
        </w:rPr>
        <w:t>ANNEXE</w:t>
      </w:r>
      <w:r w:rsidR="00315589" w:rsidRPr="00AB62F9">
        <w:rPr>
          <w:rFonts w:ascii="Arial" w:hAnsi="Arial" w:cs="Arial"/>
          <w:b/>
          <w:lang w:val="fr-FR"/>
        </w:rPr>
        <w:t xml:space="preserve">  </w:t>
      </w:r>
      <w:r w:rsidR="00255FF8" w:rsidRPr="00AB62F9">
        <w:rPr>
          <w:rFonts w:ascii="Arial" w:hAnsi="Arial" w:cs="Arial"/>
          <w:b/>
          <w:lang w:val="fr-FR"/>
        </w:rPr>
        <w:t>8</w:t>
      </w:r>
      <w:r w:rsidR="00315589" w:rsidRPr="00AB62F9">
        <w:rPr>
          <w:rFonts w:ascii="Arial" w:hAnsi="Arial" w:cs="Arial"/>
          <w:b/>
          <w:lang w:val="fr-FR"/>
        </w:rPr>
        <w:t xml:space="preserve"> : </w:t>
      </w:r>
      <w:r w:rsidR="00B044A4" w:rsidRPr="00AB62F9">
        <w:rPr>
          <w:rFonts w:ascii="Arial" w:hAnsi="Arial" w:cs="Arial"/>
          <w:b/>
          <w:lang w:val="fr-FR"/>
        </w:rPr>
        <w:t xml:space="preserve">Composition du </w:t>
      </w:r>
      <w:r w:rsidR="00315589" w:rsidRPr="00AB62F9">
        <w:rPr>
          <w:rFonts w:ascii="Arial" w:hAnsi="Arial" w:cs="Arial"/>
          <w:b/>
          <w:lang w:val="fr-FR"/>
        </w:rPr>
        <w:t>compte d’instruments financiers de Mme GRANBOIS</w:t>
      </w:r>
    </w:p>
    <w:p w:rsidR="00E7533A" w:rsidRPr="009344AE" w:rsidRDefault="00E7533A" w:rsidP="00E7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lang w:val="fr-FR"/>
        </w:rPr>
      </w:pPr>
    </w:p>
    <w:p w:rsidR="002E3A61" w:rsidRPr="009344AE" w:rsidRDefault="002E3A61" w:rsidP="00E7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lang w:val="fr-FR"/>
        </w:rPr>
      </w:pPr>
    </w:p>
    <w:p w:rsidR="00B044A4" w:rsidRDefault="00B044A4" w:rsidP="00E7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</w:rPr>
      </w:pPr>
      <w:r w:rsidRPr="00C13608">
        <w:rPr>
          <w:rFonts w:ascii="Arial" w:hAnsi="Arial" w:cs="Arial"/>
          <w:b/>
        </w:rPr>
        <w:t>Actions</w:t>
      </w:r>
    </w:p>
    <w:tbl>
      <w:tblPr>
        <w:tblW w:w="10283" w:type="dxa"/>
        <w:jc w:val="center"/>
        <w:tblInd w:w="-3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984"/>
        <w:gridCol w:w="1843"/>
        <w:gridCol w:w="1867"/>
        <w:gridCol w:w="1714"/>
      </w:tblGrid>
      <w:tr w:rsidR="00E7533A" w:rsidRPr="00C41711" w:rsidTr="00F404CA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Valeurs</w:t>
            </w:r>
            <w:proofErr w:type="spellEnd"/>
          </w:p>
          <w:p w:rsidR="00E7533A" w:rsidRPr="00E7533A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33A">
              <w:rPr>
                <w:rFonts w:ascii="Arial" w:hAnsi="Arial" w:cs="Arial"/>
                <w:i/>
                <w:sz w:val="20"/>
                <w:szCs w:val="20"/>
              </w:rPr>
              <w:t>Code ISIN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33A" w:rsidRPr="009344AE" w:rsidRDefault="00E7533A" w:rsidP="00E7533A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344AE">
              <w:rPr>
                <w:rFonts w:ascii="Arial" w:hAnsi="Arial" w:cs="Arial"/>
                <w:b/>
                <w:sz w:val="20"/>
                <w:szCs w:val="20"/>
                <w:lang w:val="fr-FR"/>
              </w:rPr>
              <w:t>Date de transfert de propriété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</w:tcPr>
          <w:p w:rsidR="00E7533A" w:rsidRPr="00C41711" w:rsidRDefault="00E7533A" w:rsidP="00F404CA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Coût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d’achat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retenu</w:t>
            </w:r>
            <w:proofErr w:type="spellEnd"/>
            <w:r w:rsidR="00F404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7533A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Cours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du jour</w:t>
            </w:r>
          </w:p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</w:tr>
      <w:tr w:rsidR="00E7533A" w:rsidRPr="00C41711" w:rsidTr="00F404CA">
        <w:trPr>
          <w:trHeight w:val="920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E7533A" w:rsidRPr="00B90ACB" w:rsidRDefault="00E7533A" w:rsidP="00E80515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BOUYGUES</w:t>
            </w:r>
          </w:p>
          <w:p w:rsidR="00E7533A" w:rsidRPr="00C41711" w:rsidRDefault="00E7533A" w:rsidP="00E80515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C41711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</w:rPr>
              <w:t>FR0000120503EN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33A" w:rsidRPr="00C41711" w:rsidRDefault="00E7533A" w:rsidP="00E7533A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71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</w:t>
            </w:r>
            <w:r w:rsidRPr="00C417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</w:t>
            </w:r>
            <w:r w:rsidRPr="00C4171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E7533A" w:rsidRPr="00C41711" w:rsidTr="00F404CA">
        <w:trPr>
          <w:trHeight w:val="920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E7533A" w:rsidRPr="00B90ACB" w:rsidRDefault="00E7533A" w:rsidP="00E80515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CARREFOUR</w:t>
            </w:r>
          </w:p>
          <w:p w:rsidR="00E7533A" w:rsidRPr="00C41711" w:rsidRDefault="00E7533A" w:rsidP="00E80515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C41711">
              <w:rPr>
                <w:rFonts w:ascii="Arial" w:hAnsi="Arial" w:cs="Arial"/>
                <w:i/>
                <w:sz w:val="20"/>
                <w:szCs w:val="20"/>
              </w:rPr>
              <w:t>FR0000120172CA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33A" w:rsidRDefault="00E7533A" w:rsidP="00E7533A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71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</w:t>
            </w:r>
            <w:r w:rsidRPr="00C4171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</w:t>
            </w:r>
            <w:r w:rsidRPr="00C4171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7533A" w:rsidRPr="00C41711" w:rsidTr="00F404CA">
        <w:trPr>
          <w:trHeight w:val="920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E7533A" w:rsidRPr="00B90ACB" w:rsidRDefault="00E7533A" w:rsidP="00E80515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LVMH MOET VUITTON</w:t>
            </w:r>
          </w:p>
          <w:p w:rsidR="00E7533A" w:rsidRPr="007463A7" w:rsidRDefault="00E7533A" w:rsidP="00E80515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7463A7">
              <w:rPr>
                <w:rFonts w:ascii="Arial" w:hAnsi="Arial" w:cs="Arial"/>
                <w:i/>
                <w:sz w:val="20"/>
                <w:szCs w:val="20"/>
              </w:rPr>
              <w:t>FR0000121014MC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33A" w:rsidRDefault="00E7533A" w:rsidP="00E7533A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146,65</w:t>
            </w:r>
          </w:p>
        </w:tc>
      </w:tr>
      <w:tr w:rsidR="00E7533A" w:rsidRPr="00C41711" w:rsidTr="00F404CA">
        <w:trPr>
          <w:trHeight w:val="920"/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E7533A" w:rsidRPr="00B044A4" w:rsidRDefault="00E7533A" w:rsidP="00E80515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44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COCA-COLA </w:t>
            </w:r>
          </w:p>
          <w:p w:rsidR="00E7533A" w:rsidRPr="00B044A4" w:rsidRDefault="00E7533A" w:rsidP="00E80515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B044A4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  <w:lang w:val="fr-FR"/>
              </w:rPr>
              <w:t>US19122T1097 CCET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33A" w:rsidRDefault="00E7533A" w:rsidP="00E7533A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46,02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45,57</w:t>
            </w:r>
          </w:p>
        </w:tc>
      </w:tr>
    </w:tbl>
    <w:p w:rsidR="00B044A4" w:rsidRDefault="00B044A4" w:rsidP="00B044A4">
      <w:pPr>
        <w:jc w:val="center"/>
        <w:rPr>
          <w:rFonts w:ascii="Arial" w:hAnsi="Arial" w:cs="Arial"/>
          <w:b/>
        </w:rPr>
      </w:pPr>
    </w:p>
    <w:p w:rsidR="002E3A61" w:rsidRDefault="002E3A61" w:rsidP="00B044A4">
      <w:pPr>
        <w:jc w:val="center"/>
        <w:rPr>
          <w:rFonts w:ascii="Arial" w:hAnsi="Arial" w:cs="Arial"/>
          <w:b/>
        </w:rPr>
      </w:pPr>
    </w:p>
    <w:p w:rsidR="002E3A61" w:rsidRDefault="002E3A61" w:rsidP="00B044A4">
      <w:pPr>
        <w:jc w:val="center"/>
        <w:rPr>
          <w:rFonts w:ascii="Arial" w:hAnsi="Arial" w:cs="Arial"/>
          <w:b/>
        </w:rPr>
      </w:pPr>
    </w:p>
    <w:p w:rsidR="00B044A4" w:rsidRDefault="00B044A4" w:rsidP="00B04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OPCVM</w:t>
      </w:r>
    </w:p>
    <w:tbl>
      <w:tblPr>
        <w:tblW w:w="0" w:type="auto"/>
        <w:jc w:val="center"/>
        <w:tblInd w:w="-2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1984"/>
        <w:gridCol w:w="1843"/>
        <w:gridCol w:w="1907"/>
        <w:gridCol w:w="1687"/>
      </w:tblGrid>
      <w:tr w:rsidR="00E7533A" w:rsidRPr="00C41711" w:rsidTr="00F404CA">
        <w:trPr>
          <w:jc w:val="center"/>
        </w:trPr>
        <w:tc>
          <w:tcPr>
            <w:tcW w:w="2888" w:type="dxa"/>
            <w:shd w:val="clear" w:color="auto" w:fill="auto"/>
            <w:vAlign w:val="center"/>
          </w:tcPr>
          <w:p w:rsidR="00E7533A" w:rsidRPr="00C41711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Valeurs</w:t>
            </w:r>
            <w:proofErr w:type="spellEnd"/>
          </w:p>
          <w:p w:rsidR="00E7533A" w:rsidRPr="00E7533A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33A">
              <w:rPr>
                <w:rFonts w:ascii="Arial" w:hAnsi="Arial" w:cs="Arial"/>
                <w:i/>
                <w:sz w:val="20"/>
                <w:szCs w:val="20"/>
              </w:rPr>
              <w:t>Code ISIN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33A" w:rsidRPr="009344AE" w:rsidRDefault="00E7533A" w:rsidP="00A96BB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344AE">
              <w:rPr>
                <w:rFonts w:ascii="Arial" w:hAnsi="Arial" w:cs="Arial"/>
                <w:b/>
                <w:sz w:val="20"/>
                <w:szCs w:val="20"/>
                <w:lang w:val="fr-FR"/>
              </w:rPr>
              <w:t>Date de transfert de propriété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33A" w:rsidRPr="00C41711" w:rsidRDefault="00E7533A" w:rsidP="00A96BB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1907" w:type="dxa"/>
            <w:shd w:val="clear" w:color="auto" w:fill="auto"/>
            <w:vAlign w:val="center"/>
          </w:tcPr>
          <w:p w:rsidR="00E7533A" w:rsidRPr="00C41711" w:rsidRDefault="00E7533A" w:rsidP="00F404CA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Coût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d’achat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retenu</w:t>
            </w:r>
            <w:proofErr w:type="spellEnd"/>
            <w:r w:rsidR="00F404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533A" w:rsidRDefault="00E7533A" w:rsidP="00A96BB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Cours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du jour</w:t>
            </w:r>
          </w:p>
          <w:p w:rsidR="00E7533A" w:rsidRPr="00C41711" w:rsidRDefault="00E7533A" w:rsidP="00A96BB5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</w:tr>
      <w:tr w:rsidR="00E7533A" w:rsidRPr="00C41711" w:rsidTr="00F404CA">
        <w:trPr>
          <w:jc w:val="center"/>
        </w:trPr>
        <w:tc>
          <w:tcPr>
            <w:tcW w:w="2888" w:type="dxa"/>
            <w:shd w:val="clear" w:color="auto" w:fill="auto"/>
            <w:vAlign w:val="center"/>
          </w:tcPr>
          <w:p w:rsidR="00E7533A" w:rsidRDefault="00E7533A" w:rsidP="00E80515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SICAV* FIDELITY MONDE</w:t>
            </w:r>
          </w:p>
          <w:p w:rsidR="00E7533A" w:rsidRPr="00C51E48" w:rsidRDefault="00E7533A" w:rsidP="00E80515">
            <w:pPr>
              <w:spacing w:before="0" w:after="0"/>
              <w:ind w:right="0"/>
              <w:rPr>
                <w:rFonts w:ascii="Arial" w:hAnsi="Arial" w:cs="Arial"/>
                <w:b/>
                <w:i/>
              </w:rPr>
            </w:pPr>
            <w:r w:rsidRPr="00C51E48">
              <w:rPr>
                <w:rFonts w:ascii="Arial" w:hAnsi="Arial" w:cs="Arial"/>
                <w:i/>
                <w:color w:val="000000"/>
                <w:shd w:val="clear" w:color="auto" w:fill="F2F5FA"/>
              </w:rPr>
              <w:t>FR0000172363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33A" w:rsidRPr="00C8303C" w:rsidRDefault="00E7533A" w:rsidP="00E7533A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33A" w:rsidRPr="00C8303C" w:rsidRDefault="00E7533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7533A" w:rsidRPr="00C8303C" w:rsidRDefault="00F404C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</w:t>
            </w:r>
            <w:r w:rsidR="00E7533A" w:rsidRPr="00C8303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533A" w:rsidRPr="00C8303C" w:rsidRDefault="00F404CA" w:rsidP="00E80515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</w:t>
            </w:r>
            <w:r w:rsidR="00E7533A" w:rsidRPr="00C8303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</w:tbl>
    <w:p w:rsidR="00B044A4" w:rsidRDefault="00B044A4" w:rsidP="00F404CA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067CD">
        <w:rPr>
          <w:rFonts w:ascii="Arial" w:hAnsi="Arial" w:cs="Arial"/>
        </w:rPr>
        <w:t>SICAV</w:t>
      </w:r>
      <w:r w:rsidR="00F404CA">
        <w:rPr>
          <w:rFonts w:ascii="Arial" w:hAnsi="Arial" w:cs="Arial"/>
        </w:rPr>
        <w:t xml:space="preserve"> Actions</w:t>
      </w:r>
      <w:r w:rsidRPr="008067CD">
        <w:rPr>
          <w:rFonts w:ascii="Arial" w:hAnsi="Arial" w:cs="Arial"/>
        </w:rPr>
        <w:t xml:space="preserve"> de </w:t>
      </w:r>
      <w:proofErr w:type="spellStart"/>
      <w:r w:rsidR="00F404CA">
        <w:rPr>
          <w:rFonts w:ascii="Arial" w:hAnsi="Arial" w:cs="Arial"/>
        </w:rPr>
        <w:t>capitalisation</w:t>
      </w:r>
      <w:proofErr w:type="spellEnd"/>
      <w:r w:rsidR="00F404CA">
        <w:rPr>
          <w:rFonts w:ascii="Arial" w:hAnsi="Arial" w:cs="Arial"/>
        </w:rPr>
        <w:t>.</w:t>
      </w:r>
    </w:p>
    <w:p w:rsidR="00F404CA" w:rsidRDefault="00F404CA" w:rsidP="00B044A4">
      <w:pPr>
        <w:jc w:val="center"/>
        <w:rPr>
          <w:rFonts w:ascii="Arial" w:hAnsi="Arial" w:cs="Arial"/>
          <w:b/>
        </w:rPr>
      </w:pPr>
    </w:p>
    <w:p w:rsidR="002E3A61" w:rsidRDefault="002E3A61" w:rsidP="00B044A4">
      <w:pPr>
        <w:jc w:val="center"/>
        <w:rPr>
          <w:rFonts w:ascii="Arial" w:hAnsi="Arial" w:cs="Arial"/>
          <w:b/>
        </w:rPr>
      </w:pPr>
    </w:p>
    <w:p w:rsidR="002E3A61" w:rsidRDefault="002E3A61" w:rsidP="00B044A4">
      <w:pPr>
        <w:jc w:val="center"/>
        <w:rPr>
          <w:rFonts w:ascii="Arial" w:hAnsi="Arial" w:cs="Arial"/>
          <w:b/>
        </w:rPr>
      </w:pPr>
    </w:p>
    <w:p w:rsidR="00B044A4" w:rsidRDefault="00B044A4" w:rsidP="00B044A4">
      <w:pPr>
        <w:jc w:val="center"/>
        <w:rPr>
          <w:rFonts w:ascii="Arial" w:hAnsi="Arial" w:cs="Arial"/>
          <w:b/>
        </w:rPr>
      </w:pPr>
      <w:r w:rsidRPr="002708F4">
        <w:rPr>
          <w:rFonts w:ascii="Arial" w:hAnsi="Arial" w:cs="Arial"/>
          <w:b/>
        </w:rPr>
        <w:t>Obligations</w:t>
      </w:r>
    </w:p>
    <w:tbl>
      <w:tblPr>
        <w:tblW w:w="10091" w:type="dxa"/>
        <w:jc w:val="center"/>
        <w:tblInd w:w="-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417"/>
        <w:gridCol w:w="1560"/>
        <w:gridCol w:w="2231"/>
        <w:gridCol w:w="2104"/>
      </w:tblGrid>
      <w:tr w:rsidR="00F404CA" w:rsidRPr="00C13608" w:rsidTr="00F404CA">
        <w:trPr>
          <w:jc w:val="center"/>
        </w:trPr>
        <w:tc>
          <w:tcPr>
            <w:tcW w:w="2779" w:type="dxa"/>
            <w:shd w:val="clear" w:color="auto" w:fill="auto"/>
            <w:vAlign w:val="center"/>
          </w:tcPr>
          <w:p w:rsidR="00F404CA" w:rsidRPr="00C13608" w:rsidRDefault="00F404CA" w:rsidP="00E80515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 w:rsidRPr="00C13608">
              <w:rPr>
                <w:b/>
              </w:rPr>
              <w:t>VALEURS</w:t>
            </w:r>
          </w:p>
          <w:p w:rsidR="00F404CA" w:rsidRPr="002708F4" w:rsidRDefault="00F404CA" w:rsidP="00E80515">
            <w:pPr>
              <w:pStyle w:val="TableParagraph"/>
              <w:spacing w:before="0" w:after="0"/>
              <w:ind w:right="0"/>
              <w:jc w:val="center"/>
              <w:rPr>
                <w:b/>
                <w:i/>
              </w:rPr>
            </w:pPr>
            <w:r w:rsidRPr="002708F4">
              <w:rPr>
                <w:b/>
                <w:i/>
                <w:w w:val="95"/>
              </w:rPr>
              <w:t>Code ISIN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04CA" w:rsidRPr="00C13608" w:rsidRDefault="00F404CA" w:rsidP="00E80515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Nombre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F404CA" w:rsidRPr="00C13608" w:rsidRDefault="00F404CA" w:rsidP="00F404CA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 w:rsidRPr="00C13608">
              <w:rPr>
                <w:b/>
                <w:w w:val="95"/>
              </w:rPr>
              <w:t>Nominal</w:t>
            </w:r>
            <w:r>
              <w:rPr>
                <w:b/>
                <w:w w:val="95"/>
              </w:rPr>
              <w:t xml:space="preserve"> (€)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F404CA" w:rsidRDefault="00F404CA" w:rsidP="00E80515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Cours</w:t>
            </w:r>
            <w:proofErr w:type="spellEnd"/>
            <w:r w:rsidRPr="00C13608">
              <w:rPr>
                <w:b/>
              </w:rPr>
              <w:t xml:space="preserve"> du jour </w:t>
            </w:r>
          </w:p>
          <w:p w:rsidR="00F404CA" w:rsidRPr="00C13608" w:rsidRDefault="00F404CA" w:rsidP="00E80515">
            <w:pPr>
              <w:pStyle w:val="TableParagraph"/>
              <w:spacing w:before="0" w:after="0"/>
              <w:ind w:right="0"/>
              <w:jc w:val="center"/>
            </w:pPr>
            <w:r w:rsidRPr="00C13608">
              <w:rPr>
                <w:b/>
              </w:rPr>
              <w:t xml:space="preserve">en </w:t>
            </w:r>
            <w:r w:rsidRPr="00CD00F9">
              <w:rPr>
                <w:b/>
                <w:w w:val="105"/>
              </w:rPr>
              <w:t>%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F404CA" w:rsidRDefault="00F404CA" w:rsidP="00E80515">
            <w:pPr>
              <w:pStyle w:val="TableParagraph"/>
              <w:spacing w:before="0" w:after="0"/>
              <w:ind w:right="0"/>
              <w:jc w:val="center"/>
              <w:rPr>
                <w:b/>
                <w:spacing w:val="-29"/>
              </w:rPr>
            </w:pPr>
            <w:r w:rsidRPr="00C13608">
              <w:rPr>
                <w:b/>
              </w:rPr>
              <w:t xml:space="preserve">Coupon </w:t>
            </w:r>
            <w:proofErr w:type="spellStart"/>
            <w:r w:rsidRPr="00C13608">
              <w:rPr>
                <w:b/>
              </w:rPr>
              <w:t>couru</w:t>
            </w:r>
            <w:proofErr w:type="spellEnd"/>
            <w:r w:rsidRPr="00C13608">
              <w:rPr>
                <w:b/>
                <w:spacing w:val="-29"/>
              </w:rPr>
              <w:t xml:space="preserve"> </w:t>
            </w:r>
          </w:p>
          <w:p w:rsidR="00F404CA" w:rsidRPr="00C13608" w:rsidRDefault="00F404CA" w:rsidP="00E80515">
            <w:pPr>
              <w:pStyle w:val="TableParagraph"/>
              <w:spacing w:before="0" w:after="0"/>
              <w:ind w:right="0"/>
              <w:jc w:val="center"/>
            </w:pPr>
            <w:r w:rsidRPr="00C13608">
              <w:rPr>
                <w:b/>
              </w:rPr>
              <w:t xml:space="preserve">en </w:t>
            </w:r>
            <w:r w:rsidRPr="00CD00F9">
              <w:rPr>
                <w:b/>
                <w:w w:val="109"/>
              </w:rPr>
              <w:t>%</w:t>
            </w:r>
          </w:p>
        </w:tc>
      </w:tr>
      <w:tr w:rsidR="00F404CA" w:rsidRPr="00CD00F9" w:rsidTr="00F404CA">
        <w:trPr>
          <w:jc w:val="center"/>
        </w:trPr>
        <w:tc>
          <w:tcPr>
            <w:tcW w:w="2779" w:type="dxa"/>
            <w:shd w:val="clear" w:color="auto" w:fill="auto"/>
          </w:tcPr>
          <w:p w:rsidR="00F404CA" w:rsidRPr="006235E0" w:rsidRDefault="00F404CA" w:rsidP="00E80515">
            <w:pPr>
              <w:spacing w:before="0" w:after="0"/>
              <w:ind w:right="0"/>
              <w:rPr>
                <w:rFonts w:ascii="Arial" w:hAnsi="Arial" w:cs="Arial"/>
                <w:b/>
              </w:rPr>
            </w:pPr>
            <w:r w:rsidRPr="006235E0">
              <w:rPr>
                <w:rFonts w:ascii="Arial" w:hAnsi="Arial" w:cs="Arial"/>
                <w:b/>
              </w:rPr>
              <w:t xml:space="preserve">VEOLIA </w:t>
            </w:r>
          </w:p>
          <w:p w:rsidR="00F404CA" w:rsidRPr="006235E0" w:rsidRDefault="00F404CA" w:rsidP="00E80515">
            <w:pPr>
              <w:spacing w:before="0" w:after="0"/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Pr="006235E0">
              <w:rPr>
                <w:rFonts w:ascii="Arial" w:hAnsi="Arial" w:cs="Arial"/>
              </w:rPr>
              <w:t>375% - 16/01/18</w:t>
            </w:r>
          </w:p>
          <w:p w:rsidR="00F404CA" w:rsidRPr="006235E0" w:rsidRDefault="00F404CA" w:rsidP="00E80515">
            <w:pPr>
              <w:spacing w:before="0" w:after="0"/>
              <w:ind w:right="0"/>
              <w:rPr>
                <w:rFonts w:ascii="Arial" w:hAnsi="Arial" w:cs="Arial"/>
                <w:i/>
              </w:rPr>
            </w:pPr>
            <w:r w:rsidRPr="006235E0">
              <w:rPr>
                <w:rFonts w:ascii="Arial" w:hAnsi="Arial" w:cs="Arial"/>
                <w:i/>
                <w:color w:val="000000"/>
                <w:shd w:val="clear" w:color="auto" w:fill="F2F5FA"/>
              </w:rPr>
              <w:t>FR0010397927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04CA" w:rsidRPr="00CD00F9" w:rsidRDefault="00F404CA" w:rsidP="00E80515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 w:rsidRPr="00CD00F9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04CA" w:rsidRPr="00CD00F9" w:rsidRDefault="00F404CA" w:rsidP="00F404CA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 w:rsidRPr="00CD00F9">
              <w:rPr>
                <w:rFonts w:ascii="Arial" w:hAnsi="Arial" w:cs="Arial"/>
              </w:rPr>
              <w:t>1 000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F404CA" w:rsidRPr="00CD00F9" w:rsidRDefault="00F404CA" w:rsidP="00F404CA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Pr="00CD00F9">
              <w:rPr>
                <w:rFonts w:ascii="Arial" w:hAnsi="Arial" w:cs="Arial"/>
              </w:rPr>
              <w:t>32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F404CA" w:rsidRPr="00CD00F9" w:rsidRDefault="00F404CA" w:rsidP="00F404CA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Pr="00CD00F9">
              <w:rPr>
                <w:rFonts w:ascii="Arial" w:hAnsi="Arial" w:cs="Arial"/>
              </w:rPr>
              <w:t>9764</w:t>
            </w:r>
          </w:p>
        </w:tc>
      </w:tr>
    </w:tbl>
    <w:p w:rsidR="00B044A4" w:rsidRPr="00B044A4" w:rsidRDefault="00B044A4" w:rsidP="00B044A4">
      <w:pPr>
        <w:rPr>
          <w:rFonts w:ascii="Arial" w:hAnsi="Arial" w:cs="Arial"/>
          <w:lang w:val="fr-FR"/>
        </w:rPr>
      </w:pPr>
      <w:r w:rsidRPr="00B044A4">
        <w:rPr>
          <w:rFonts w:ascii="Arial" w:hAnsi="Arial" w:cs="Arial"/>
          <w:lang w:val="fr-FR"/>
        </w:rPr>
        <w:t xml:space="preserve">Les obligations ont été </w:t>
      </w:r>
      <w:r w:rsidR="00F404CA">
        <w:rPr>
          <w:rFonts w:ascii="Arial" w:hAnsi="Arial" w:cs="Arial"/>
          <w:lang w:val="fr-FR"/>
        </w:rPr>
        <w:t>transférées le 1</w:t>
      </w:r>
      <w:r w:rsidR="00F404CA" w:rsidRPr="00F404CA">
        <w:rPr>
          <w:rFonts w:ascii="Arial" w:hAnsi="Arial" w:cs="Arial"/>
          <w:vertAlign w:val="superscript"/>
          <w:lang w:val="fr-FR"/>
        </w:rPr>
        <w:t>er</w:t>
      </w:r>
      <w:r w:rsidR="00F404CA">
        <w:rPr>
          <w:rFonts w:ascii="Arial" w:hAnsi="Arial" w:cs="Arial"/>
          <w:lang w:val="fr-FR"/>
        </w:rPr>
        <w:t xml:space="preserve"> avril 2017</w:t>
      </w:r>
      <w:r w:rsidR="00536AD8">
        <w:rPr>
          <w:rFonts w:ascii="Arial" w:hAnsi="Arial" w:cs="Arial"/>
          <w:lang w:val="fr-FR"/>
        </w:rPr>
        <w:t xml:space="preserve"> </w:t>
      </w:r>
      <w:r w:rsidR="00F404CA">
        <w:rPr>
          <w:rFonts w:ascii="Arial" w:hAnsi="Arial" w:cs="Arial"/>
          <w:lang w:val="fr-FR"/>
        </w:rPr>
        <w:t>au pair (soit 100%)</w:t>
      </w:r>
      <w:r w:rsidRPr="00B044A4">
        <w:rPr>
          <w:rFonts w:ascii="Arial" w:hAnsi="Arial" w:cs="Arial"/>
          <w:lang w:val="fr-FR"/>
        </w:rPr>
        <w:t>.</w:t>
      </w:r>
    </w:p>
    <w:p w:rsidR="007C0295" w:rsidRPr="00AB62F9" w:rsidRDefault="00B044A4" w:rsidP="00AB6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B044A4">
        <w:rPr>
          <w:rFonts w:ascii="Arial" w:hAnsi="Arial" w:cs="Arial"/>
          <w:lang w:val="fr-FR"/>
        </w:rPr>
        <w:br w:type="column"/>
      </w:r>
      <w:r w:rsidR="007C0295" w:rsidRPr="00AB62F9">
        <w:rPr>
          <w:rFonts w:ascii="Arial" w:hAnsi="Arial" w:cs="Arial"/>
          <w:b/>
          <w:lang w:val="fr-FR"/>
        </w:rPr>
        <w:lastRenderedPageBreak/>
        <w:t xml:space="preserve">ANNEXE  </w:t>
      </w:r>
      <w:r w:rsidR="00481F6C" w:rsidRPr="00AB62F9">
        <w:rPr>
          <w:rFonts w:ascii="Arial" w:hAnsi="Arial" w:cs="Arial"/>
          <w:b/>
          <w:lang w:val="fr-FR"/>
        </w:rPr>
        <w:t>A</w:t>
      </w:r>
      <w:r w:rsidR="007C0295" w:rsidRPr="00AB62F9">
        <w:rPr>
          <w:rFonts w:ascii="Arial" w:hAnsi="Arial" w:cs="Arial"/>
          <w:b/>
          <w:lang w:val="fr-FR"/>
        </w:rPr>
        <w:t> : Valorisation du portefeuille-titres de Mme GRANBOIS</w:t>
      </w:r>
    </w:p>
    <w:p w:rsidR="007C0295" w:rsidRPr="00B044A4" w:rsidRDefault="007C0295" w:rsidP="007C0295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:rsidR="007C0295" w:rsidRDefault="007C0295" w:rsidP="007C0295">
      <w:pPr>
        <w:jc w:val="center"/>
        <w:rPr>
          <w:rFonts w:ascii="Arial" w:hAnsi="Arial" w:cs="Arial"/>
          <w:b/>
        </w:rPr>
      </w:pPr>
      <w:r w:rsidRPr="00C13608">
        <w:rPr>
          <w:rFonts w:ascii="Arial" w:hAnsi="Arial" w:cs="Arial"/>
          <w:b/>
        </w:rPr>
        <w:t>Actions</w:t>
      </w:r>
    </w:p>
    <w:tbl>
      <w:tblPr>
        <w:tblW w:w="10933" w:type="dxa"/>
        <w:jc w:val="center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67"/>
        <w:gridCol w:w="1217"/>
        <w:gridCol w:w="972"/>
        <w:gridCol w:w="917"/>
        <w:gridCol w:w="828"/>
        <w:gridCol w:w="2032"/>
        <w:gridCol w:w="2200"/>
      </w:tblGrid>
      <w:tr w:rsidR="007C0295" w:rsidRPr="00C41711" w:rsidTr="008F5D4E">
        <w:trPr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Valeurs</w:t>
            </w:r>
            <w:proofErr w:type="spellEnd"/>
          </w:p>
          <w:p w:rsidR="007C0295" w:rsidRPr="00E7533A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33A">
              <w:rPr>
                <w:rFonts w:ascii="Arial" w:hAnsi="Arial" w:cs="Arial"/>
                <w:i/>
                <w:sz w:val="20"/>
                <w:szCs w:val="20"/>
              </w:rPr>
              <w:t>Code ISIN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7C0295" w:rsidRPr="009344A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344AE">
              <w:rPr>
                <w:rFonts w:ascii="Arial" w:hAnsi="Arial" w:cs="Arial"/>
                <w:b/>
                <w:sz w:val="20"/>
                <w:szCs w:val="20"/>
                <w:lang w:val="fr-FR"/>
              </w:rPr>
              <w:t>Date de transfert de propriété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Coût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d’achat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retenu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Cours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du jour</w:t>
            </w:r>
          </w:p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Valorisation</w:t>
            </w:r>
            <w:proofErr w:type="spellEnd"/>
          </w:p>
          <w:p w:rsidR="007C0295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(Evaluation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globale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+/- values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potentielles</w:t>
            </w:r>
            <w:proofErr w:type="spellEnd"/>
          </w:p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</w:tr>
      <w:tr w:rsidR="007C0295" w:rsidRPr="00C41711" w:rsidTr="008F5D4E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7C0295" w:rsidRPr="00B90ACB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BOUYGUES</w:t>
            </w:r>
          </w:p>
          <w:p w:rsidR="007C0295" w:rsidRPr="00C41711" w:rsidRDefault="007C0295" w:rsidP="008F5D4E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C41711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</w:rPr>
              <w:t>FR0000120503EN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71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</w:t>
            </w:r>
            <w:r w:rsidRPr="00C417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</w:t>
            </w:r>
            <w:r w:rsidRPr="00C4171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95" w:rsidRPr="00C41711" w:rsidTr="008F5D4E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7C0295" w:rsidRPr="00B90ACB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CARREFOUR</w:t>
            </w:r>
          </w:p>
          <w:p w:rsidR="007C0295" w:rsidRPr="00C41711" w:rsidRDefault="007C0295" w:rsidP="008F5D4E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C41711">
              <w:rPr>
                <w:rFonts w:ascii="Arial" w:hAnsi="Arial" w:cs="Arial"/>
                <w:i/>
                <w:sz w:val="20"/>
                <w:szCs w:val="20"/>
              </w:rPr>
              <w:t>FR0000120172CA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71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</w:t>
            </w:r>
            <w:r w:rsidRPr="00C4171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</w:t>
            </w:r>
            <w:r w:rsidRPr="00C4171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95" w:rsidRPr="00C41711" w:rsidTr="008F5D4E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7C0295" w:rsidRPr="00B90ACB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LVMH MOET VUITTON</w:t>
            </w:r>
          </w:p>
          <w:p w:rsidR="007C0295" w:rsidRPr="007463A7" w:rsidRDefault="007C0295" w:rsidP="008F5D4E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7463A7">
              <w:rPr>
                <w:rFonts w:ascii="Arial" w:hAnsi="Arial" w:cs="Arial"/>
                <w:i/>
                <w:sz w:val="20"/>
                <w:szCs w:val="20"/>
              </w:rPr>
              <w:t>FR0000121014MC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148,45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146,65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95" w:rsidRPr="00C41711" w:rsidTr="008F5D4E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7C0295" w:rsidRPr="00B044A4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44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COCA-COLA </w:t>
            </w:r>
          </w:p>
          <w:p w:rsidR="007C0295" w:rsidRPr="00B044A4" w:rsidRDefault="007C0295" w:rsidP="008F5D4E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B044A4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  <w:lang w:val="fr-FR"/>
              </w:rPr>
              <w:t>US19122T1097 CCET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46,02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45,57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95" w:rsidRPr="00C41711" w:rsidTr="008F5D4E">
        <w:trPr>
          <w:trHeight w:val="920"/>
          <w:jc w:val="center"/>
        </w:trPr>
        <w:tc>
          <w:tcPr>
            <w:tcW w:w="6701" w:type="dxa"/>
            <w:gridSpan w:val="5"/>
            <w:shd w:val="clear" w:color="auto" w:fill="FFFFFF" w:themeFill="background1"/>
            <w:vAlign w:val="center"/>
          </w:tcPr>
          <w:p w:rsidR="007C0295" w:rsidRPr="00B90ACB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0ACB">
              <w:rPr>
                <w:rFonts w:ascii="Arial" w:hAnsi="Arial" w:cs="Arial"/>
                <w:b/>
                <w:sz w:val="20"/>
                <w:szCs w:val="20"/>
              </w:rPr>
              <w:t>Totaux</w:t>
            </w:r>
            <w:proofErr w:type="spellEnd"/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7C0295" w:rsidRPr="00E652C6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7C0295" w:rsidRPr="00E652C6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C0295" w:rsidRDefault="007C0295" w:rsidP="007C02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OPCVM</w:t>
      </w:r>
    </w:p>
    <w:tbl>
      <w:tblPr>
        <w:tblW w:w="10965" w:type="dxa"/>
        <w:jc w:val="center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54"/>
        <w:gridCol w:w="1217"/>
        <w:gridCol w:w="1048"/>
        <w:gridCol w:w="987"/>
        <w:gridCol w:w="852"/>
        <w:gridCol w:w="1966"/>
        <w:gridCol w:w="2241"/>
      </w:tblGrid>
      <w:tr w:rsidR="007C0295" w:rsidRPr="00C41711" w:rsidTr="008F5D4E">
        <w:trPr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Valeurs</w:t>
            </w:r>
            <w:proofErr w:type="spellEnd"/>
          </w:p>
          <w:p w:rsidR="007C0295" w:rsidRPr="00E7533A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33A">
              <w:rPr>
                <w:rFonts w:ascii="Arial" w:hAnsi="Arial" w:cs="Arial"/>
                <w:i/>
                <w:sz w:val="20"/>
                <w:szCs w:val="20"/>
              </w:rPr>
              <w:t>Code ISIN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7C0295" w:rsidRPr="009344A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344AE">
              <w:rPr>
                <w:rFonts w:ascii="Arial" w:hAnsi="Arial" w:cs="Arial"/>
                <w:b/>
                <w:sz w:val="22"/>
                <w:szCs w:val="22"/>
                <w:lang w:val="fr-FR"/>
              </w:rPr>
              <w:t>Date de transfert de propriété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Coût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d’achat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retenu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(€)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Cours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du jour</w:t>
            </w:r>
          </w:p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>(€)</w:t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Valorisation</w:t>
            </w:r>
            <w:proofErr w:type="spellEnd"/>
          </w:p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(Evaluation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globale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>(€)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+/- values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potentielles</w:t>
            </w:r>
            <w:proofErr w:type="spellEnd"/>
          </w:p>
          <w:p w:rsidR="007C0295" w:rsidRPr="00CB599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>(€)</w:t>
            </w:r>
          </w:p>
        </w:tc>
      </w:tr>
      <w:tr w:rsidR="007C0295" w:rsidRPr="00C41711" w:rsidTr="008F5D4E">
        <w:trPr>
          <w:trHeight w:val="886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7C0295" w:rsidRPr="00CB599E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CB599E">
              <w:rPr>
                <w:rFonts w:ascii="Arial" w:hAnsi="Arial" w:cs="Arial"/>
                <w:b/>
                <w:sz w:val="20"/>
                <w:szCs w:val="20"/>
              </w:rPr>
              <w:t>SICAV* FIDELITY MONDE</w:t>
            </w:r>
          </w:p>
          <w:p w:rsidR="007C0295" w:rsidRPr="00C51E48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i/>
              </w:rPr>
            </w:pPr>
            <w:r w:rsidRPr="00CB599E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</w:rPr>
              <w:t>FR0000172363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7C0295" w:rsidRPr="00C8303C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7C0295" w:rsidRPr="00C8303C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C0295" w:rsidRPr="00C8303C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</w:t>
            </w:r>
            <w:r w:rsidRPr="00C8303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C0295" w:rsidRPr="00C8303C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</w:t>
            </w:r>
            <w:r w:rsidRPr="00C8303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7C0295" w:rsidRPr="00C41711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C0295" w:rsidRDefault="007C0295" w:rsidP="007C0295">
      <w:pPr>
        <w:jc w:val="center"/>
        <w:rPr>
          <w:rFonts w:ascii="Arial" w:hAnsi="Arial" w:cs="Arial"/>
          <w:b/>
        </w:rPr>
      </w:pPr>
      <w:r w:rsidRPr="002708F4">
        <w:rPr>
          <w:rFonts w:ascii="Arial" w:hAnsi="Arial" w:cs="Arial"/>
          <w:b/>
        </w:rPr>
        <w:t>Obligations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18"/>
        <w:gridCol w:w="1048"/>
        <w:gridCol w:w="1041"/>
        <w:gridCol w:w="1348"/>
        <w:gridCol w:w="1460"/>
        <w:gridCol w:w="1831"/>
        <w:gridCol w:w="2057"/>
      </w:tblGrid>
      <w:tr w:rsidR="007C0295" w:rsidRPr="00C13608" w:rsidTr="008F5D4E">
        <w:trPr>
          <w:jc w:val="center"/>
        </w:trPr>
        <w:tc>
          <w:tcPr>
            <w:tcW w:w="2218" w:type="dxa"/>
            <w:shd w:val="clear" w:color="auto" w:fill="FFFFFF" w:themeFill="background1"/>
            <w:vAlign w:val="center"/>
          </w:tcPr>
          <w:p w:rsidR="007C0295" w:rsidRPr="00C13608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 w:rsidRPr="00C13608">
              <w:rPr>
                <w:b/>
              </w:rPr>
              <w:t>VALEURS</w:t>
            </w:r>
          </w:p>
          <w:p w:rsidR="007C0295" w:rsidRPr="002708F4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  <w:i/>
              </w:rPr>
            </w:pPr>
            <w:r w:rsidRPr="002708F4">
              <w:rPr>
                <w:b/>
                <w:i/>
                <w:w w:val="95"/>
              </w:rPr>
              <w:t>Code ISIN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7C0295" w:rsidRPr="00C13608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Nombre</w:t>
            </w:r>
            <w:proofErr w:type="spellEnd"/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:rsidR="007C0295" w:rsidRPr="00C13608" w:rsidRDefault="007C0295" w:rsidP="001329E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 w:rsidRPr="00C13608">
              <w:rPr>
                <w:b/>
                <w:w w:val="95"/>
              </w:rPr>
              <w:t>Nominal</w:t>
            </w:r>
            <w:r>
              <w:rPr>
                <w:b/>
                <w:w w:val="95"/>
              </w:rPr>
              <w:t xml:space="preserve"> (€)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7C0295" w:rsidRPr="00C13608" w:rsidRDefault="007C0295" w:rsidP="008F5D4E">
            <w:pPr>
              <w:pStyle w:val="TableParagraph"/>
              <w:spacing w:before="0" w:after="0"/>
              <w:ind w:right="0"/>
            </w:pPr>
            <w:proofErr w:type="spellStart"/>
            <w:r w:rsidRPr="00C13608">
              <w:rPr>
                <w:b/>
              </w:rPr>
              <w:t>Cours</w:t>
            </w:r>
            <w:proofErr w:type="spellEnd"/>
            <w:r w:rsidRPr="00C13608">
              <w:rPr>
                <w:b/>
              </w:rPr>
              <w:t xml:space="preserve"> du jour en </w:t>
            </w:r>
            <w:r w:rsidRPr="00CD00F9">
              <w:rPr>
                <w:b/>
                <w:w w:val="105"/>
              </w:rPr>
              <w:t>%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7C0295" w:rsidRPr="00C13608" w:rsidRDefault="007C0295" w:rsidP="008F5D4E">
            <w:pPr>
              <w:pStyle w:val="TableParagraph"/>
              <w:spacing w:before="0" w:after="0"/>
              <w:ind w:right="0"/>
            </w:pPr>
            <w:r w:rsidRPr="00C13608">
              <w:rPr>
                <w:b/>
              </w:rPr>
              <w:t xml:space="preserve">Coupon </w:t>
            </w:r>
            <w:proofErr w:type="spellStart"/>
            <w:r w:rsidRPr="00C13608">
              <w:rPr>
                <w:b/>
              </w:rPr>
              <w:t>couru</w:t>
            </w:r>
            <w:proofErr w:type="spellEnd"/>
            <w:r w:rsidRPr="00C13608">
              <w:rPr>
                <w:b/>
                <w:spacing w:val="-29"/>
              </w:rPr>
              <w:t xml:space="preserve"> </w:t>
            </w:r>
            <w:r w:rsidRPr="00C13608">
              <w:rPr>
                <w:b/>
              </w:rPr>
              <w:t xml:space="preserve">en </w:t>
            </w:r>
            <w:r w:rsidRPr="00CD00F9">
              <w:rPr>
                <w:b/>
                <w:w w:val="109"/>
              </w:rPr>
              <w:t>%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Valorisation</w:t>
            </w:r>
            <w:proofErr w:type="spellEnd"/>
          </w:p>
          <w:p w:rsidR="007C0295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 xml:space="preserve">(Evaluation </w:t>
            </w:r>
            <w:proofErr w:type="spellStart"/>
            <w:r>
              <w:rPr>
                <w:b/>
              </w:rPr>
              <w:t>globale</w:t>
            </w:r>
            <w:proofErr w:type="spellEnd"/>
            <w:r>
              <w:rPr>
                <w:b/>
              </w:rPr>
              <w:t>)</w:t>
            </w:r>
          </w:p>
          <w:p w:rsidR="007C0295" w:rsidRPr="00C13608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+/- values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potentielles</w:t>
            </w:r>
            <w:proofErr w:type="spellEnd"/>
          </w:p>
          <w:p w:rsidR="007C0295" w:rsidRPr="00C13608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7C0295" w:rsidRPr="00CD00F9" w:rsidTr="008F5D4E">
        <w:trPr>
          <w:trHeight w:val="864"/>
          <w:jc w:val="center"/>
        </w:trPr>
        <w:tc>
          <w:tcPr>
            <w:tcW w:w="2218" w:type="dxa"/>
            <w:shd w:val="clear" w:color="auto" w:fill="FFFFFF" w:themeFill="background1"/>
          </w:tcPr>
          <w:p w:rsidR="007C0295" w:rsidRPr="00CB599E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CB599E">
              <w:rPr>
                <w:rFonts w:ascii="Arial" w:hAnsi="Arial" w:cs="Arial"/>
                <w:b/>
                <w:sz w:val="20"/>
                <w:szCs w:val="20"/>
              </w:rPr>
              <w:t xml:space="preserve">VEOLIA </w:t>
            </w:r>
          </w:p>
          <w:p w:rsidR="007C0295" w:rsidRPr="00CB599E" w:rsidRDefault="007C0295" w:rsidP="008F5D4E">
            <w:pPr>
              <w:spacing w:before="0" w:after="0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B599E">
              <w:rPr>
                <w:rFonts w:ascii="Arial" w:hAnsi="Arial" w:cs="Arial"/>
                <w:sz w:val="20"/>
                <w:szCs w:val="20"/>
              </w:rPr>
              <w:t>4,375% - 16/01/18</w:t>
            </w:r>
          </w:p>
          <w:p w:rsidR="007C0295" w:rsidRPr="006235E0" w:rsidRDefault="007C0295" w:rsidP="008F5D4E">
            <w:pPr>
              <w:spacing w:before="0" w:after="0"/>
              <w:ind w:right="0"/>
              <w:rPr>
                <w:rFonts w:ascii="Arial" w:hAnsi="Arial" w:cs="Arial"/>
                <w:i/>
              </w:rPr>
            </w:pPr>
            <w:r w:rsidRPr="00CB599E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</w:rPr>
              <w:t>FR0010397927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7C0295" w:rsidRPr="00CD00F9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 w:rsidRPr="00CD00F9">
              <w:rPr>
                <w:rFonts w:ascii="Arial" w:hAnsi="Arial" w:cs="Arial"/>
              </w:rPr>
              <w:t>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:rsidR="007C0295" w:rsidRPr="00CD00F9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 w:rsidRPr="00CD00F9">
              <w:rPr>
                <w:rFonts w:ascii="Arial" w:hAnsi="Arial" w:cs="Arial"/>
              </w:rPr>
              <w:t>1 000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7C0295" w:rsidRPr="00CD00F9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Pr="00CD00F9">
              <w:rPr>
                <w:rFonts w:ascii="Arial" w:hAnsi="Arial" w:cs="Arial"/>
              </w:rPr>
              <w:t>32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7C0295" w:rsidRPr="00CD00F9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Pr="00CD00F9">
              <w:rPr>
                <w:rFonts w:ascii="Arial" w:hAnsi="Arial" w:cs="Arial"/>
              </w:rPr>
              <w:t>9764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:rsidR="007C0295" w:rsidRPr="00490CAF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:rsidR="007C0295" w:rsidRPr="00490CAF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C0295" w:rsidRDefault="007C0295" w:rsidP="007C029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  <w:lang w:val="fr-FR"/>
        </w:rPr>
      </w:pPr>
    </w:p>
    <w:tbl>
      <w:tblPr>
        <w:tblW w:w="11056" w:type="dxa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04"/>
        <w:gridCol w:w="2962"/>
        <w:gridCol w:w="3290"/>
      </w:tblGrid>
      <w:tr w:rsidR="007C0295" w:rsidRPr="00E652C6" w:rsidTr="008F5D4E">
        <w:trPr>
          <w:trHeight w:val="920"/>
          <w:jc w:val="center"/>
        </w:trPr>
        <w:tc>
          <w:tcPr>
            <w:tcW w:w="4804" w:type="dxa"/>
            <w:vMerge w:val="restart"/>
            <w:shd w:val="clear" w:color="auto" w:fill="FFFFFF" w:themeFill="background1"/>
            <w:vAlign w:val="center"/>
          </w:tcPr>
          <w:p w:rsidR="007C0295" w:rsidRPr="009344A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7C0295" w:rsidRPr="009344A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7C0295" w:rsidRPr="009344A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7C0295" w:rsidRPr="009344AE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344AE">
              <w:rPr>
                <w:rFonts w:ascii="Arial" w:hAnsi="Arial" w:cs="Arial"/>
                <w:b/>
                <w:sz w:val="20"/>
                <w:szCs w:val="20"/>
                <w:lang w:val="fr-FR"/>
              </w:rPr>
              <w:t>Valorisation globale du portefeuille de titres</w:t>
            </w:r>
          </w:p>
        </w:tc>
        <w:tc>
          <w:tcPr>
            <w:tcW w:w="2962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Valorisation</w:t>
            </w:r>
            <w:proofErr w:type="spellEnd"/>
          </w:p>
          <w:p w:rsidR="007C0295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CE6F98">
              <w:rPr>
                <w:b/>
              </w:rPr>
              <w:t>É</w:t>
            </w:r>
            <w:r>
              <w:rPr>
                <w:b/>
              </w:rPr>
              <w:t>valuation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globale</w:t>
            </w:r>
            <w:proofErr w:type="spellEnd"/>
            <w:r>
              <w:rPr>
                <w:b/>
              </w:rPr>
              <w:t>)</w:t>
            </w:r>
          </w:p>
          <w:p w:rsidR="007C0295" w:rsidRPr="00C13608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7C0295" w:rsidRDefault="007C0295" w:rsidP="008F5D4E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+/- values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potentielles</w:t>
            </w:r>
            <w:proofErr w:type="spellEnd"/>
          </w:p>
          <w:p w:rsidR="007C0295" w:rsidRPr="00C13608" w:rsidRDefault="007C0295" w:rsidP="008F5D4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7C0295" w:rsidRPr="00E652C6" w:rsidTr="008F5D4E">
        <w:trPr>
          <w:trHeight w:val="908"/>
          <w:jc w:val="center"/>
        </w:trPr>
        <w:tc>
          <w:tcPr>
            <w:tcW w:w="4804" w:type="dxa"/>
            <w:vMerge/>
            <w:shd w:val="clear" w:color="auto" w:fill="FFFFFF" w:themeFill="background1"/>
            <w:vAlign w:val="center"/>
          </w:tcPr>
          <w:p w:rsidR="007C0295" w:rsidRPr="00B90ACB" w:rsidRDefault="007C0295" w:rsidP="008F5D4E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FFFFFF" w:themeFill="background1"/>
            <w:vAlign w:val="center"/>
          </w:tcPr>
          <w:p w:rsidR="007C0295" w:rsidRPr="00E652C6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7C0295" w:rsidRPr="00E652C6" w:rsidRDefault="007C0295" w:rsidP="008F5D4E">
            <w:pPr>
              <w:spacing w:before="0" w:after="0"/>
              <w:ind w:righ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1F6C" w:rsidRDefault="00481F6C" w:rsidP="007D6CA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B97054" w:rsidP="004D11C1">
      <w:pPr>
        <w:rPr>
          <w:rFonts w:ascii="Arial" w:hAnsi="Arial" w:cs="Arial"/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66623" wp14:editId="7B992FEB">
                <wp:simplePos x="0" y="0"/>
                <wp:positionH relativeFrom="column">
                  <wp:posOffset>233045</wp:posOffset>
                </wp:positionH>
                <wp:positionV relativeFrom="paragraph">
                  <wp:posOffset>101600</wp:posOffset>
                </wp:positionV>
                <wp:extent cx="5584825" cy="1828800"/>
                <wp:effectExtent l="0" t="1695450" r="0" b="16954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50960">
                          <a:off x="0" y="0"/>
                          <a:ext cx="5584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054" w:rsidRDefault="00B97054" w:rsidP="00B97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BROUILLON</w:t>
                            </w:r>
                          </w:p>
                          <w:p w:rsidR="00B97054" w:rsidRPr="00B97054" w:rsidRDefault="00902F23" w:rsidP="00B97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à  </w:t>
                            </w:r>
                            <w:r w:rsidR="00B9705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conserver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8.35pt;margin-top:8pt;width:439.75pt;height:2in;rotation:-2893458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" filled="f" stroked="f">
                <v:fill o:detectmouseclick="t"/>
                <v:textbox style="mso-fit-shape-to-text:t">
                  <w:txbxContent>
                    <w:p w:rsidR="00B97054" w:rsidRDefault="00B97054" w:rsidP="00B9705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BROUILLON</w:t>
                      </w:r>
                    </w:p>
                    <w:p w:rsidR="00B97054" w:rsidRPr="00B97054" w:rsidRDefault="00902F23" w:rsidP="00B9705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à  </w:t>
                      </w:r>
                      <w:r w:rsidR="00B97054"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conserver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B97054" w:rsidRDefault="00B97054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F90E93" w:rsidRDefault="00F90E93" w:rsidP="004D11C1">
      <w:pPr>
        <w:rPr>
          <w:rFonts w:ascii="Arial" w:hAnsi="Arial" w:cs="Arial"/>
          <w:b/>
          <w:lang w:val="fr-FR"/>
        </w:rPr>
      </w:pPr>
    </w:p>
    <w:p w:rsidR="004D11C1" w:rsidRPr="00AB62F9" w:rsidRDefault="004D11C1" w:rsidP="00AB6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lastRenderedPageBreak/>
        <w:t>ANNEXE  A :</w:t>
      </w:r>
      <w:r w:rsidRPr="007D6CA1">
        <w:rPr>
          <w:rFonts w:ascii="Arial" w:hAnsi="Arial" w:cs="Arial"/>
          <w:b/>
          <w:lang w:val="fr-FR"/>
        </w:rPr>
        <w:t xml:space="preserve"> </w:t>
      </w:r>
      <w:r w:rsidRPr="00AB62F9">
        <w:rPr>
          <w:rFonts w:ascii="Arial" w:hAnsi="Arial" w:cs="Arial"/>
          <w:b/>
          <w:lang w:val="fr-FR"/>
        </w:rPr>
        <w:t>Valorisation du portefeuille-titres de Mme GRANBOIS</w:t>
      </w:r>
    </w:p>
    <w:p w:rsidR="004D11C1" w:rsidRPr="00B044A4" w:rsidRDefault="004D11C1" w:rsidP="004D11C1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(</w:t>
      </w:r>
      <w:proofErr w:type="gramStart"/>
      <w:r w:rsidRPr="00B044A4">
        <w:rPr>
          <w:rFonts w:ascii="Arial" w:hAnsi="Arial" w:cs="Arial"/>
          <w:b/>
          <w:lang w:val="fr-FR"/>
        </w:rPr>
        <w:t>à</w:t>
      </w:r>
      <w:proofErr w:type="gramEnd"/>
      <w:r w:rsidRPr="00B044A4">
        <w:rPr>
          <w:rFonts w:ascii="Arial" w:hAnsi="Arial" w:cs="Arial"/>
          <w:b/>
          <w:lang w:val="fr-FR"/>
        </w:rPr>
        <w:t xml:space="preserve"> rendre avec la copie</w:t>
      </w:r>
      <w:r>
        <w:rPr>
          <w:rFonts w:ascii="Arial" w:hAnsi="Arial" w:cs="Arial"/>
          <w:b/>
          <w:lang w:val="fr-FR"/>
        </w:rPr>
        <w:t>)</w:t>
      </w:r>
    </w:p>
    <w:p w:rsidR="004D11C1" w:rsidRDefault="004D11C1" w:rsidP="004D11C1">
      <w:pPr>
        <w:jc w:val="center"/>
        <w:rPr>
          <w:rFonts w:ascii="Arial" w:hAnsi="Arial" w:cs="Arial"/>
          <w:b/>
        </w:rPr>
      </w:pPr>
      <w:r w:rsidRPr="00C13608">
        <w:rPr>
          <w:rFonts w:ascii="Arial" w:hAnsi="Arial" w:cs="Arial"/>
          <w:b/>
        </w:rPr>
        <w:t>Actions</w:t>
      </w:r>
    </w:p>
    <w:tbl>
      <w:tblPr>
        <w:tblW w:w="10933" w:type="dxa"/>
        <w:jc w:val="center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67"/>
        <w:gridCol w:w="1217"/>
        <w:gridCol w:w="972"/>
        <w:gridCol w:w="917"/>
        <w:gridCol w:w="828"/>
        <w:gridCol w:w="2032"/>
        <w:gridCol w:w="2200"/>
      </w:tblGrid>
      <w:tr w:rsidR="004D11C1" w:rsidRPr="00C41711" w:rsidTr="004D11C1">
        <w:trPr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Valeurs</w:t>
            </w:r>
            <w:proofErr w:type="spellEnd"/>
          </w:p>
          <w:p w:rsidR="004D11C1" w:rsidRPr="00E7533A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33A">
              <w:rPr>
                <w:rFonts w:ascii="Arial" w:hAnsi="Arial" w:cs="Arial"/>
                <w:i/>
                <w:sz w:val="20"/>
                <w:szCs w:val="20"/>
              </w:rPr>
              <w:t>Code ISIN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4D11C1" w:rsidRPr="009344A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344AE">
              <w:rPr>
                <w:rFonts w:ascii="Arial" w:hAnsi="Arial" w:cs="Arial"/>
                <w:b/>
                <w:sz w:val="20"/>
                <w:szCs w:val="20"/>
                <w:lang w:val="fr-FR"/>
              </w:rPr>
              <w:t>Date de transfert de propriété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Coût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d’achat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retenu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Cours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 du jour</w:t>
            </w:r>
          </w:p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Valorisation</w:t>
            </w:r>
            <w:proofErr w:type="spellEnd"/>
          </w:p>
          <w:p w:rsidR="004D11C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(Evaluation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globale</w:t>
            </w:r>
            <w:proofErr w:type="spellEnd"/>
            <w:r w:rsidRPr="00C417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+/- values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potentielles</w:t>
            </w:r>
            <w:proofErr w:type="spellEnd"/>
          </w:p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</w:tr>
      <w:tr w:rsidR="004D11C1" w:rsidRPr="00C41711" w:rsidTr="004D11C1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4D11C1" w:rsidRPr="00B90ACB" w:rsidRDefault="004D11C1" w:rsidP="004D11C1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BOUYGUES</w:t>
            </w:r>
          </w:p>
          <w:p w:rsidR="004D11C1" w:rsidRPr="00C41711" w:rsidRDefault="004D11C1" w:rsidP="004D11C1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C41711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</w:rPr>
              <w:t>FR0000120503EN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71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</w:t>
            </w:r>
            <w:r w:rsidRPr="00C417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</w:t>
            </w:r>
            <w:r w:rsidRPr="00C4171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1C1" w:rsidRPr="00C41711" w:rsidTr="004D11C1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4D11C1" w:rsidRPr="00B90ACB" w:rsidRDefault="004D11C1" w:rsidP="004D11C1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CARREFOUR</w:t>
            </w:r>
          </w:p>
          <w:p w:rsidR="004D11C1" w:rsidRPr="00C41711" w:rsidRDefault="004D11C1" w:rsidP="004D11C1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C41711">
              <w:rPr>
                <w:rFonts w:ascii="Arial" w:hAnsi="Arial" w:cs="Arial"/>
                <w:i/>
                <w:sz w:val="20"/>
                <w:szCs w:val="20"/>
              </w:rPr>
              <w:t>FR0000120172CA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71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</w:t>
            </w:r>
            <w:r w:rsidRPr="00C4171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</w:t>
            </w:r>
            <w:r w:rsidRPr="00C4171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1C1" w:rsidRPr="00C41711" w:rsidTr="004D11C1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4D11C1" w:rsidRPr="00B90ACB" w:rsidRDefault="004D11C1" w:rsidP="004D11C1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B90ACB">
              <w:rPr>
                <w:rFonts w:ascii="Arial" w:hAnsi="Arial" w:cs="Arial"/>
                <w:b/>
                <w:sz w:val="20"/>
                <w:szCs w:val="20"/>
              </w:rPr>
              <w:t>LVMH MOET VUITTON</w:t>
            </w:r>
          </w:p>
          <w:p w:rsidR="004D11C1" w:rsidRPr="007463A7" w:rsidRDefault="004D11C1" w:rsidP="004D11C1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</w:rPr>
            </w:pPr>
            <w:r w:rsidRPr="007463A7">
              <w:rPr>
                <w:rFonts w:ascii="Arial" w:hAnsi="Arial" w:cs="Arial"/>
                <w:i/>
                <w:sz w:val="20"/>
                <w:szCs w:val="20"/>
              </w:rPr>
              <w:t>FR0000121014MC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148,45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146,65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1C1" w:rsidRPr="00C41711" w:rsidTr="004D11C1">
        <w:trPr>
          <w:trHeight w:val="920"/>
          <w:jc w:val="center"/>
        </w:trPr>
        <w:tc>
          <w:tcPr>
            <w:tcW w:w="2767" w:type="dxa"/>
            <w:shd w:val="clear" w:color="auto" w:fill="FFFFFF" w:themeFill="background1"/>
            <w:vAlign w:val="center"/>
          </w:tcPr>
          <w:p w:rsidR="004D11C1" w:rsidRPr="00B044A4" w:rsidRDefault="004D11C1" w:rsidP="004D11C1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44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COCA-COLA </w:t>
            </w:r>
          </w:p>
          <w:p w:rsidR="004D11C1" w:rsidRPr="00B044A4" w:rsidRDefault="004D11C1" w:rsidP="004D11C1">
            <w:pPr>
              <w:spacing w:before="0" w:after="0"/>
              <w:ind w:righ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B044A4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  <w:lang w:val="fr-FR"/>
              </w:rPr>
              <w:t>US19122T1097 CCET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ind w:right="-96"/>
              <w:jc w:val="center"/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46,02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45,57</w:t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1C1" w:rsidRPr="00C41711" w:rsidTr="004D11C1">
        <w:trPr>
          <w:trHeight w:val="920"/>
          <w:jc w:val="center"/>
        </w:trPr>
        <w:tc>
          <w:tcPr>
            <w:tcW w:w="6701" w:type="dxa"/>
            <w:gridSpan w:val="5"/>
            <w:shd w:val="clear" w:color="auto" w:fill="FFFFFF" w:themeFill="background1"/>
            <w:vAlign w:val="center"/>
          </w:tcPr>
          <w:p w:rsidR="004D11C1" w:rsidRPr="00B90ACB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0ACB">
              <w:rPr>
                <w:rFonts w:ascii="Arial" w:hAnsi="Arial" w:cs="Arial"/>
                <w:b/>
                <w:sz w:val="20"/>
                <w:szCs w:val="20"/>
              </w:rPr>
              <w:t>Totaux</w:t>
            </w:r>
            <w:proofErr w:type="spellEnd"/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:rsidR="004D11C1" w:rsidRPr="00E652C6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:rsidR="004D11C1" w:rsidRPr="00E652C6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11C1" w:rsidRDefault="004D11C1" w:rsidP="004D11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OPCVM</w:t>
      </w:r>
    </w:p>
    <w:tbl>
      <w:tblPr>
        <w:tblW w:w="10965" w:type="dxa"/>
        <w:jc w:val="center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54"/>
        <w:gridCol w:w="1217"/>
        <w:gridCol w:w="1048"/>
        <w:gridCol w:w="987"/>
        <w:gridCol w:w="852"/>
        <w:gridCol w:w="1966"/>
        <w:gridCol w:w="2241"/>
      </w:tblGrid>
      <w:tr w:rsidR="004D11C1" w:rsidRPr="00C41711" w:rsidTr="004D11C1">
        <w:trPr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Valeurs</w:t>
            </w:r>
            <w:proofErr w:type="spellEnd"/>
          </w:p>
          <w:p w:rsidR="004D11C1" w:rsidRPr="00E7533A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533A">
              <w:rPr>
                <w:rFonts w:ascii="Arial" w:hAnsi="Arial" w:cs="Arial"/>
                <w:i/>
                <w:sz w:val="20"/>
                <w:szCs w:val="20"/>
              </w:rPr>
              <w:t>Code ISIN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4D11C1" w:rsidRPr="009344A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344AE">
              <w:rPr>
                <w:rFonts w:ascii="Arial" w:hAnsi="Arial" w:cs="Arial"/>
                <w:b/>
                <w:sz w:val="22"/>
                <w:szCs w:val="22"/>
                <w:lang w:val="fr-FR"/>
              </w:rPr>
              <w:t>Date de transfert de propriété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Coût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d’achat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retenu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(€)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Cours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 du jour</w:t>
            </w:r>
          </w:p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>(€)</w:t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Valorisation</w:t>
            </w:r>
            <w:proofErr w:type="spellEnd"/>
          </w:p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(Evaluation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globale</w:t>
            </w:r>
            <w:proofErr w:type="spellEnd"/>
            <w:r w:rsidRPr="00CB599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>(€)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 xml:space="preserve">+/- values </w:t>
            </w:r>
            <w:proofErr w:type="spellStart"/>
            <w:r w:rsidRPr="00CB599E">
              <w:rPr>
                <w:rFonts w:ascii="Arial" w:hAnsi="Arial" w:cs="Arial"/>
                <w:b/>
                <w:sz w:val="22"/>
                <w:szCs w:val="22"/>
              </w:rPr>
              <w:t>potentielles</w:t>
            </w:r>
            <w:proofErr w:type="spellEnd"/>
          </w:p>
          <w:p w:rsidR="004D11C1" w:rsidRPr="00CB599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99E">
              <w:rPr>
                <w:rFonts w:ascii="Arial" w:hAnsi="Arial" w:cs="Arial"/>
                <w:b/>
                <w:sz w:val="22"/>
                <w:szCs w:val="22"/>
              </w:rPr>
              <w:t>(€)</w:t>
            </w:r>
          </w:p>
        </w:tc>
      </w:tr>
      <w:tr w:rsidR="004D11C1" w:rsidRPr="00C41711" w:rsidTr="004D11C1">
        <w:trPr>
          <w:trHeight w:val="886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4D11C1" w:rsidRPr="00CB599E" w:rsidRDefault="004D11C1" w:rsidP="004D11C1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CB599E">
              <w:rPr>
                <w:rFonts w:ascii="Arial" w:hAnsi="Arial" w:cs="Arial"/>
                <w:b/>
                <w:sz w:val="20"/>
                <w:szCs w:val="20"/>
              </w:rPr>
              <w:t>SICAV* FIDELITY MONDE</w:t>
            </w:r>
          </w:p>
          <w:p w:rsidR="004D11C1" w:rsidRPr="00C51E48" w:rsidRDefault="004D11C1" w:rsidP="004D11C1">
            <w:pPr>
              <w:spacing w:before="0" w:after="0"/>
              <w:ind w:right="0"/>
              <w:rPr>
                <w:rFonts w:ascii="Arial" w:hAnsi="Arial" w:cs="Arial"/>
                <w:b/>
                <w:i/>
              </w:rPr>
            </w:pPr>
            <w:r w:rsidRPr="00CB599E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</w:rPr>
              <w:t>FR0000172363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4D11C1" w:rsidRPr="00C8303C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4DA">
              <w:rPr>
                <w:rFonts w:ascii="Arial" w:hAnsi="Arial" w:cs="Arial"/>
                <w:sz w:val="20"/>
                <w:szCs w:val="20"/>
              </w:rPr>
              <w:t>01/04/2017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4D11C1" w:rsidRPr="00C8303C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4D11C1" w:rsidRPr="00C8303C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</w:t>
            </w:r>
            <w:r w:rsidRPr="00C8303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4D11C1" w:rsidRPr="00C8303C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</w:t>
            </w:r>
            <w:r w:rsidRPr="00C8303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4D11C1" w:rsidRPr="00C4171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11C1" w:rsidRDefault="004D11C1" w:rsidP="004D11C1">
      <w:pPr>
        <w:jc w:val="center"/>
        <w:rPr>
          <w:rFonts w:ascii="Arial" w:hAnsi="Arial" w:cs="Arial"/>
          <w:b/>
        </w:rPr>
      </w:pPr>
      <w:r w:rsidRPr="002708F4">
        <w:rPr>
          <w:rFonts w:ascii="Arial" w:hAnsi="Arial" w:cs="Arial"/>
          <w:b/>
        </w:rPr>
        <w:t>Obligations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18"/>
        <w:gridCol w:w="1048"/>
        <w:gridCol w:w="1041"/>
        <w:gridCol w:w="1348"/>
        <w:gridCol w:w="1460"/>
        <w:gridCol w:w="1831"/>
        <w:gridCol w:w="2057"/>
      </w:tblGrid>
      <w:tr w:rsidR="004D11C1" w:rsidRPr="00C13608" w:rsidTr="004D11C1">
        <w:trPr>
          <w:jc w:val="center"/>
        </w:trPr>
        <w:tc>
          <w:tcPr>
            <w:tcW w:w="2218" w:type="dxa"/>
            <w:shd w:val="clear" w:color="auto" w:fill="FFFFFF" w:themeFill="background1"/>
            <w:vAlign w:val="center"/>
          </w:tcPr>
          <w:p w:rsidR="004D11C1" w:rsidRPr="00C13608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 w:rsidRPr="00C13608">
              <w:rPr>
                <w:b/>
              </w:rPr>
              <w:t>VALEURS</w:t>
            </w:r>
          </w:p>
          <w:p w:rsidR="004D11C1" w:rsidRPr="002708F4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  <w:i/>
              </w:rPr>
            </w:pPr>
            <w:r w:rsidRPr="002708F4">
              <w:rPr>
                <w:b/>
                <w:i/>
                <w:w w:val="95"/>
              </w:rPr>
              <w:t>Code ISIN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4D11C1" w:rsidRPr="00C13608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Nombre</w:t>
            </w:r>
            <w:proofErr w:type="spellEnd"/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:rsidR="004D11C1" w:rsidRPr="00C13608" w:rsidRDefault="004D11C1" w:rsidP="001329EE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 w:rsidRPr="00C13608">
              <w:rPr>
                <w:b/>
                <w:w w:val="95"/>
              </w:rPr>
              <w:t>Nominal</w:t>
            </w:r>
            <w:r>
              <w:rPr>
                <w:b/>
                <w:w w:val="95"/>
              </w:rPr>
              <w:t xml:space="preserve"> (€)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4D11C1" w:rsidRPr="00C13608" w:rsidRDefault="004D11C1" w:rsidP="004D11C1">
            <w:pPr>
              <w:pStyle w:val="TableParagraph"/>
              <w:spacing w:before="0" w:after="0"/>
              <w:ind w:right="0"/>
            </w:pPr>
            <w:proofErr w:type="spellStart"/>
            <w:r w:rsidRPr="00C13608">
              <w:rPr>
                <w:b/>
              </w:rPr>
              <w:t>Cours</w:t>
            </w:r>
            <w:proofErr w:type="spellEnd"/>
            <w:r w:rsidRPr="00C13608">
              <w:rPr>
                <w:b/>
              </w:rPr>
              <w:t xml:space="preserve"> du jour en </w:t>
            </w:r>
            <w:r w:rsidRPr="00CD00F9">
              <w:rPr>
                <w:b/>
                <w:w w:val="105"/>
              </w:rPr>
              <w:t>%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4D11C1" w:rsidRPr="00C13608" w:rsidRDefault="004D11C1" w:rsidP="004D11C1">
            <w:pPr>
              <w:pStyle w:val="TableParagraph"/>
              <w:spacing w:before="0" w:after="0"/>
              <w:ind w:right="0"/>
            </w:pPr>
            <w:r w:rsidRPr="00C13608">
              <w:rPr>
                <w:b/>
              </w:rPr>
              <w:t xml:space="preserve">Coupon </w:t>
            </w:r>
            <w:proofErr w:type="spellStart"/>
            <w:r w:rsidRPr="00C13608">
              <w:rPr>
                <w:b/>
              </w:rPr>
              <w:t>couru</w:t>
            </w:r>
            <w:proofErr w:type="spellEnd"/>
            <w:r w:rsidRPr="00C13608">
              <w:rPr>
                <w:b/>
                <w:spacing w:val="-29"/>
              </w:rPr>
              <w:t xml:space="preserve"> </w:t>
            </w:r>
            <w:r w:rsidRPr="00C13608">
              <w:rPr>
                <w:b/>
              </w:rPr>
              <w:t xml:space="preserve">en </w:t>
            </w:r>
            <w:r w:rsidRPr="00CD00F9">
              <w:rPr>
                <w:b/>
                <w:w w:val="109"/>
              </w:rPr>
              <w:t>%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Valorisation</w:t>
            </w:r>
            <w:proofErr w:type="spellEnd"/>
          </w:p>
          <w:p w:rsidR="004D11C1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 xml:space="preserve">(Evaluation </w:t>
            </w:r>
            <w:proofErr w:type="spellStart"/>
            <w:r>
              <w:rPr>
                <w:b/>
              </w:rPr>
              <w:t>globale</w:t>
            </w:r>
            <w:proofErr w:type="spellEnd"/>
            <w:r>
              <w:rPr>
                <w:b/>
              </w:rPr>
              <w:t>)</w:t>
            </w:r>
          </w:p>
          <w:p w:rsidR="004D11C1" w:rsidRPr="00C13608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+/- values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potentielles</w:t>
            </w:r>
            <w:proofErr w:type="spellEnd"/>
          </w:p>
          <w:p w:rsidR="004D11C1" w:rsidRPr="00C13608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4D11C1" w:rsidRPr="00CD00F9" w:rsidTr="004D11C1">
        <w:trPr>
          <w:trHeight w:val="864"/>
          <w:jc w:val="center"/>
        </w:trPr>
        <w:tc>
          <w:tcPr>
            <w:tcW w:w="2218" w:type="dxa"/>
            <w:shd w:val="clear" w:color="auto" w:fill="FFFFFF" w:themeFill="background1"/>
          </w:tcPr>
          <w:p w:rsidR="004D11C1" w:rsidRPr="00CB599E" w:rsidRDefault="004D11C1" w:rsidP="004D11C1">
            <w:pPr>
              <w:spacing w:before="0" w:after="0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CB599E">
              <w:rPr>
                <w:rFonts w:ascii="Arial" w:hAnsi="Arial" w:cs="Arial"/>
                <w:b/>
                <w:sz w:val="20"/>
                <w:szCs w:val="20"/>
              </w:rPr>
              <w:t xml:space="preserve">VEOLIA </w:t>
            </w:r>
          </w:p>
          <w:p w:rsidR="004D11C1" w:rsidRPr="00CB599E" w:rsidRDefault="004D11C1" w:rsidP="004D11C1">
            <w:pPr>
              <w:spacing w:before="0" w:after="0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B599E">
              <w:rPr>
                <w:rFonts w:ascii="Arial" w:hAnsi="Arial" w:cs="Arial"/>
                <w:sz w:val="20"/>
                <w:szCs w:val="20"/>
              </w:rPr>
              <w:t>4,375% - 16/01/18</w:t>
            </w:r>
          </w:p>
          <w:p w:rsidR="004D11C1" w:rsidRPr="006235E0" w:rsidRDefault="004D11C1" w:rsidP="004D11C1">
            <w:pPr>
              <w:spacing w:before="0" w:after="0"/>
              <w:ind w:right="0"/>
              <w:rPr>
                <w:rFonts w:ascii="Arial" w:hAnsi="Arial" w:cs="Arial"/>
                <w:i/>
              </w:rPr>
            </w:pPr>
            <w:r w:rsidRPr="00CB599E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2F5FA"/>
              </w:rPr>
              <w:t>FR0010397927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4D11C1" w:rsidRPr="00CD00F9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 w:rsidRPr="00CD00F9">
              <w:rPr>
                <w:rFonts w:ascii="Arial" w:hAnsi="Arial" w:cs="Arial"/>
              </w:rPr>
              <w:t>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:rsidR="004D11C1" w:rsidRPr="00CD00F9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 w:rsidRPr="00CD00F9">
              <w:rPr>
                <w:rFonts w:ascii="Arial" w:hAnsi="Arial" w:cs="Arial"/>
              </w:rPr>
              <w:t>1 000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4D11C1" w:rsidRPr="00CD00F9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Pr="00CD00F9">
              <w:rPr>
                <w:rFonts w:ascii="Arial" w:hAnsi="Arial" w:cs="Arial"/>
              </w:rPr>
              <w:t>32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4D11C1" w:rsidRPr="00CD00F9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Pr="00CD00F9">
              <w:rPr>
                <w:rFonts w:ascii="Arial" w:hAnsi="Arial" w:cs="Arial"/>
              </w:rPr>
              <w:t>9764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:rsidR="004D11C1" w:rsidRPr="00490CAF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:rsidR="004D11C1" w:rsidRPr="00490CAF" w:rsidRDefault="004D11C1" w:rsidP="004D11C1">
            <w:pPr>
              <w:spacing w:before="0" w:after="0"/>
              <w:ind w:right="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D11C1" w:rsidRDefault="004D11C1" w:rsidP="004D11C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  <w:lang w:val="fr-FR"/>
        </w:rPr>
      </w:pPr>
    </w:p>
    <w:tbl>
      <w:tblPr>
        <w:tblW w:w="11056" w:type="dxa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04"/>
        <w:gridCol w:w="2962"/>
        <w:gridCol w:w="3290"/>
      </w:tblGrid>
      <w:tr w:rsidR="004D11C1" w:rsidRPr="00E652C6" w:rsidTr="004D11C1">
        <w:trPr>
          <w:trHeight w:val="920"/>
          <w:jc w:val="center"/>
        </w:trPr>
        <w:tc>
          <w:tcPr>
            <w:tcW w:w="4804" w:type="dxa"/>
            <w:vMerge w:val="restart"/>
            <w:shd w:val="clear" w:color="auto" w:fill="FFFFFF" w:themeFill="background1"/>
            <w:vAlign w:val="center"/>
          </w:tcPr>
          <w:p w:rsidR="004D11C1" w:rsidRPr="009344A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4D11C1" w:rsidRPr="009344A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4D11C1" w:rsidRPr="009344A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4D11C1" w:rsidRPr="009344A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344AE">
              <w:rPr>
                <w:rFonts w:ascii="Arial" w:hAnsi="Arial" w:cs="Arial"/>
                <w:b/>
                <w:sz w:val="20"/>
                <w:szCs w:val="20"/>
                <w:lang w:val="fr-FR"/>
              </w:rPr>
              <w:t>Valorisation globale du portefeuille de titres</w:t>
            </w:r>
          </w:p>
          <w:p w:rsidR="004D11C1" w:rsidRPr="009344AE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344AE">
              <w:rPr>
                <w:rFonts w:ascii="Arial" w:hAnsi="Arial" w:cs="Arial"/>
                <w:b/>
                <w:sz w:val="20"/>
                <w:szCs w:val="20"/>
                <w:lang w:val="fr-FR"/>
              </w:rPr>
              <w:br w:type="page"/>
              <w:t xml:space="preserve"> </w:t>
            </w:r>
          </w:p>
        </w:tc>
        <w:tc>
          <w:tcPr>
            <w:tcW w:w="2962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proofErr w:type="spellStart"/>
            <w:r w:rsidRPr="00C13608">
              <w:rPr>
                <w:b/>
              </w:rPr>
              <w:t>Valorisation</w:t>
            </w:r>
            <w:proofErr w:type="spellEnd"/>
          </w:p>
          <w:p w:rsidR="004D11C1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CE6F98">
              <w:rPr>
                <w:b/>
              </w:rPr>
              <w:t>É</w:t>
            </w:r>
            <w:r>
              <w:rPr>
                <w:b/>
              </w:rPr>
              <w:t>valuation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globale</w:t>
            </w:r>
            <w:proofErr w:type="spellEnd"/>
            <w:r>
              <w:rPr>
                <w:b/>
              </w:rPr>
              <w:t>)</w:t>
            </w:r>
          </w:p>
          <w:p w:rsidR="004D11C1" w:rsidRPr="00C13608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4D11C1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11">
              <w:rPr>
                <w:rFonts w:ascii="Arial" w:hAnsi="Arial" w:cs="Arial"/>
                <w:b/>
                <w:sz w:val="20"/>
                <w:szCs w:val="20"/>
              </w:rPr>
              <w:t xml:space="preserve">+/- values </w:t>
            </w:r>
            <w:proofErr w:type="spellStart"/>
            <w:r w:rsidRPr="00C41711">
              <w:rPr>
                <w:rFonts w:ascii="Arial" w:hAnsi="Arial" w:cs="Arial"/>
                <w:b/>
                <w:sz w:val="20"/>
                <w:szCs w:val="20"/>
              </w:rPr>
              <w:t>potentielles</w:t>
            </w:r>
            <w:proofErr w:type="spellEnd"/>
          </w:p>
          <w:p w:rsidR="004D11C1" w:rsidRPr="00C13608" w:rsidRDefault="004D11C1" w:rsidP="004D11C1">
            <w:pPr>
              <w:pStyle w:val="TableParagraph"/>
              <w:spacing w:before="0" w:after="0"/>
              <w:ind w:right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4D11C1" w:rsidRPr="00E652C6" w:rsidTr="004D11C1">
        <w:trPr>
          <w:trHeight w:val="920"/>
          <w:jc w:val="center"/>
        </w:trPr>
        <w:tc>
          <w:tcPr>
            <w:tcW w:w="48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1C1" w:rsidRPr="00B90ACB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11C1" w:rsidRPr="004D11C1" w:rsidRDefault="004D11C1" w:rsidP="004D11C1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11C1" w:rsidRPr="00E652C6" w:rsidRDefault="004D11C1" w:rsidP="004D11C1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11C1" w:rsidRDefault="004D11C1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CE6F98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475F3" wp14:editId="5B2DA293">
                <wp:simplePos x="0" y="0"/>
                <wp:positionH relativeFrom="column">
                  <wp:posOffset>-292100</wp:posOffset>
                </wp:positionH>
                <wp:positionV relativeFrom="paragraph">
                  <wp:posOffset>11430</wp:posOffset>
                </wp:positionV>
                <wp:extent cx="1828800" cy="1828800"/>
                <wp:effectExtent l="0" t="1809750" r="0" b="18097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56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054" w:rsidRPr="007F2261" w:rsidRDefault="00B97054" w:rsidP="00B97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fr-FR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F226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fr-FR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Annexe à rendre avec votre copie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margin-left:-23pt;margin-top:.9pt;width:2in;height:2in;rotation:-2713536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B97054" w:rsidRPr="00B97054" w:rsidRDefault="00B97054" w:rsidP="00B9705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Annexe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à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rendre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avec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votre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copie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7C13C6" w:rsidRDefault="007C13C6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481F6C" w:rsidRPr="00AB62F9" w:rsidRDefault="00481F6C" w:rsidP="00AB6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AB62F9">
        <w:rPr>
          <w:rFonts w:ascii="Arial" w:hAnsi="Arial" w:cs="Arial"/>
          <w:b/>
          <w:lang w:val="fr-FR"/>
        </w:rPr>
        <w:lastRenderedPageBreak/>
        <w:t xml:space="preserve">Annexe B : Comparaison compte d’instruments financiers / PEA </w:t>
      </w:r>
    </w:p>
    <w:p w:rsidR="00481F6C" w:rsidRDefault="00481F6C" w:rsidP="00481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4359"/>
      </w:tblGrid>
      <w:tr w:rsidR="00CA00F8" w:rsidRPr="00A445A5" w:rsidTr="00CA00F8">
        <w:trPr>
          <w:trHeight w:val="23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Pr="00B044A4" w:rsidRDefault="00CA00F8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A00F8" w:rsidRPr="000B5E5D" w:rsidRDefault="00CA00F8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B5E5D">
              <w:rPr>
                <w:rFonts w:ascii="Arial" w:hAnsi="Arial" w:cs="Arial"/>
                <w:b/>
              </w:rPr>
              <w:t>Compte</w:t>
            </w:r>
            <w:proofErr w:type="spellEnd"/>
            <w:r w:rsidRPr="000B5E5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d’instruments</w:t>
            </w:r>
            <w:proofErr w:type="spellEnd"/>
            <w:r>
              <w:rPr>
                <w:rFonts w:ascii="Arial" w:hAnsi="Arial" w:cs="Arial"/>
                <w:b/>
              </w:rPr>
              <w:t xml:space="preserve"> financiers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CA00F8" w:rsidRPr="000B5E5D" w:rsidRDefault="00CA00F8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b/>
              </w:rPr>
            </w:pPr>
            <w:r w:rsidRPr="000B5E5D">
              <w:rPr>
                <w:rFonts w:ascii="Arial" w:hAnsi="Arial" w:cs="Arial"/>
                <w:b/>
              </w:rPr>
              <w:t>PEA</w:t>
            </w:r>
          </w:p>
        </w:tc>
      </w:tr>
      <w:tr w:rsidR="00CA00F8" w:rsidRPr="00A445A5" w:rsidTr="00CA00F8">
        <w:trPr>
          <w:trHeight w:val="83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Individuel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/</w:t>
            </w: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Collectif</w:t>
            </w:r>
            <w:proofErr w:type="spellEnd"/>
          </w:p>
          <w:p w:rsidR="00CA00F8" w:rsidRPr="000B5E5D" w:rsidRDefault="00CA00F8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A00F8" w:rsidRPr="00A445A5" w:rsidRDefault="00CA00F8" w:rsidP="00CA00F8">
            <w:pPr>
              <w:spacing w:before="0" w:after="0"/>
              <w:ind w:right="0"/>
              <w:rPr>
                <w:rFonts w:ascii="Arial" w:hAnsi="Arial" w:cs="Arial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CA00F8" w:rsidRPr="00A445A5" w:rsidRDefault="00CA00F8" w:rsidP="00CA00F8">
            <w:pPr>
              <w:spacing w:before="0" w:after="0"/>
              <w:ind w:right="0"/>
              <w:rPr>
                <w:rFonts w:ascii="Arial" w:hAnsi="Arial" w:cs="Arial"/>
              </w:rPr>
            </w:pPr>
          </w:p>
        </w:tc>
      </w:tr>
      <w:tr w:rsidR="00CA00F8" w:rsidRPr="007F2261" w:rsidTr="00CA00F8">
        <w:trPr>
          <w:trHeight w:val="83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Pr="00B044A4" w:rsidRDefault="00CA00F8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044A4"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>Nombre de compte</w:t>
            </w:r>
            <w:r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>s</w:t>
            </w:r>
            <w:r w:rsidRPr="00B044A4"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 maximum par personne</w:t>
            </w:r>
            <w:r w:rsidRPr="00B044A4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A00F8" w:rsidRPr="00B044A4" w:rsidRDefault="00CA00F8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CA00F8" w:rsidRPr="00B044A4" w:rsidRDefault="00CA00F8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</w:tr>
      <w:tr w:rsidR="00CA00F8" w:rsidRPr="00EE0017" w:rsidTr="00CA00F8">
        <w:trPr>
          <w:trHeight w:val="84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Pr="00B044A4" w:rsidRDefault="00CA00F8" w:rsidP="00B0295F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044A4"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Plafond des versements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A00F8" w:rsidRPr="00B044A4" w:rsidRDefault="00CA00F8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CA00F8" w:rsidRPr="00B044A4" w:rsidRDefault="00CA00F8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</w:tr>
      <w:tr w:rsidR="00CA00F8" w:rsidRPr="00A445A5" w:rsidTr="00CA00F8">
        <w:trPr>
          <w:trHeight w:val="208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Pr="000B5E5D" w:rsidRDefault="00CA00F8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Instruments financiers </w:t>
            </w: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éligibles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0F8" w:rsidRPr="00A445A5" w:rsidTr="007D01BF">
        <w:trPr>
          <w:trHeight w:val="208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Possibilités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de sortie</w:t>
            </w:r>
          </w:p>
        </w:tc>
        <w:tc>
          <w:tcPr>
            <w:tcW w:w="411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0F8" w:rsidRPr="00A445A5" w:rsidTr="007D01BF">
        <w:trPr>
          <w:trHeight w:val="208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Fiscalité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en </w:t>
            </w: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cas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de sortie</w:t>
            </w: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0F8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:rsidR="00CA00F8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:rsidR="00CA00F8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0F8" w:rsidRPr="00A445A5" w:rsidTr="007D01BF">
        <w:trPr>
          <w:trHeight w:val="5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Fiscalité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des plus-values</w:t>
            </w:r>
          </w:p>
          <w:p w:rsidR="00CA00F8" w:rsidRDefault="00CA00F8" w:rsidP="00CA00F8">
            <w:pPr>
              <w:spacing w:before="0" w:after="0"/>
              <w:ind w:right="0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CA00F8" w:rsidRDefault="00CA00F8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0F8" w:rsidRPr="00A445A5" w:rsidRDefault="00CA00F8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1F6C" w:rsidRDefault="00481F6C" w:rsidP="00481F6C">
      <w:pPr>
        <w:rPr>
          <w:lang w:val="fr-FR"/>
        </w:rPr>
      </w:pPr>
      <w:r>
        <w:rPr>
          <w:lang w:val="fr-FR"/>
        </w:rPr>
        <w:br w:type="page"/>
      </w: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B97054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C8DAD" wp14:editId="5A93E828">
                <wp:simplePos x="0" y="0"/>
                <wp:positionH relativeFrom="column">
                  <wp:posOffset>385445</wp:posOffset>
                </wp:positionH>
                <wp:positionV relativeFrom="paragraph">
                  <wp:posOffset>254000</wp:posOffset>
                </wp:positionV>
                <wp:extent cx="5584825" cy="1828800"/>
                <wp:effectExtent l="0" t="1695450" r="0" b="16954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50960">
                          <a:off x="0" y="0"/>
                          <a:ext cx="5584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054" w:rsidRDefault="00B97054" w:rsidP="00B97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BROUILLON</w:t>
                            </w:r>
                          </w:p>
                          <w:p w:rsidR="00B97054" w:rsidRPr="00B97054" w:rsidRDefault="00902F23" w:rsidP="00B97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à</w:t>
                            </w:r>
                            <w:proofErr w:type="gramEnd"/>
                            <w:r w:rsidR="00B9705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conserver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8" type="#_x0000_t202" style="position:absolute;margin-left:30.35pt;margin-top:20pt;width:439.75pt;height:2in;rotation:-2893458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" filled="f" stroked="f">
                <v:fill o:detectmouseclick="t"/>
                <v:textbox style="mso-fit-shape-to-text:t">
                  <w:txbxContent>
                    <w:p w:rsidR="00B97054" w:rsidRDefault="00B97054" w:rsidP="00B9705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BROUILLON</w:t>
                      </w:r>
                    </w:p>
                    <w:p w:rsidR="00B97054" w:rsidRPr="00B97054" w:rsidRDefault="00902F23" w:rsidP="00B9705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à</w:t>
                      </w:r>
                      <w:proofErr w:type="gramEnd"/>
                      <w:r w:rsidR="00B97054"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conserver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12131" wp14:editId="7F631935">
                <wp:simplePos x="0" y="0"/>
                <wp:positionH relativeFrom="column">
                  <wp:posOffset>537845</wp:posOffset>
                </wp:positionH>
                <wp:positionV relativeFrom="paragraph">
                  <wp:posOffset>406400</wp:posOffset>
                </wp:positionV>
                <wp:extent cx="5584825" cy="13716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054" w:rsidRPr="00B97054" w:rsidRDefault="00B97054" w:rsidP="00CE6F98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9" type="#_x0000_t202" style="position:absolute;margin-left:42.35pt;margin-top:32pt;width:439.75pt;height:108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:rsidR="00B97054" w:rsidRPr="00B97054" w:rsidRDefault="00B97054" w:rsidP="00CE6F98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F90E93" w:rsidRDefault="00F90E93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aps/>
          <w:lang w:val="fr-FR"/>
        </w:rPr>
      </w:pPr>
    </w:p>
    <w:p w:rsidR="0077105B" w:rsidRPr="00AB62F9" w:rsidRDefault="0077105B" w:rsidP="00AB6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AB62F9">
        <w:rPr>
          <w:rFonts w:ascii="Arial" w:hAnsi="Arial" w:cs="Arial"/>
          <w:b/>
          <w:lang w:val="fr-FR"/>
        </w:rPr>
        <w:lastRenderedPageBreak/>
        <w:t xml:space="preserve">Annexe B : Comparaison compte d’instruments financiers / PEA </w:t>
      </w:r>
    </w:p>
    <w:p w:rsidR="0077105B" w:rsidRDefault="0077105B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(</w:t>
      </w:r>
      <w:proofErr w:type="gramStart"/>
      <w:r w:rsidRPr="00B044A4">
        <w:rPr>
          <w:rFonts w:ascii="Arial" w:hAnsi="Arial" w:cs="Arial"/>
          <w:b/>
          <w:lang w:val="fr-FR"/>
        </w:rPr>
        <w:t>à</w:t>
      </w:r>
      <w:proofErr w:type="gramEnd"/>
      <w:r w:rsidRPr="00B044A4">
        <w:rPr>
          <w:rFonts w:ascii="Arial" w:hAnsi="Arial" w:cs="Arial"/>
          <w:b/>
          <w:lang w:val="fr-FR"/>
        </w:rPr>
        <w:t xml:space="preserve"> rendre avec la copie</w:t>
      </w:r>
      <w:r>
        <w:rPr>
          <w:rFonts w:ascii="Arial" w:hAnsi="Arial" w:cs="Arial"/>
          <w:b/>
          <w:lang w:val="fr-FR"/>
        </w:rPr>
        <w:t>)</w:t>
      </w:r>
    </w:p>
    <w:p w:rsidR="0077105B" w:rsidRDefault="0077105B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:rsidR="0077105B" w:rsidRPr="00B044A4" w:rsidRDefault="0077105B" w:rsidP="00771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lang w:val="fr-F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4359"/>
      </w:tblGrid>
      <w:tr w:rsidR="0077105B" w:rsidRPr="00A445A5" w:rsidTr="00CA00F8">
        <w:trPr>
          <w:trHeight w:val="23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Pr="00B044A4" w:rsidRDefault="0077105B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7105B" w:rsidRPr="000B5E5D" w:rsidRDefault="0077105B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B5E5D">
              <w:rPr>
                <w:rFonts w:ascii="Arial" w:hAnsi="Arial" w:cs="Arial"/>
                <w:b/>
              </w:rPr>
              <w:t>Compte</w:t>
            </w:r>
            <w:proofErr w:type="spellEnd"/>
            <w:r w:rsidRPr="000B5E5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d’instruments</w:t>
            </w:r>
            <w:proofErr w:type="spellEnd"/>
            <w:r>
              <w:rPr>
                <w:rFonts w:ascii="Arial" w:hAnsi="Arial" w:cs="Arial"/>
                <w:b/>
              </w:rPr>
              <w:t xml:space="preserve"> financiers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77105B" w:rsidRPr="000B5E5D" w:rsidRDefault="0077105B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b/>
              </w:rPr>
            </w:pPr>
            <w:r w:rsidRPr="000B5E5D">
              <w:rPr>
                <w:rFonts w:ascii="Arial" w:hAnsi="Arial" w:cs="Arial"/>
                <w:b/>
              </w:rPr>
              <w:t>PEA</w:t>
            </w:r>
          </w:p>
        </w:tc>
      </w:tr>
      <w:tr w:rsidR="0077105B" w:rsidRPr="00A445A5" w:rsidTr="00CA00F8">
        <w:trPr>
          <w:trHeight w:val="83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Individuel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/</w:t>
            </w: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Collectif</w:t>
            </w:r>
            <w:proofErr w:type="spellEnd"/>
          </w:p>
          <w:p w:rsidR="0077105B" w:rsidRPr="000B5E5D" w:rsidRDefault="0077105B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7105B" w:rsidRPr="00A445A5" w:rsidRDefault="0077105B" w:rsidP="00CA00F8">
            <w:pPr>
              <w:spacing w:before="0" w:after="0"/>
              <w:ind w:right="0"/>
              <w:rPr>
                <w:rFonts w:ascii="Arial" w:hAnsi="Arial" w:cs="Arial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77105B" w:rsidRPr="00A445A5" w:rsidRDefault="0077105B" w:rsidP="00CA00F8">
            <w:pPr>
              <w:spacing w:before="0" w:after="0"/>
              <w:ind w:right="0"/>
              <w:rPr>
                <w:rFonts w:ascii="Arial" w:hAnsi="Arial" w:cs="Arial"/>
              </w:rPr>
            </w:pPr>
          </w:p>
        </w:tc>
      </w:tr>
      <w:tr w:rsidR="0077105B" w:rsidRPr="007F2261" w:rsidTr="00CA00F8">
        <w:trPr>
          <w:trHeight w:val="83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Pr="00B044A4" w:rsidRDefault="0077105B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044A4"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>Nombre de compte</w:t>
            </w:r>
            <w:r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>s</w:t>
            </w:r>
            <w:r w:rsidRPr="00B044A4"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 maximum par personne</w:t>
            </w:r>
            <w:r w:rsidRPr="00B044A4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7105B" w:rsidRPr="00B044A4" w:rsidRDefault="0077105B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77105B" w:rsidRPr="00B044A4" w:rsidRDefault="0077105B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</w:tr>
      <w:tr w:rsidR="0077105B" w:rsidRPr="00EE0017" w:rsidTr="00CA00F8">
        <w:trPr>
          <w:trHeight w:val="84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Pr="00B044A4" w:rsidRDefault="0077105B" w:rsidP="00B0295F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044A4">
              <w:rPr>
                <w:rStyle w:val="lev"/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Plafond des versements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7105B" w:rsidRPr="00B044A4" w:rsidRDefault="0077105B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77105B" w:rsidRPr="00B044A4" w:rsidRDefault="0077105B" w:rsidP="00CA00F8">
            <w:pPr>
              <w:spacing w:before="0" w:after="0"/>
              <w:ind w:right="0"/>
              <w:rPr>
                <w:rFonts w:ascii="Arial" w:hAnsi="Arial" w:cs="Arial"/>
                <w:lang w:val="fr-FR"/>
              </w:rPr>
            </w:pPr>
          </w:p>
        </w:tc>
      </w:tr>
      <w:tr w:rsidR="0077105B" w:rsidRPr="00A445A5" w:rsidTr="00CA00F8">
        <w:trPr>
          <w:trHeight w:val="208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Pr="000B5E5D" w:rsidRDefault="0077105B" w:rsidP="00CA00F8">
            <w:pPr>
              <w:spacing w:before="0" w:after="0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Instruments financiers </w:t>
            </w: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éligibles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5B" w:rsidRPr="00A445A5" w:rsidTr="007D01BF">
        <w:trPr>
          <w:trHeight w:val="208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Possibilités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de sortie</w:t>
            </w:r>
          </w:p>
        </w:tc>
        <w:tc>
          <w:tcPr>
            <w:tcW w:w="411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5B" w:rsidRPr="00A445A5" w:rsidTr="007D01BF">
        <w:trPr>
          <w:trHeight w:val="208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Fiscalité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en </w:t>
            </w: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cas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de sortie</w:t>
            </w: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05B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:rsidR="0077105B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:rsidR="0077105B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5B" w:rsidRPr="00A445A5" w:rsidTr="007D01BF">
        <w:trPr>
          <w:trHeight w:val="5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>Fiscalité</w:t>
            </w:r>
            <w:proofErr w:type="spellEnd"/>
            <w:r>
              <w:rPr>
                <w:rStyle w:val="lev"/>
                <w:rFonts w:ascii="Arial" w:hAnsi="Arial" w:cs="Arial"/>
                <w:bCs w:val="0"/>
                <w:sz w:val="20"/>
                <w:szCs w:val="20"/>
              </w:rPr>
              <w:t xml:space="preserve"> des plus-values</w:t>
            </w:r>
          </w:p>
          <w:p w:rsidR="0077105B" w:rsidRDefault="0077105B" w:rsidP="00CA00F8">
            <w:pPr>
              <w:spacing w:before="0" w:after="0"/>
              <w:ind w:right="0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  <w:p w:rsidR="0077105B" w:rsidRDefault="0077105B" w:rsidP="00CA00F8">
            <w:pPr>
              <w:spacing w:before="0" w:after="0"/>
              <w:ind w:right="0"/>
              <w:jc w:val="center"/>
              <w:rPr>
                <w:rStyle w:val="lev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05B" w:rsidRPr="00A445A5" w:rsidRDefault="0077105B" w:rsidP="00CA00F8">
            <w:pPr>
              <w:pStyle w:val="NormalWeb"/>
              <w:spacing w:before="0" w:beforeAutospacing="0" w:after="0" w:afterAutospacing="0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5589" w:rsidRDefault="00315589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 w:rsidR="003F0384" w:rsidRPr="00B044A4" w:rsidRDefault="003F0384" w:rsidP="00CB599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77B42" wp14:editId="7D307162">
                <wp:simplePos x="0" y="0"/>
                <wp:positionH relativeFrom="column">
                  <wp:posOffset>-139700</wp:posOffset>
                </wp:positionH>
                <wp:positionV relativeFrom="paragraph">
                  <wp:posOffset>-1477010</wp:posOffset>
                </wp:positionV>
                <wp:extent cx="1828800" cy="1828800"/>
                <wp:effectExtent l="0" t="1809750" r="0" b="18097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56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0384" w:rsidRPr="007F2261" w:rsidRDefault="003F0384" w:rsidP="003F03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fr-FR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F226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fr-FR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Annexe à rendre avec votre copie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30" type="#_x0000_t202" style="position:absolute;margin-left:-11pt;margin-top:-116.3pt;width:2in;height:2in;rotation:-2713536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" filled="f" stroked="f">
                <v:fill o:detectmouseclick="t"/>
                <v:textbox style="mso-fit-shape-to-text:t">
                  <w:txbxContent>
                    <w:p w:rsidR="003F0384" w:rsidRPr="00B97054" w:rsidRDefault="003F0384" w:rsidP="003F038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Annexe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à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rendre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avec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votre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copie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3F0384" w:rsidRPr="00B044A4" w:rsidSect="004D2095">
      <w:footerReference w:type="default" r:id="rId11"/>
      <w:pgSz w:w="11906" w:h="16838"/>
      <w:pgMar w:top="1134" w:right="1134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54" w:rsidRDefault="00B97054" w:rsidP="00C9674B">
      <w:r>
        <w:separator/>
      </w:r>
    </w:p>
  </w:endnote>
  <w:endnote w:type="continuationSeparator" w:id="0">
    <w:p w:rsidR="00B97054" w:rsidRDefault="00B97054" w:rsidP="00C9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2126"/>
      <w:gridCol w:w="1769"/>
    </w:tblGrid>
    <w:tr w:rsidR="00B97054" w:rsidTr="00A96BB5">
      <w:trPr>
        <w:cantSplit/>
      </w:trPr>
      <w:tc>
        <w:tcPr>
          <w:tcW w:w="7441" w:type="dxa"/>
          <w:gridSpan w:val="2"/>
        </w:tcPr>
        <w:p w:rsidR="00B97054" w:rsidRPr="009344AE" w:rsidRDefault="00B97054" w:rsidP="00A96BB5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  <w:lang w:val="fr-FR"/>
            </w:rPr>
          </w:pPr>
          <w:r w:rsidRPr="009344AE">
            <w:rPr>
              <w:rFonts w:ascii="Arial" w:hAnsi="Arial" w:cs="Arial"/>
              <w:lang w:val="fr-FR"/>
            </w:rPr>
            <w:t>BTS Banque Conseiller de clientèle</w:t>
          </w:r>
        </w:p>
      </w:tc>
      <w:tc>
        <w:tcPr>
          <w:tcW w:w="1769" w:type="dxa"/>
        </w:tcPr>
        <w:p w:rsidR="00B97054" w:rsidRPr="00A201EA" w:rsidRDefault="00B97054" w:rsidP="00A96BB5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r w:rsidRPr="00A201EA">
            <w:rPr>
              <w:rFonts w:ascii="Arial" w:hAnsi="Arial" w:cs="Arial"/>
            </w:rPr>
            <w:t>Session 20</w:t>
          </w:r>
          <w:r>
            <w:rPr>
              <w:rFonts w:ascii="Arial" w:hAnsi="Arial" w:cs="Arial"/>
            </w:rPr>
            <w:t>17</w:t>
          </w:r>
        </w:p>
      </w:tc>
    </w:tr>
    <w:tr w:rsidR="00B97054" w:rsidTr="007F2261">
      <w:trPr>
        <w:cantSplit/>
        <w:trHeight w:val="264"/>
      </w:trPr>
      <w:tc>
        <w:tcPr>
          <w:tcW w:w="5315" w:type="dxa"/>
        </w:tcPr>
        <w:p w:rsidR="00B97054" w:rsidRPr="009344AE" w:rsidRDefault="00B97054" w:rsidP="006C790D">
          <w:pPr>
            <w:spacing w:before="0" w:after="0"/>
            <w:rPr>
              <w:rFonts w:ascii="Arial" w:hAnsi="Arial" w:cs="Arial"/>
              <w:lang w:val="fr-FR"/>
            </w:rPr>
          </w:pPr>
          <w:r w:rsidRPr="009344AE">
            <w:rPr>
              <w:rFonts w:ascii="Arial" w:hAnsi="Arial" w:cs="Arial"/>
              <w:lang w:val="fr-FR"/>
            </w:rPr>
            <w:t>Développement et suivi de l’activité commerciale</w:t>
          </w:r>
        </w:p>
      </w:tc>
      <w:tc>
        <w:tcPr>
          <w:tcW w:w="2126" w:type="dxa"/>
        </w:tcPr>
        <w:p w:rsidR="00B97054" w:rsidRPr="00A201EA" w:rsidRDefault="00B97054" w:rsidP="000F2FCA">
          <w:pPr>
            <w:spacing w:before="0" w:after="0"/>
            <w:rPr>
              <w:rFonts w:ascii="Arial" w:hAnsi="Arial" w:cs="Arial"/>
            </w:rPr>
          </w:pPr>
          <w:r w:rsidRPr="00A201EA">
            <w:rPr>
              <w:rFonts w:ascii="Arial" w:hAnsi="Arial" w:cs="Arial"/>
            </w:rPr>
            <w:t xml:space="preserve">Code : </w:t>
          </w:r>
          <w:r>
            <w:rPr>
              <w:rFonts w:ascii="Arial" w:hAnsi="Arial" w:cs="Arial"/>
            </w:rPr>
            <w:t>BQE4ETC</w:t>
          </w:r>
        </w:p>
      </w:tc>
      <w:tc>
        <w:tcPr>
          <w:tcW w:w="1769" w:type="dxa"/>
        </w:tcPr>
        <w:p w:rsidR="00B97054" w:rsidRPr="00A201EA" w:rsidRDefault="00B97054" w:rsidP="003F0384">
          <w:pPr>
            <w:spacing w:before="0" w:after="0"/>
            <w:rPr>
              <w:rFonts w:ascii="Arial" w:hAnsi="Arial" w:cs="Arial"/>
            </w:rPr>
          </w:pPr>
          <w:r w:rsidRPr="00A201EA">
            <w:rPr>
              <w:rFonts w:ascii="Arial" w:hAnsi="Arial" w:cs="Arial"/>
            </w:rPr>
            <w:t xml:space="preserve">Page : </w:t>
          </w:r>
          <w:r w:rsidRPr="00A201EA">
            <w:rPr>
              <w:rStyle w:val="Numrodepage"/>
              <w:rFonts w:ascii="Arial" w:hAnsi="Arial" w:cs="Arial"/>
            </w:rPr>
            <w:fldChar w:fldCharType="begin"/>
          </w:r>
          <w:r w:rsidRPr="00A201EA">
            <w:rPr>
              <w:rStyle w:val="Numrodepage"/>
              <w:rFonts w:ascii="Arial" w:hAnsi="Arial" w:cs="Arial"/>
            </w:rPr>
            <w:instrText xml:space="preserve"> PAGE </w:instrText>
          </w:r>
          <w:r w:rsidRPr="00A201EA">
            <w:rPr>
              <w:rStyle w:val="Numrodepage"/>
              <w:rFonts w:ascii="Arial" w:hAnsi="Arial" w:cs="Arial"/>
            </w:rPr>
            <w:fldChar w:fldCharType="separate"/>
          </w:r>
          <w:r w:rsidR="005C2387">
            <w:rPr>
              <w:rStyle w:val="Numrodepage"/>
              <w:rFonts w:ascii="Arial" w:hAnsi="Arial" w:cs="Arial"/>
              <w:noProof/>
            </w:rPr>
            <w:t>24</w:t>
          </w:r>
          <w:r w:rsidRPr="00A201EA">
            <w:rPr>
              <w:rStyle w:val="Numrodepage"/>
              <w:rFonts w:ascii="Arial" w:hAnsi="Arial" w:cs="Arial"/>
            </w:rPr>
            <w:fldChar w:fldCharType="end"/>
          </w:r>
          <w:r>
            <w:rPr>
              <w:rStyle w:val="Numrodepage"/>
              <w:rFonts w:ascii="Arial" w:hAnsi="Arial" w:cs="Arial"/>
            </w:rPr>
            <w:t>/2</w:t>
          </w:r>
          <w:r w:rsidR="003F0384">
            <w:rPr>
              <w:rStyle w:val="Numrodepage"/>
              <w:rFonts w:ascii="Arial" w:hAnsi="Arial" w:cs="Arial"/>
            </w:rPr>
            <w:t>4</w:t>
          </w:r>
        </w:p>
      </w:tc>
    </w:tr>
  </w:tbl>
  <w:p w:rsidR="00B97054" w:rsidRDefault="00B97054" w:rsidP="006C790D">
    <w:pPr>
      <w:tabs>
        <w:tab w:val="left" w:pos="195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54" w:rsidRDefault="00B97054" w:rsidP="00C9674B">
      <w:r>
        <w:separator/>
      </w:r>
    </w:p>
  </w:footnote>
  <w:footnote w:type="continuationSeparator" w:id="0">
    <w:p w:rsidR="00B97054" w:rsidRDefault="00B97054" w:rsidP="00C9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935"/>
    <w:multiLevelType w:val="hybridMultilevel"/>
    <w:tmpl w:val="A428FEEE"/>
    <w:numStyleLink w:val="Tiret"/>
  </w:abstractNum>
  <w:abstractNum w:abstractNumId="1">
    <w:nsid w:val="17BF37E4"/>
    <w:multiLevelType w:val="hybridMultilevel"/>
    <w:tmpl w:val="5D2E43C4"/>
    <w:lvl w:ilvl="0" w:tplc="3A72A8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7756E7"/>
    <w:multiLevelType w:val="hybridMultilevel"/>
    <w:tmpl w:val="F0BAA8CA"/>
    <w:lvl w:ilvl="0" w:tplc="AA7839C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80D95"/>
    <w:multiLevelType w:val="hybridMultilevel"/>
    <w:tmpl w:val="A428FEEE"/>
    <w:styleLink w:val="Tiret"/>
    <w:lvl w:ilvl="0" w:tplc="98EAAEE6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DAF6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4E665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5AEA0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3E66C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A414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C827D6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EA6396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AAC402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9264980"/>
    <w:multiLevelType w:val="hybridMultilevel"/>
    <w:tmpl w:val="43127D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7A565A3"/>
    <w:multiLevelType w:val="hybridMultilevel"/>
    <w:tmpl w:val="72302020"/>
    <w:lvl w:ilvl="0" w:tplc="9CC26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95CC1"/>
    <w:multiLevelType w:val="hybridMultilevel"/>
    <w:tmpl w:val="1FB01AD0"/>
    <w:lvl w:ilvl="0" w:tplc="DD4C385E">
      <w:start w:val="1"/>
      <w:numFmt w:val="lowerLetter"/>
      <w:lvlText w:val="%1)"/>
      <w:lvlJc w:val="left"/>
      <w:pPr>
        <w:ind w:left="2059" w:hanging="555"/>
      </w:pPr>
      <w:rPr>
        <w:rFonts w:ascii="Arial" w:eastAsia="Arial" w:hAnsi="Arial" w:cs="Arial" w:hint="default"/>
        <w:i/>
        <w:w w:val="102"/>
        <w:sz w:val="21"/>
        <w:szCs w:val="21"/>
      </w:rPr>
    </w:lvl>
    <w:lvl w:ilvl="1" w:tplc="CD3053FA">
      <w:start w:val="1"/>
      <w:numFmt w:val="bullet"/>
      <w:lvlText w:val="•"/>
      <w:lvlJc w:val="left"/>
      <w:pPr>
        <w:ind w:left="3042" w:hanging="555"/>
      </w:pPr>
      <w:rPr>
        <w:rFonts w:hint="default"/>
      </w:rPr>
    </w:lvl>
    <w:lvl w:ilvl="2" w:tplc="37B0EC12">
      <w:start w:val="1"/>
      <w:numFmt w:val="bullet"/>
      <w:lvlText w:val="•"/>
      <w:lvlJc w:val="left"/>
      <w:pPr>
        <w:ind w:left="4025" w:hanging="555"/>
      </w:pPr>
      <w:rPr>
        <w:rFonts w:hint="default"/>
      </w:rPr>
    </w:lvl>
    <w:lvl w:ilvl="3" w:tplc="32EE567A">
      <w:start w:val="1"/>
      <w:numFmt w:val="bullet"/>
      <w:lvlText w:val="•"/>
      <w:lvlJc w:val="left"/>
      <w:pPr>
        <w:ind w:left="5008" w:hanging="555"/>
      </w:pPr>
      <w:rPr>
        <w:rFonts w:hint="default"/>
      </w:rPr>
    </w:lvl>
    <w:lvl w:ilvl="4" w:tplc="D77AE6B8">
      <w:start w:val="1"/>
      <w:numFmt w:val="bullet"/>
      <w:lvlText w:val="•"/>
      <w:lvlJc w:val="left"/>
      <w:pPr>
        <w:ind w:left="5990" w:hanging="555"/>
      </w:pPr>
      <w:rPr>
        <w:rFonts w:hint="default"/>
      </w:rPr>
    </w:lvl>
    <w:lvl w:ilvl="5" w:tplc="E6F284C2">
      <w:start w:val="1"/>
      <w:numFmt w:val="bullet"/>
      <w:lvlText w:val="•"/>
      <w:lvlJc w:val="left"/>
      <w:pPr>
        <w:ind w:left="6973" w:hanging="555"/>
      </w:pPr>
      <w:rPr>
        <w:rFonts w:hint="default"/>
      </w:rPr>
    </w:lvl>
    <w:lvl w:ilvl="6" w:tplc="8A28AEE8">
      <w:start w:val="1"/>
      <w:numFmt w:val="bullet"/>
      <w:lvlText w:val="•"/>
      <w:lvlJc w:val="left"/>
      <w:pPr>
        <w:ind w:left="7956" w:hanging="555"/>
      </w:pPr>
      <w:rPr>
        <w:rFonts w:hint="default"/>
      </w:rPr>
    </w:lvl>
    <w:lvl w:ilvl="7" w:tplc="8FC860B8">
      <w:start w:val="1"/>
      <w:numFmt w:val="bullet"/>
      <w:lvlText w:val="•"/>
      <w:lvlJc w:val="left"/>
      <w:pPr>
        <w:ind w:left="8939" w:hanging="555"/>
      </w:pPr>
      <w:rPr>
        <w:rFonts w:hint="default"/>
      </w:rPr>
    </w:lvl>
    <w:lvl w:ilvl="8" w:tplc="D47E65AC">
      <w:start w:val="1"/>
      <w:numFmt w:val="bullet"/>
      <w:lvlText w:val="•"/>
      <w:lvlJc w:val="left"/>
      <w:pPr>
        <w:ind w:left="9921" w:hanging="555"/>
      </w:pPr>
      <w:rPr>
        <w:rFonts w:hint="default"/>
      </w:rPr>
    </w:lvl>
  </w:abstractNum>
  <w:num w:numId="1">
    <w:abstractNumId w:val="3"/>
  </w:num>
  <w:num w:numId="2">
    <w:abstractNumId w:val="0"/>
    <w:lvlOverride w:ilvl="0">
      <w:lvl w:ilvl="0" w:tplc="67140904">
        <w:start w:val="1"/>
        <w:numFmt w:val="bullet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4B"/>
    <w:rsid w:val="00002808"/>
    <w:rsid w:val="0000652B"/>
    <w:rsid w:val="00011FB6"/>
    <w:rsid w:val="00031B8F"/>
    <w:rsid w:val="00075397"/>
    <w:rsid w:val="000754AD"/>
    <w:rsid w:val="000A7433"/>
    <w:rsid w:val="000B7544"/>
    <w:rsid w:val="000F1582"/>
    <w:rsid w:val="000F2FCA"/>
    <w:rsid w:val="000F659C"/>
    <w:rsid w:val="00103CAB"/>
    <w:rsid w:val="00120E07"/>
    <w:rsid w:val="001329EE"/>
    <w:rsid w:val="0015540E"/>
    <w:rsid w:val="00155B0C"/>
    <w:rsid w:val="001603B1"/>
    <w:rsid w:val="00173C17"/>
    <w:rsid w:val="00183B5F"/>
    <w:rsid w:val="001A236F"/>
    <w:rsid w:val="001A7B56"/>
    <w:rsid w:val="001B0E0A"/>
    <w:rsid w:val="001E7C22"/>
    <w:rsid w:val="001F5DFD"/>
    <w:rsid w:val="00255FF8"/>
    <w:rsid w:val="00256115"/>
    <w:rsid w:val="002561E3"/>
    <w:rsid w:val="00294136"/>
    <w:rsid w:val="002959B0"/>
    <w:rsid w:val="002E3A61"/>
    <w:rsid w:val="002E5CAE"/>
    <w:rsid w:val="0031401D"/>
    <w:rsid w:val="00315589"/>
    <w:rsid w:val="00340F38"/>
    <w:rsid w:val="0035045E"/>
    <w:rsid w:val="003530D5"/>
    <w:rsid w:val="00364FBB"/>
    <w:rsid w:val="00376F75"/>
    <w:rsid w:val="00381B9D"/>
    <w:rsid w:val="00383F23"/>
    <w:rsid w:val="00385FF8"/>
    <w:rsid w:val="003A2847"/>
    <w:rsid w:val="003A76CE"/>
    <w:rsid w:val="003C42A6"/>
    <w:rsid w:val="003F01D6"/>
    <w:rsid w:val="003F0384"/>
    <w:rsid w:val="003F57D2"/>
    <w:rsid w:val="00444FE5"/>
    <w:rsid w:val="0047638B"/>
    <w:rsid w:val="00477A7B"/>
    <w:rsid w:val="00481F6C"/>
    <w:rsid w:val="004B0E9A"/>
    <w:rsid w:val="004B74ED"/>
    <w:rsid w:val="004C1E55"/>
    <w:rsid w:val="004D11C1"/>
    <w:rsid w:val="004D2095"/>
    <w:rsid w:val="004E3D5A"/>
    <w:rsid w:val="004F3DE4"/>
    <w:rsid w:val="00536AD8"/>
    <w:rsid w:val="005711BB"/>
    <w:rsid w:val="00590FA2"/>
    <w:rsid w:val="005C2387"/>
    <w:rsid w:val="005D1966"/>
    <w:rsid w:val="005E029B"/>
    <w:rsid w:val="005E0C22"/>
    <w:rsid w:val="005E5D4A"/>
    <w:rsid w:val="00633680"/>
    <w:rsid w:val="00643119"/>
    <w:rsid w:val="006913F2"/>
    <w:rsid w:val="006A68B1"/>
    <w:rsid w:val="006B05A1"/>
    <w:rsid w:val="006C790D"/>
    <w:rsid w:val="006D4335"/>
    <w:rsid w:val="00752A38"/>
    <w:rsid w:val="0077105B"/>
    <w:rsid w:val="007C0295"/>
    <w:rsid w:val="007C041C"/>
    <w:rsid w:val="007C13C6"/>
    <w:rsid w:val="007D01BF"/>
    <w:rsid w:val="007D6CA1"/>
    <w:rsid w:val="007D7286"/>
    <w:rsid w:val="007F2261"/>
    <w:rsid w:val="007F5D96"/>
    <w:rsid w:val="008072B9"/>
    <w:rsid w:val="0081278C"/>
    <w:rsid w:val="008154E4"/>
    <w:rsid w:val="008646A5"/>
    <w:rsid w:val="00886324"/>
    <w:rsid w:val="008A73DD"/>
    <w:rsid w:val="008B2F31"/>
    <w:rsid w:val="008B7DBF"/>
    <w:rsid w:val="008E143E"/>
    <w:rsid w:val="008E1ACA"/>
    <w:rsid w:val="008E783D"/>
    <w:rsid w:val="008F5D4E"/>
    <w:rsid w:val="00902F23"/>
    <w:rsid w:val="00932D84"/>
    <w:rsid w:val="009344AE"/>
    <w:rsid w:val="00940637"/>
    <w:rsid w:val="009A051C"/>
    <w:rsid w:val="009C0D6B"/>
    <w:rsid w:val="009F3151"/>
    <w:rsid w:val="009F67D9"/>
    <w:rsid w:val="00A23131"/>
    <w:rsid w:val="00A3745C"/>
    <w:rsid w:val="00A63E68"/>
    <w:rsid w:val="00A73C15"/>
    <w:rsid w:val="00A96BB5"/>
    <w:rsid w:val="00AA3467"/>
    <w:rsid w:val="00AB62F9"/>
    <w:rsid w:val="00AE7EA4"/>
    <w:rsid w:val="00B0295F"/>
    <w:rsid w:val="00B044A4"/>
    <w:rsid w:val="00B2746A"/>
    <w:rsid w:val="00B74811"/>
    <w:rsid w:val="00B84560"/>
    <w:rsid w:val="00B97054"/>
    <w:rsid w:val="00BD692C"/>
    <w:rsid w:val="00BE78C2"/>
    <w:rsid w:val="00C1084B"/>
    <w:rsid w:val="00C13ED8"/>
    <w:rsid w:val="00C40C3E"/>
    <w:rsid w:val="00C720B6"/>
    <w:rsid w:val="00C726EC"/>
    <w:rsid w:val="00C732D9"/>
    <w:rsid w:val="00C816A1"/>
    <w:rsid w:val="00C9674B"/>
    <w:rsid w:val="00CA00F8"/>
    <w:rsid w:val="00CB2989"/>
    <w:rsid w:val="00CB599E"/>
    <w:rsid w:val="00CC1EEA"/>
    <w:rsid w:val="00CD3B71"/>
    <w:rsid w:val="00CE528E"/>
    <w:rsid w:val="00CE5657"/>
    <w:rsid w:val="00CE6F98"/>
    <w:rsid w:val="00D11638"/>
    <w:rsid w:val="00D22434"/>
    <w:rsid w:val="00D40DCD"/>
    <w:rsid w:val="00D94497"/>
    <w:rsid w:val="00DE72E7"/>
    <w:rsid w:val="00E12D4B"/>
    <w:rsid w:val="00E14E10"/>
    <w:rsid w:val="00E32CBD"/>
    <w:rsid w:val="00E7533A"/>
    <w:rsid w:val="00E80515"/>
    <w:rsid w:val="00E87C86"/>
    <w:rsid w:val="00EB39D2"/>
    <w:rsid w:val="00EE0017"/>
    <w:rsid w:val="00EE009F"/>
    <w:rsid w:val="00F03527"/>
    <w:rsid w:val="00F404CA"/>
    <w:rsid w:val="00F82CC6"/>
    <w:rsid w:val="00F838C0"/>
    <w:rsid w:val="00F863DF"/>
    <w:rsid w:val="00F90E93"/>
    <w:rsid w:val="00FA5337"/>
    <w:rsid w:val="00FE11B8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674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64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Titre3">
    <w:name w:val="heading 3"/>
    <w:next w:val="Corps"/>
    <w:rsid w:val="00C9674B"/>
    <w:pPr>
      <w:keepNext/>
      <w:keepLines/>
      <w:spacing w:before="200" w:after="0"/>
      <w:ind w:right="0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F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E6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F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F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9674B"/>
    <w:rPr>
      <w:u w:val="single"/>
    </w:rPr>
  </w:style>
  <w:style w:type="table" w:customStyle="1" w:styleId="TableNormal">
    <w:name w:val="Table Normal"/>
    <w:rsid w:val="00C967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C9674B"/>
    <w:pPr>
      <w:spacing w:before="0" w:after="0"/>
      <w:ind w:right="0"/>
    </w:pPr>
    <w:rPr>
      <w:rFonts w:ascii="Helvetica" w:hAnsi="Helvetica" w:cs="Arial Unicode MS"/>
      <w:color w:val="000000"/>
      <w:sz w:val="22"/>
      <w:szCs w:val="22"/>
      <w:lang w:val="es-ES_tradnl"/>
    </w:rPr>
  </w:style>
  <w:style w:type="paragraph" w:styleId="Corpsdetexte3">
    <w:name w:val="Body Text 3"/>
    <w:rsid w:val="00C9674B"/>
    <w:pPr>
      <w:spacing w:before="0" w:after="0"/>
      <w:ind w:right="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Tiret">
    <w:name w:val="Tiret"/>
    <w:rsid w:val="00C9674B"/>
    <w:pPr>
      <w:numPr>
        <w:numId w:val="1"/>
      </w:numPr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B044A4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044A4"/>
    <w:rPr>
      <w:sz w:val="24"/>
      <w:szCs w:val="24"/>
      <w:lang w:val="en-US" w:eastAsia="en-US"/>
    </w:rPr>
  </w:style>
  <w:style w:type="paragraph" w:customStyle="1" w:styleId="Styledetableau2">
    <w:name w:val="Style de tableau 2"/>
    <w:rsid w:val="00B044A4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Lienhypertexte"/>
    <w:rsid w:val="00B044A4"/>
    <w:rPr>
      <w:u w:val="single"/>
    </w:rPr>
  </w:style>
  <w:style w:type="paragraph" w:customStyle="1" w:styleId="Pardfaut">
    <w:name w:val="Par défaut"/>
    <w:rsid w:val="00B044A4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Formatlibre">
    <w:name w:val="Format libre"/>
    <w:rsid w:val="00B044A4"/>
    <w:rPr>
      <w:rFonts w:cs="Arial Unicode MS"/>
      <w:color w:val="000000"/>
      <w:u w:color="000000"/>
    </w:rPr>
  </w:style>
  <w:style w:type="paragraph" w:customStyle="1" w:styleId="Styledetableau1">
    <w:name w:val="Style de tableau 1"/>
    <w:rsid w:val="00B044A4"/>
    <w:rPr>
      <w:rFonts w:ascii="Helvetica" w:eastAsia="Helvetica" w:hAnsi="Helvetica" w:cs="Helvetica"/>
      <w:b/>
      <w:bCs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4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4A4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1"/>
    <w:qFormat/>
    <w:rsid w:val="00B044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704" w:hanging="290"/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rsid w:val="00B044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B044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ev">
    <w:name w:val="Strong"/>
    <w:uiPriority w:val="22"/>
    <w:qFormat/>
    <w:rsid w:val="00B044A4"/>
    <w:rPr>
      <w:b/>
      <w:bCs/>
    </w:rPr>
  </w:style>
  <w:style w:type="table" w:styleId="Grilledutableau">
    <w:name w:val="Table Grid"/>
    <w:basedOn w:val="TableauNormal"/>
    <w:uiPriority w:val="59"/>
    <w:rsid w:val="009F67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364FBB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364FBB"/>
    <w:rPr>
      <w:rFonts w:asciiTheme="majorHAnsi" w:eastAsiaTheme="majorEastAsia" w:hAnsiTheme="majorHAnsi" w:cstheme="majorBidi"/>
      <w:i/>
      <w:iCs/>
      <w:color w:val="1F4E69" w:themeColor="accent1" w:themeShade="7F"/>
      <w:sz w:val="24"/>
      <w:szCs w:val="24"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64FB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64FB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En-tte">
    <w:name w:val="header"/>
    <w:basedOn w:val="Normal"/>
    <w:link w:val="En-tteCar"/>
    <w:unhideWhenUsed/>
    <w:rsid w:val="00E80515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E80515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8051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0515"/>
    <w:rPr>
      <w:sz w:val="24"/>
      <w:szCs w:val="24"/>
      <w:lang w:val="en-US" w:eastAsia="en-US"/>
    </w:rPr>
  </w:style>
  <w:style w:type="paragraph" w:styleId="Sansinterligne">
    <w:name w:val="No Spacing"/>
    <w:uiPriority w:val="1"/>
    <w:qFormat/>
    <w:rsid w:val="0000652B"/>
    <w:pPr>
      <w:spacing w:before="0" w:after="0"/>
    </w:pPr>
    <w:rPr>
      <w:sz w:val="24"/>
      <w:szCs w:val="24"/>
      <w:lang w:val="en-US" w:eastAsia="en-US"/>
    </w:rPr>
  </w:style>
  <w:style w:type="character" w:styleId="Numrodepage">
    <w:name w:val="page number"/>
    <w:basedOn w:val="Policepardfaut"/>
    <w:rsid w:val="004D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674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64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Titre3">
    <w:name w:val="heading 3"/>
    <w:next w:val="Corps"/>
    <w:rsid w:val="00C9674B"/>
    <w:pPr>
      <w:keepNext/>
      <w:keepLines/>
      <w:spacing w:before="200" w:after="0"/>
      <w:ind w:right="0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F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E6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F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F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9674B"/>
    <w:rPr>
      <w:u w:val="single"/>
    </w:rPr>
  </w:style>
  <w:style w:type="table" w:customStyle="1" w:styleId="TableNormal">
    <w:name w:val="Table Normal"/>
    <w:rsid w:val="00C967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C9674B"/>
    <w:pPr>
      <w:spacing w:before="0" w:after="0"/>
      <w:ind w:right="0"/>
    </w:pPr>
    <w:rPr>
      <w:rFonts w:ascii="Helvetica" w:hAnsi="Helvetica" w:cs="Arial Unicode MS"/>
      <w:color w:val="000000"/>
      <w:sz w:val="22"/>
      <w:szCs w:val="22"/>
      <w:lang w:val="es-ES_tradnl"/>
    </w:rPr>
  </w:style>
  <w:style w:type="paragraph" w:styleId="Corpsdetexte3">
    <w:name w:val="Body Text 3"/>
    <w:rsid w:val="00C9674B"/>
    <w:pPr>
      <w:spacing w:before="0" w:after="0"/>
      <w:ind w:right="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Tiret">
    <w:name w:val="Tiret"/>
    <w:rsid w:val="00C9674B"/>
    <w:pPr>
      <w:numPr>
        <w:numId w:val="1"/>
      </w:numPr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B044A4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044A4"/>
    <w:rPr>
      <w:sz w:val="24"/>
      <w:szCs w:val="24"/>
      <w:lang w:val="en-US" w:eastAsia="en-US"/>
    </w:rPr>
  </w:style>
  <w:style w:type="paragraph" w:customStyle="1" w:styleId="Styledetableau2">
    <w:name w:val="Style de tableau 2"/>
    <w:rsid w:val="00B044A4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Lienhypertexte"/>
    <w:rsid w:val="00B044A4"/>
    <w:rPr>
      <w:u w:val="single"/>
    </w:rPr>
  </w:style>
  <w:style w:type="paragraph" w:customStyle="1" w:styleId="Pardfaut">
    <w:name w:val="Par défaut"/>
    <w:rsid w:val="00B044A4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Formatlibre">
    <w:name w:val="Format libre"/>
    <w:rsid w:val="00B044A4"/>
    <w:rPr>
      <w:rFonts w:cs="Arial Unicode MS"/>
      <w:color w:val="000000"/>
      <w:u w:color="000000"/>
    </w:rPr>
  </w:style>
  <w:style w:type="paragraph" w:customStyle="1" w:styleId="Styledetableau1">
    <w:name w:val="Style de tableau 1"/>
    <w:rsid w:val="00B044A4"/>
    <w:rPr>
      <w:rFonts w:ascii="Helvetica" w:eastAsia="Helvetica" w:hAnsi="Helvetica" w:cs="Helvetica"/>
      <w:b/>
      <w:bCs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4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4A4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1"/>
    <w:qFormat/>
    <w:rsid w:val="00B044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704" w:hanging="290"/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rsid w:val="00B044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B044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ev">
    <w:name w:val="Strong"/>
    <w:uiPriority w:val="22"/>
    <w:qFormat/>
    <w:rsid w:val="00B044A4"/>
    <w:rPr>
      <w:b/>
      <w:bCs/>
    </w:rPr>
  </w:style>
  <w:style w:type="table" w:styleId="Grilledutableau">
    <w:name w:val="Table Grid"/>
    <w:basedOn w:val="TableauNormal"/>
    <w:uiPriority w:val="59"/>
    <w:rsid w:val="009F67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364FBB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364FBB"/>
    <w:rPr>
      <w:rFonts w:asciiTheme="majorHAnsi" w:eastAsiaTheme="majorEastAsia" w:hAnsiTheme="majorHAnsi" w:cstheme="majorBidi"/>
      <w:i/>
      <w:iCs/>
      <w:color w:val="1F4E69" w:themeColor="accent1" w:themeShade="7F"/>
      <w:sz w:val="24"/>
      <w:szCs w:val="24"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64FB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64FB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En-tte">
    <w:name w:val="header"/>
    <w:basedOn w:val="Normal"/>
    <w:link w:val="En-tteCar"/>
    <w:unhideWhenUsed/>
    <w:rsid w:val="00E80515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E80515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8051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0515"/>
    <w:rPr>
      <w:sz w:val="24"/>
      <w:szCs w:val="24"/>
      <w:lang w:val="en-US" w:eastAsia="en-US"/>
    </w:rPr>
  </w:style>
  <w:style w:type="paragraph" w:styleId="Sansinterligne">
    <w:name w:val="No Spacing"/>
    <w:uiPriority w:val="1"/>
    <w:qFormat/>
    <w:rsid w:val="0000652B"/>
    <w:pPr>
      <w:spacing w:before="0" w:after="0"/>
    </w:pPr>
    <w:rPr>
      <w:sz w:val="24"/>
      <w:szCs w:val="24"/>
      <w:lang w:val="en-US" w:eastAsia="en-US"/>
    </w:rPr>
  </w:style>
  <w:style w:type="character" w:styleId="Numrodepage">
    <w:name w:val="page number"/>
    <w:basedOn w:val="Policepardfaut"/>
    <w:rsid w:val="004D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christophe.bachard@free.f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53D0-9786-4252-8FF9-84A65059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24</Pages>
  <Words>3595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com0221</dc:creator>
  <cp:lastModifiedBy>com0221</cp:lastModifiedBy>
  <cp:revision>49</cp:revision>
  <cp:lastPrinted>2016-09-29T13:03:00Z</cp:lastPrinted>
  <dcterms:created xsi:type="dcterms:W3CDTF">2017-01-04T15:29:00Z</dcterms:created>
  <dcterms:modified xsi:type="dcterms:W3CDTF">2017-01-06T13:39:00Z</dcterms:modified>
</cp:coreProperties>
</file>