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CF59F" w14:textId="77777777" w:rsidR="00B153B7" w:rsidRDefault="00000000">
      <w:pPr>
        <w:pBdr>
          <w:top w:val="single" w:sz="4" w:space="0" w:color="000000"/>
          <w:left w:val="single" w:sz="4" w:space="0" w:color="000000"/>
          <w:bottom w:val="single" w:sz="4" w:space="0" w:color="000000"/>
          <w:right w:val="single" w:sz="4" w:space="0" w:color="000000"/>
        </w:pBdr>
        <w:spacing w:after="9" w:line="259" w:lineRule="auto"/>
        <w:ind w:left="471" w:firstLine="0"/>
        <w:jc w:val="left"/>
      </w:pPr>
      <w:r>
        <w:rPr>
          <w:sz w:val="36"/>
        </w:rPr>
        <w:t xml:space="preserve"> </w:t>
      </w:r>
    </w:p>
    <w:p w14:paraId="58B79F64" w14:textId="77777777" w:rsidR="00B153B7" w:rsidRDefault="00000000">
      <w:pPr>
        <w:pBdr>
          <w:top w:val="single" w:sz="4" w:space="0" w:color="000000"/>
          <w:left w:val="single" w:sz="4" w:space="0" w:color="000000"/>
          <w:bottom w:val="single" w:sz="4" w:space="0" w:color="000000"/>
          <w:right w:val="single" w:sz="4" w:space="0" w:color="000000"/>
        </w:pBdr>
        <w:spacing w:after="0" w:line="242" w:lineRule="auto"/>
        <w:ind w:left="1349" w:hanging="878"/>
        <w:jc w:val="left"/>
      </w:pPr>
      <w:r>
        <w:rPr>
          <w:b/>
          <w:sz w:val="40"/>
        </w:rPr>
        <w:t>BREVET DE TECHNICIEN SUPÉRIEUR</w:t>
      </w:r>
      <w:r>
        <w:rPr>
          <w:rFonts w:ascii="Verdana" w:eastAsia="Verdana" w:hAnsi="Verdana" w:cs="Verdana"/>
          <w:b/>
          <w:sz w:val="37"/>
          <w:vertAlign w:val="subscript"/>
        </w:rPr>
        <w:t xml:space="preserve"> </w:t>
      </w:r>
      <w:r>
        <w:rPr>
          <w:b/>
          <w:sz w:val="40"/>
        </w:rPr>
        <w:t>COMPTABILITÉ ET GESTION</w:t>
      </w:r>
      <w:r>
        <w:rPr>
          <w:rFonts w:ascii="Verdana" w:eastAsia="Verdana" w:hAnsi="Verdana" w:cs="Verdana"/>
          <w:sz w:val="20"/>
        </w:rPr>
        <w:t xml:space="preserve"> </w:t>
      </w:r>
    </w:p>
    <w:p w14:paraId="176A95E0" w14:textId="77777777" w:rsidR="00B153B7" w:rsidRDefault="00000000">
      <w:pPr>
        <w:pBdr>
          <w:top w:val="single" w:sz="4" w:space="0" w:color="000000"/>
          <w:left w:val="single" w:sz="4" w:space="0" w:color="000000"/>
          <w:bottom w:val="single" w:sz="4" w:space="0" w:color="000000"/>
          <w:right w:val="single" w:sz="4" w:space="0" w:color="000000"/>
        </w:pBdr>
        <w:spacing w:after="0" w:line="259" w:lineRule="auto"/>
        <w:ind w:left="471" w:firstLine="0"/>
        <w:jc w:val="center"/>
      </w:pPr>
      <w:r>
        <w:rPr>
          <w:rFonts w:ascii="Calibri" w:eastAsia="Calibri" w:hAnsi="Calibri" w:cs="Calibri"/>
          <w:sz w:val="32"/>
        </w:rPr>
        <w:t xml:space="preserve"> </w:t>
      </w:r>
    </w:p>
    <w:p w14:paraId="6F045DFB" w14:textId="77777777" w:rsidR="00B153B7" w:rsidRDefault="00000000">
      <w:pPr>
        <w:spacing w:after="0" w:line="259" w:lineRule="auto"/>
        <w:ind w:left="92" w:firstLine="0"/>
        <w:jc w:val="center"/>
      </w:pPr>
      <w:r>
        <w:rPr>
          <w:rFonts w:ascii="Verdana" w:eastAsia="Verdana" w:hAnsi="Verdana" w:cs="Verdana"/>
          <w:b/>
          <w:sz w:val="28"/>
        </w:rPr>
        <w:t xml:space="preserve"> </w:t>
      </w:r>
    </w:p>
    <w:p w14:paraId="15965B73" w14:textId="77777777" w:rsidR="00B153B7" w:rsidRDefault="00000000">
      <w:pPr>
        <w:spacing w:after="172" w:line="259" w:lineRule="auto"/>
        <w:ind w:left="0" w:firstLine="0"/>
        <w:jc w:val="left"/>
      </w:pPr>
      <w:r>
        <w:rPr>
          <w:rFonts w:ascii="Calibri" w:eastAsia="Calibri" w:hAnsi="Calibri" w:cs="Calibri"/>
          <w:sz w:val="20"/>
        </w:rPr>
        <w:t xml:space="preserve"> </w:t>
      </w:r>
    </w:p>
    <w:p w14:paraId="443F0898" w14:textId="77777777" w:rsidR="00B153B7" w:rsidRDefault="00000000">
      <w:pPr>
        <w:spacing w:after="0" w:line="259" w:lineRule="auto"/>
        <w:ind w:left="742"/>
        <w:jc w:val="center"/>
      </w:pPr>
      <w:r>
        <w:rPr>
          <w:b/>
          <w:sz w:val="40"/>
        </w:rPr>
        <w:t>ÉPREUVE U41</w:t>
      </w:r>
      <w:r>
        <w:rPr>
          <w:rFonts w:ascii="Verdana" w:eastAsia="Verdana" w:hAnsi="Verdana" w:cs="Verdana"/>
          <w:sz w:val="20"/>
        </w:rPr>
        <w:t xml:space="preserve"> </w:t>
      </w:r>
    </w:p>
    <w:p w14:paraId="41398370" w14:textId="77777777" w:rsidR="00B153B7" w:rsidRDefault="00000000">
      <w:pPr>
        <w:spacing w:after="0" w:line="259" w:lineRule="auto"/>
        <w:ind w:left="843" w:firstLine="0"/>
        <w:jc w:val="center"/>
      </w:pPr>
      <w:r>
        <w:rPr>
          <w:b/>
          <w:sz w:val="40"/>
        </w:rPr>
        <w:t xml:space="preserve"> </w:t>
      </w:r>
    </w:p>
    <w:p w14:paraId="56743FD2" w14:textId="77777777" w:rsidR="00B153B7" w:rsidRDefault="00000000">
      <w:pPr>
        <w:spacing w:after="0" w:line="259" w:lineRule="auto"/>
        <w:ind w:left="742" w:right="4"/>
        <w:jc w:val="center"/>
      </w:pPr>
      <w:r>
        <w:rPr>
          <w:b/>
          <w:sz w:val="40"/>
        </w:rPr>
        <w:t>ÉTUDE DE CAS</w:t>
      </w:r>
      <w:r>
        <w:rPr>
          <w:rFonts w:ascii="Verdana" w:eastAsia="Verdana" w:hAnsi="Verdana" w:cs="Verdana"/>
          <w:sz w:val="20"/>
        </w:rPr>
        <w:t xml:space="preserve"> </w:t>
      </w:r>
    </w:p>
    <w:p w14:paraId="44C136DA" w14:textId="77777777" w:rsidR="00B153B7" w:rsidRDefault="00000000">
      <w:pPr>
        <w:spacing w:after="0" w:line="259" w:lineRule="auto"/>
        <w:ind w:left="0" w:firstLine="0"/>
        <w:jc w:val="left"/>
      </w:pPr>
      <w:r>
        <w:rPr>
          <w:rFonts w:ascii="Calibri" w:eastAsia="Calibri" w:hAnsi="Calibri" w:cs="Calibri"/>
          <w:sz w:val="28"/>
        </w:rPr>
        <w:t xml:space="preserve"> </w:t>
      </w:r>
    </w:p>
    <w:p w14:paraId="436221B0" w14:textId="77777777" w:rsidR="00B153B7" w:rsidRDefault="00000000">
      <w:pPr>
        <w:spacing w:after="0" w:line="259" w:lineRule="auto"/>
        <w:ind w:left="0" w:firstLine="0"/>
        <w:jc w:val="left"/>
      </w:pPr>
      <w:r>
        <w:rPr>
          <w:rFonts w:ascii="Calibri" w:eastAsia="Calibri" w:hAnsi="Calibri" w:cs="Calibri"/>
          <w:sz w:val="28"/>
        </w:rPr>
        <w:t xml:space="preserve"> </w:t>
      </w:r>
    </w:p>
    <w:p w14:paraId="26B32445" w14:textId="77777777" w:rsidR="00B153B7" w:rsidRDefault="00000000">
      <w:pPr>
        <w:spacing w:after="0" w:line="259" w:lineRule="auto"/>
        <w:ind w:left="741"/>
        <w:jc w:val="center"/>
      </w:pPr>
      <w:r>
        <w:rPr>
          <w:sz w:val="28"/>
        </w:rPr>
        <w:t>SESSION 2024</w:t>
      </w:r>
      <w:r>
        <w:rPr>
          <w:rFonts w:ascii="Verdana" w:eastAsia="Verdana" w:hAnsi="Verdana" w:cs="Verdana"/>
          <w:sz w:val="28"/>
          <w:vertAlign w:val="subscript"/>
        </w:rPr>
        <w:t xml:space="preserve"> </w:t>
      </w:r>
    </w:p>
    <w:p w14:paraId="418341E9" w14:textId="77777777" w:rsidR="00B153B7" w:rsidRDefault="00000000">
      <w:pPr>
        <w:spacing w:after="0" w:line="259" w:lineRule="auto"/>
        <w:ind w:left="736"/>
        <w:jc w:val="center"/>
      </w:pPr>
      <w:r>
        <w:rPr>
          <w:rFonts w:ascii="Calibri" w:eastAsia="Calibri" w:hAnsi="Calibri" w:cs="Calibri"/>
          <w:sz w:val="28"/>
        </w:rPr>
        <w:t>_______</w:t>
      </w:r>
      <w:r>
        <w:rPr>
          <w:rFonts w:ascii="Verdana" w:eastAsia="Verdana" w:hAnsi="Verdana" w:cs="Verdana"/>
          <w:sz w:val="20"/>
        </w:rPr>
        <w:t xml:space="preserve"> </w:t>
      </w:r>
    </w:p>
    <w:p w14:paraId="63844F20" w14:textId="77777777" w:rsidR="00B153B7" w:rsidRDefault="00000000">
      <w:pPr>
        <w:spacing w:after="0" w:line="259" w:lineRule="auto"/>
        <w:ind w:left="0" w:firstLine="0"/>
        <w:jc w:val="left"/>
      </w:pPr>
      <w:r>
        <w:rPr>
          <w:rFonts w:ascii="Calibri" w:eastAsia="Calibri" w:hAnsi="Calibri" w:cs="Calibri"/>
          <w:sz w:val="28"/>
        </w:rPr>
        <w:t xml:space="preserve"> </w:t>
      </w:r>
    </w:p>
    <w:p w14:paraId="65DC6367" w14:textId="77777777" w:rsidR="00B153B7" w:rsidRDefault="00000000">
      <w:pPr>
        <w:spacing w:after="0" w:line="259" w:lineRule="auto"/>
        <w:ind w:left="0" w:firstLine="0"/>
        <w:jc w:val="left"/>
      </w:pPr>
      <w:r>
        <w:rPr>
          <w:rFonts w:ascii="Calibri" w:eastAsia="Calibri" w:hAnsi="Calibri" w:cs="Calibri"/>
          <w:sz w:val="28"/>
        </w:rPr>
        <w:t xml:space="preserve"> </w:t>
      </w:r>
    </w:p>
    <w:p w14:paraId="52DE4C05" w14:textId="77777777" w:rsidR="00B153B7" w:rsidRDefault="00000000">
      <w:pPr>
        <w:spacing w:after="0" w:line="259" w:lineRule="auto"/>
        <w:ind w:left="741" w:right="1"/>
        <w:jc w:val="center"/>
      </w:pPr>
      <w:r>
        <w:rPr>
          <w:sz w:val="28"/>
        </w:rPr>
        <w:t>Durée : 4 heures 30 minutes</w:t>
      </w:r>
      <w:r>
        <w:rPr>
          <w:rFonts w:ascii="Verdana" w:eastAsia="Verdana" w:hAnsi="Verdana" w:cs="Verdana"/>
          <w:sz w:val="28"/>
          <w:vertAlign w:val="subscript"/>
        </w:rPr>
        <w:t xml:space="preserve"> </w:t>
      </w:r>
    </w:p>
    <w:p w14:paraId="35174158" w14:textId="77777777" w:rsidR="00B153B7" w:rsidRDefault="00000000">
      <w:pPr>
        <w:spacing w:after="0" w:line="259" w:lineRule="auto"/>
        <w:ind w:left="741" w:right="2"/>
        <w:jc w:val="center"/>
      </w:pPr>
      <w:r>
        <w:rPr>
          <w:sz w:val="28"/>
        </w:rPr>
        <w:t>Coefficient 9</w:t>
      </w:r>
      <w:r>
        <w:rPr>
          <w:rFonts w:ascii="Verdana" w:eastAsia="Verdana" w:hAnsi="Verdana" w:cs="Verdana"/>
          <w:sz w:val="28"/>
          <w:vertAlign w:val="subscript"/>
        </w:rPr>
        <w:t xml:space="preserve"> </w:t>
      </w:r>
    </w:p>
    <w:p w14:paraId="5832AB87" w14:textId="77777777" w:rsidR="00B153B7" w:rsidRDefault="00000000">
      <w:pPr>
        <w:spacing w:after="0" w:line="259" w:lineRule="auto"/>
        <w:ind w:left="809" w:firstLine="0"/>
        <w:jc w:val="center"/>
      </w:pPr>
      <w:r>
        <w:rPr>
          <w:sz w:val="28"/>
        </w:rPr>
        <w:t xml:space="preserve"> </w:t>
      </w:r>
    </w:p>
    <w:p w14:paraId="2AEB3CBA" w14:textId="77777777" w:rsidR="00B153B7" w:rsidRDefault="00000000">
      <w:pPr>
        <w:spacing w:after="0" w:line="259" w:lineRule="auto"/>
        <w:ind w:left="736"/>
        <w:jc w:val="center"/>
      </w:pPr>
      <w:r>
        <w:rPr>
          <w:rFonts w:ascii="Calibri" w:eastAsia="Calibri" w:hAnsi="Calibri" w:cs="Calibri"/>
          <w:sz w:val="28"/>
        </w:rPr>
        <w:t>______</w:t>
      </w:r>
      <w:r>
        <w:rPr>
          <w:rFonts w:ascii="Verdana" w:eastAsia="Verdana" w:hAnsi="Verdana" w:cs="Verdana"/>
          <w:sz w:val="20"/>
        </w:rPr>
        <w:t xml:space="preserve"> </w:t>
      </w:r>
    </w:p>
    <w:p w14:paraId="1D856784" w14:textId="77777777" w:rsidR="00B153B7" w:rsidRDefault="00000000">
      <w:pPr>
        <w:spacing w:after="0" w:line="259" w:lineRule="auto"/>
        <w:ind w:left="809" w:firstLine="0"/>
        <w:jc w:val="center"/>
      </w:pPr>
      <w:r>
        <w:rPr>
          <w:sz w:val="28"/>
        </w:rPr>
        <w:t xml:space="preserve"> </w:t>
      </w:r>
    </w:p>
    <w:p w14:paraId="21E0F26B" w14:textId="77777777" w:rsidR="00B153B7" w:rsidRDefault="00000000">
      <w:pPr>
        <w:spacing w:after="33" w:line="259" w:lineRule="auto"/>
        <w:ind w:left="0" w:firstLine="0"/>
        <w:jc w:val="left"/>
      </w:pPr>
      <w:r>
        <w:rPr>
          <w:sz w:val="20"/>
        </w:rPr>
        <w:t xml:space="preserve"> </w:t>
      </w:r>
    </w:p>
    <w:p w14:paraId="4DC0C6F1" w14:textId="77777777" w:rsidR="00B153B7" w:rsidRDefault="00000000">
      <w:pPr>
        <w:spacing w:after="31" w:line="259" w:lineRule="auto"/>
        <w:ind w:left="0" w:firstLine="0"/>
        <w:jc w:val="left"/>
      </w:pPr>
      <w:r>
        <w:rPr>
          <w:sz w:val="20"/>
        </w:rPr>
        <w:t xml:space="preserve"> </w:t>
      </w:r>
    </w:p>
    <w:p w14:paraId="779CDDBE" w14:textId="77777777" w:rsidR="00B153B7" w:rsidRDefault="00000000">
      <w:pPr>
        <w:spacing w:after="34" w:line="259" w:lineRule="auto"/>
        <w:ind w:left="0" w:firstLine="0"/>
        <w:jc w:val="left"/>
      </w:pPr>
      <w:r>
        <w:rPr>
          <w:sz w:val="20"/>
        </w:rPr>
        <w:t xml:space="preserve"> </w:t>
      </w:r>
    </w:p>
    <w:p w14:paraId="57F3CC31" w14:textId="77777777" w:rsidR="00B153B7" w:rsidRDefault="00000000">
      <w:pPr>
        <w:spacing w:after="29" w:line="259" w:lineRule="auto"/>
        <w:ind w:left="0" w:firstLine="0"/>
        <w:jc w:val="left"/>
      </w:pPr>
      <w:r>
        <w:rPr>
          <w:sz w:val="20"/>
        </w:rPr>
        <w:t xml:space="preserve"> </w:t>
      </w:r>
    </w:p>
    <w:p w14:paraId="3EED4B8B" w14:textId="77777777" w:rsidR="00B153B7" w:rsidRDefault="00000000">
      <w:pPr>
        <w:spacing w:after="5" w:line="250" w:lineRule="auto"/>
        <w:ind w:right="3381"/>
        <w:jc w:val="left"/>
      </w:pPr>
      <w:r>
        <w:rPr>
          <w:sz w:val="24"/>
          <w:u w:val="single" w:color="000000"/>
        </w:rPr>
        <w:t>Matériel autorisé</w:t>
      </w:r>
      <w:r>
        <w:rPr>
          <w:sz w:val="24"/>
        </w:rPr>
        <w:t xml:space="preserve"> :</w:t>
      </w:r>
      <w:r>
        <w:rPr>
          <w:rFonts w:ascii="Verdana" w:eastAsia="Verdana" w:hAnsi="Verdana" w:cs="Verdana"/>
          <w:sz w:val="31"/>
          <w:vertAlign w:val="subscript"/>
        </w:rPr>
        <w:t xml:space="preserve"> </w:t>
      </w:r>
      <w:r>
        <w:rPr>
          <w:sz w:val="24"/>
        </w:rPr>
        <w:t>L’usage de calculatrice, avec mode examen actif est autorisé.</w:t>
      </w:r>
      <w:r>
        <w:rPr>
          <w:rFonts w:ascii="Verdana" w:eastAsia="Verdana" w:hAnsi="Verdana" w:cs="Verdana"/>
          <w:sz w:val="20"/>
        </w:rPr>
        <w:t xml:space="preserve"> </w:t>
      </w:r>
    </w:p>
    <w:p w14:paraId="3077E1DF" w14:textId="77777777" w:rsidR="00B153B7" w:rsidRDefault="00000000">
      <w:pPr>
        <w:spacing w:after="3"/>
        <w:ind w:left="-5"/>
        <w:jc w:val="left"/>
      </w:pPr>
      <w:r>
        <w:rPr>
          <w:b/>
          <w:sz w:val="24"/>
        </w:rPr>
        <w:t>L’usage de calculatrice sans mémoire, « type collège » est autorisé.</w:t>
      </w:r>
      <w:r>
        <w:rPr>
          <w:rFonts w:ascii="Verdana" w:eastAsia="Verdana" w:hAnsi="Verdana" w:cs="Verdana"/>
          <w:b/>
          <w:sz w:val="20"/>
        </w:rPr>
        <w:t xml:space="preserve"> </w:t>
      </w:r>
    </w:p>
    <w:p w14:paraId="022101B4" w14:textId="77777777" w:rsidR="00B153B7" w:rsidRDefault="00000000">
      <w:pPr>
        <w:spacing w:after="0" w:line="259" w:lineRule="auto"/>
        <w:ind w:left="0" w:firstLine="0"/>
        <w:jc w:val="left"/>
      </w:pPr>
      <w:r>
        <w:rPr>
          <w:sz w:val="24"/>
        </w:rPr>
        <w:t xml:space="preserve"> </w:t>
      </w:r>
    </w:p>
    <w:p w14:paraId="474B1A20" w14:textId="77777777" w:rsidR="00B153B7" w:rsidRDefault="00000000">
      <w:pPr>
        <w:spacing w:after="0" w:line="259" w:lineRule="auto"/>
        <w:ind w:left="0" w:firstLine="0"/>
        <w:jc w:val="left"/>
      </w:pPr>
      <w:r>
        <w:rPr>
          <w:sz w:val="24"/>
        </w:rPr>
        <w:t xml:space="preserve"> </w:t>
      </w:r>
    </w:p>
    <w:p w14:paraId="27361F43" w14:textId="77777777" w:rsidR="00B153B7" w:rsidRDefault="00000000">
      <w:pPr>
        <w:spacing w:after="0" w:line="259" w:lineRule="auto"/>
        <w:ind w:left="0" w:firstLine="0"/>
        <w:jc w:val="left"/>
      </w:pPr>
      <w:r>
        <w:rPr>
          <w:sz w:val="24"/>
        </w:rPr>
        <w:t xml:space="preserve"> </w:t>
      </w:r>
    </w:p>
    <w:p w14:paraId="625A0B74" w14:textId="77777777" w:rsidR="00B153B7" w:rsidRDefault="00000000">
      <w:pPr>
        <w:spacing w:after="0" w:line="259" w:lineRule="auto"/>
        <w:ind w:left="0" w:firstLine="0"/>
        <w:jc w:val="left"/>
      </w:pPr>
      <w:r>
        <w:rPr>
          <w:sz w:val="24"/>
          <w:u w:val="single" w:color="000000"/>
        </w:rPr>
        <w:t>Document autorisé</w:t>
      </w:r>
      <w:r>
        <w:rPr>
          <w:sz w:val="24"/>
        </w:rPr>
        <w:t xml:space="preserve"> :</w:t>
      </w:r>
      <w:r>
        <w:rPr>
          <w:rFonts w:ascii="Verdana" w:eastAsia="Verdana" w:hAnsi="Verdana" w:cs="Verdana"/>
          <w:sz w:val="31"/>
          <w:vertAlign w:val="subscript"/>
        </w:rPr>
        <w:t xml:space="preserve"> </w:t>
      </w:r>
    </w:p>
    <w:p w14:paraId="3376513C" w14:textId="77777777" w:rsidR="00B153B7" w:rsidRDefault="00000000">
      <w:pPr>
        <w:spacing w:after="5" w:line="250" w:lineRule="auto"/>
        <w:jc w:val="left"/>
      </w:pPr>
      <w:r>
        <w:rPr>
          <w:sz w:val="24"/>
        </w:rPr>
        <w:t>Liste des comptes du plan comptable général, à l’exclusion de toute autre information.</w:t>
      </w:r>
      <w:r>
        <w:rPr>
          <w:rFonts w:ascii="Verdana" w:eastAsia="Verdana" w:hAnsi="Verdana" w:cs="Verdana"/>
          <w:sz w:val="20"/>
        </w:rPr>
        <w:t xml:space="preserve"> </w:t>
      </w:r>
    </w:p>
    <w:p w14:paraId="5D173A72" w14:textId="77777777" w:rsidR="00B153B7" w:rsidRDefault="00000000">
      <w:pPr>
        <w:spacing w:after="31" w:line="259" w:lineRule="auto"/>
        <w:ind w:left="0" w:firstLine="0"/>
        <w:jc w:val="left"/>
      </w:pPr>
      <w:r>
        <w:rPr>
          <w:sz w:val="20"/>
        </w:rPr>
        <w:t xml:space="preserve"> </w:t>
      </w:r>
    </w:p>
    <w:p w14:paraId="5F2A0479" w14:textId="77777777" w:rsidR="00B153B7" w:rsidRDefault="00000000">
      <w:pPr>
        <w:spacing w:after="33" w:line="259" w:lineRule="auto"/>
        <w:ind w:left="0" w:firstLine="0"/>
        <w:jc w:val="left"/>
      </w:pPr>
      <w:r>
        <w:rPr>
          <w:sz w:val="20"/>
        </w:rPr>
        <w:t xml:space="preserve"> </w:t>
      </w:r>
    </w:p>
    <w:p w14:paraId="69FA86B9" w14:textId="77777777" w:rsidR="00B153B7" w:rsidRDefault="00000000">
      <w:pPr>
        <w:spacing w:after="33" w:line="259" w:lineRule="auto"/>
        <w:ind w:left="0" w:firstLine="0"/>
        <w:jc w:val="left"/>
      </w:pPr>
      <w:r>
        <w:rPr>
          <w:sz w:val="20"/>
        </w:rPr>
        <w:t xml:space="preserve"> </w:t>
      </w:r>
    </w:p>
    <w:p w14:paraId="4B0F4F35" w14:textId="77777777" w:rsidR="00B153B7" w:rsidRDefault="00000000">
      <w:pPr>
        <w:spacing w:after="32" w:line="259" w:lineRule="auto"/>
        <w:ind w:left="0" w:firstLine="0"/>
        <w:jc w:val="left"/>
      </w:pPr>
      <w:r>
        <w:rPr>
          <w:sz w:val="20"/>
        </w:rPr>
        <w:t xml:space="preserve"> </w:t>
      </w:r>
    </w:p>
    <w:p w14:paraId="255E8297" w14:textId="77777777" w:rsidR="00B153B7" w:rsidRDefault="00000000">
      <w:pPr>
        <w:spacing w:after="33" w:line="259" w:lineRule="auto"/>
        <w:ind w:left="0" w:firstLine="0"/>
        <w:jc w:val="left"/>
      </w:pPr>
      <w:r>
        <w:rPr>
          <w:sz w:val="20"/>
        </w:rPr>
        <w:t xml:space="preserve"> </w:t>
      </w:r>
    </w:p>
    <w:p w14:paraId="35C4A8A2" w14:textId="77777777" w:rsidR="00B153B7" w:rsidRDefault="00000000">
      <w:pPr>
        <w:spacing w:after="33" w:line="259" w:lineRule="auto"/>
        <w:ind w:left="0" w:firstLine="0"/>
        <w:jc w:val="left"/>
      </w:pPr>
      <w:r>
        <w:rPr>
          <w:sz w:val="20"/>
        </w:rPr>
        <w:t xml:space="preserve"> </w:t>
      </w:r>
    </w:p>
    <w:p w14:paraId="54861728" w14:textId="77777777" w:rsidR="00B153B7" w:rsidRDefault="00000000">
      <w:pPr>
        <w:spacing w:after="31" w:line="259" w:lineRule="auto"/>
        <w:ind w:left="0" w:firstLine="0"/>
        <w:jc w:val="left"/>
      </w:pPr>
      <w:r>
        <w:rPr>
          <w:sz w:val="20"/>
        </w:rPr>
        <w:t xml:space="preserve"> </w:t>
      </w:r>
    </w:p>
    <w:p w14:paraId="37333E3C" w14:textId="77777777" w:rsidR="00B153B7" w:rsidRDefault="00000000">
      <w:pPr>
        <w:spacing w:line="259" w:lineRule="auto"/>
        <w:ind w:left="0" w:firstLine="0"/>
        <w:jc w:val="left"/>
      </w:pPr>
      <w:r>
        <w:rPr>
          <w:sz w:val="20"/>
        </w:rPr>
        <w:t xml:space="preserve"> </w:t>
      </w:r>
    </w:p>
    <w:p w14:paraId="43E7626E" w14:textId="77777777" w:rsidR="00B153B7" w:rsidRDefault="00000000">
      <w:pPr>
        <w:spacing w:after="5" w:line="250" w:lineRule="auto"/>
        <w:ind w:left="1914" w:right="1293" w:hanging="370"/>
        <w:jc w:val="left"/>
      </w:pPr>
      <w:r>
        <w:rPr>
          <w:sz w:val="24"/>
        </w:rPr>
        <w:t>Dès que le sujet vous est remis, assurez-vous qu’il est complet.</w:t>
      </w:r>
      <w:r>
        <w:rPr>
          <w:rFonts w:ascii="Verdana" w:eastAsia="Verdana" w:hAnsi="Verdana" w:cs="Verdana"/>
          <w:sz w:val="20"/>
        </w:rPr>
        <w:t xml:space="preserve"> </w:t>
      </w:r>
      <w:r>
        <w:rPr>
          <w:sz w:val="24"/>
        </w:rPr>
        <w:t>Le sujet comporte 21 pages, numérotées de 1/21 à 21/21</w:t>
      </w:r>
      <w:r>
        <w:rPr>
          <w:sz w:val="20"/>
        </w:rPr>
        <w:t xml:space="preserve"> </w:t>
      </w:r>
    </w:p>
    <w:p w14:paraId="1EB7FF9D" w14:textId="77777777" w:rsidR="00B153B7" w:rsidRDefault="00000000">
      <w:pPr>
        <w:spacing w:after="216" w:line="259" w:lineRule="auto"/>
        <w:ind w:left="0" w:firstLine="0"/>
        <w:jc w:val="left"/>
      </w:pPr>
      <w:r>
        <w:rPr>
          <w:sz w:val="20"/>
        </w:rPr>
        <w:t xml:space="preserve"> </w:t>
      </w:r>
    </w:p>
    <w:p w14:paraId="13D5E1DC" w14:textId="77777777" w:rsidR="00B153B7" w:rsidRDefault="00000000">
      <w:pPr>
        <w:spacing w:after="0" w:line="259" w:lineRule="auto"/>
        <w:ind w:left="0" w:firstLine="0"/>
        <w:jc w:val="left"/>
      </w:pPr>
      <w:r>
        <w:rPr>
          <w:sz w:val="20"/>
        </w:rPr>
        <w:t xml:space="preserve"> </w:t>
      </w:r>
      <w:r>
        <w:rPr>
          <w:sz w:val="20"/>
        </w:rPr>
        <w:tab/>
        <w:t xml:space="preserve"> </w:t>
      </w:r>
    </w:p>
    <w:p w14:paraId="0F4674C4" w14:textId="77777777" w:rsidR="00B153B7" w:rsidRDefault="00000000">
      <w:pPr>
        <w:spacing w:after="59" w:line="259" w:lineRule="auto"/>
        <w:ind w:left="0" w:firstLine="0"/>
        <w:jc w:val="left"/>
      </w:pPr>
      <w:r>
        <w:rPr>
          <w:sz w:val="20"/>
        </w:rPr>
        <w:t xml:space="preserve"> </w:t>
      </w:r>
    </w:p>
    <w:p w14:paraId="1CFA2D64" w14:textId="77777777" w:rsidR="00B153B7" w:rsidRDefault="00000000">
      <w:pPr>
        <w:spacing w:after="134" w:line="250" w:lineRule="auto"/>
        <w:ind w:left="0" w:right="4862" w:firstLine="4928"/>
        <w:jc w:val="left"/>
      </w:pPr>
      <w:r>
        <w:rPr>
          <w:sz w:val="24"/>
        </w:rPr>
        <w:t>.</w:t>
      </w:r>
      <w:r>
        <w:rPr>
          <w:rFonts w:ascii="Verdana" w:eastAsia="Verdana" w:hAnsi="Verdana" w:cs="Verdana"/>
          <w:sz w:val="20"/>
        </w:rPr>
        <w:t xml:space="preserve">  </w:t>
      </w:r>
    </w:p>
    <w:p w14:paraId="44AC12EB" w14:textId="77777777" w:rsidR="00B153B7" w:rsidRDefault="00000000">
      <w:pPr>
        <w:pBdr>
          <w:top w:val="single" w:sz="4" w:space="0" w:color="000000"/>
          <w:left w:val="single" w:sz="4" w:space="0" w:color="000000"/>
          <w:bottom w:val="single" w:sz="4" w:space="0" w:color="000000"/>
          <w:right w:val="single" w:sz="4" w:space="0" w:color="000000"/>
        </w:pBdr>
        <w:spacing w:after="0" w:line="239" w:lineRule="auto"/>
        <w:ind w:left="492" w:right="74" w:firstLine="0"/>
        <w:jc w:val="center"/>
      </w:pPr>
      <w:r>
        <w:rPr>
          <w:b/>
          <w:sz w:val="36"/>
        </w:rPr>
        <w:lastRenderedPageBreak/>
        <w:t>BREVET DE TECHNICIEN SUPÉRIEUR</w:t>
      </w:r>
      <w:r>
        <w:rPr>
          <w:sz w:val="36"/>
        </w:rPr>
        <w:t xml:space="preserve"> </w:t>
      </w:r>
      <w:r>
        <w:rPr>
          <w:b/>
          <w:sz w:val="36"/>
        </w:rPr>
        <w:t>COMPTABILITÉ ET GESTION</w:t>
      </w:r>
      <w:r>
        <w:rPr>
          <w:sz w:val="36"/>
        </w:rPr>
        <w:t xml:space="preserve"> </w:t>
      </w:r>
    </w:p>
    <w:p w14:paraId="185EA70D" w14:textId="77777777" w:rsidR="00B153B7" w:rsidRDefault="00000000">
      <w:pPr>
        <w:spacing w:after="0" w:line="259" w:lineRule="auto"/>
        <w:ind w:left="0" w:right="19" w:firstLine="0"/>
        <w:jc w:val="center"/>
      </w:pPr>
      <w:r>
        <w:rPr>
          <w:b/>
          <w:sz w:val="24"/>
        </w:rPr>
        <w:t xml:space="preserve"> </w:t>
      </w:r>
    </w:p>
    <w:p w14:paraId="023B63DC" w14:textId="77777777" w:rsidR="00B153B7" w:rsidRDefault="00000000">
      <w:pPr>
        <w:spacing w:after="0" w:line="259" w:lineRule="auto"/>
        <w:ind w:right="401"/>
        <w:jc w:val="center"/>
      </w:pPr>
      <w:r>
        <w:rPr>
          <w:sz w:val="24"/>
        </w:rPr>
        <w:t xml:space="preserve">ÉPREUVE E41 -Étude de cas </w:t>
      </w:r>
    </w:p>
    <w:p w14:paraId="3B72A2FF" w14:textId="77777777" w:rsidR="00B153B7" w:rsidRDefault="00000000">
      <w:pPr>
        <w:spacing w:after="0" w:line="259" w:lineRule="auto"/>
        <w:ind w:right="398"/>
        <w:jc w:val="center"/>
      </w:pPr>
      <w:r>
        <w:rPr>
          <w:sz w:val="24"/>
        </w:rPr>
        <w:t xml:space="preserve">Durée : 4h30      /     Coefficient : 9 </w:t>
      </w:r>
    </w:p>
    <w:p w14:paraId="37E3F3B2" w14:textId="77777777" w:rsidR="00B153B7" w:rsidRDefault="00000000">
      <w:pPr>
        <w:spacing w:after="0" w:line="259" w:lineRule="auto"/>
        <w:ind w:left="21" w:firstLine="0"/>
        <w:jc w:val="center"/>
      </w:pPr>
      <w:r>
        <w:rPr>
          <w:b/>
          <w:i/>
          <w:sz w:val="24"/>
        </w:rPr>
        <w:t>Le sujet se présente sous la forme de 4 missions indépendantes</w:t>
      </w:r>
      <w:r>
        <w:rPr>
          <w:sz w:val="24"/>
        </w:rPr>
        <w:t xml:space="preserve"> </w:t>
      </w:r>
    </w:p>
    <w:p w14:paraId="3F08C317" w14:textId="77777777" w:rsidR="00B153B7" w:rsidRDefault="00000000">
      <w:pPr>
        <w:spacing w:after="0" w:line="259" w:lineRule="auto"/>
        <w:ind w:left="113" w:firstLine="0"/>
        <w:jc w:val="left"/>
      </w:pPr>
      <w:r>
        <w:rPr>
          <w:sz w:val="24"/>
        </w:rPr>
        <w:t xml:space="preserve"> </w:t>
      </w:r>
    </w:p>
    <w:p w14:paraId="4E311183" w14:textId="77777777" w:rsidR="00B153B7" w:rsidRDefault="00000000">
      <w:pPr>
        <w:spacing w:after="28" w:line="259" w:lineRule="auto"/>
        <w:ind w:left="84" w:firstLine="0"/>
        <w:jc w:val="left"/>
      </w:pPr>
      <w:r>
        <w:rPr>
          <w:rFonts w:ascii="Calibri" w:eastAsia="Calibri" w:hAnsi="Calibri" w:cs="Calibri"/>
          <w:noProof/>
        </w:rPr>
        <mc:AlternateContent>
          <mc:Choice Requires="wpg">
            <w:drawing>
              <wp:inline distT="0" distB="0" distL="0" distR="0" wp14:anchorId="6F53312B" wp14:editId="659227E5">
                <wp:extent cx="6214618" cy="6096"/>
                <wp:effectExtent l="0" t="0" r="0" b="0"/>
                <wp:docPr id="56401" name="Group 56401"/>
                <wp:cNvGraphicFramePr/>
                <a:graphic xmlns:a="http://schemas.openxmlformats.org/drawingml/2006/main">
                  <a:graphicData uri="http://schemas.microsoft.com/office/word/2010/wordprocessingGroup">
                    <wpg:wgp>
                      <wpg:cNvGrpSpPr/>
                      <wpg:grpSpPr>
                        <a:xfrm>
                          <a:off x="0" y="0"/>
                          <a:ext cx="6214618" cy="6096"/>
                          <a:chOff x="0" y="0"/>
                          <a:chExt cx="6214618" cy="6096"/>
                        </a:xfrm>
                      </wpg:grpSpPr>
                      <wps:wsp>
                        <wps:cNvPr id="73211" name="Shape 73211"/>
                        <wps:cNvSpPr/>
                        <wps:spPr>
                          <a:xfrm>
                            <a:off x="0" y="0"/>
                            <a:ext cx="6214618" cy="9144"/>
                          </a:xfrm>
                          <a:custGeom>
                            <a:avLst/>
                            <a:gdLst/>
                            <a:ahLst/>
                            <a:cxnLst/>
                            <a:rect l="0" t="0" r="0" b="0"/>
                            <a:pathLst>
                              <a:path w="6214618" h="9144">
                                <a:moveTo>
                                  <a:pt x="0" y="0"/>
                                </a:moveTo>
                                <a:lnTo>
                                  <a:pt x="6214618" y="0"/>
                                </a:lnTo>
                                <a:lnTo>
                                  <a:pt x="62146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6401" style="width:489.34pt;height:0.47998pt;mso-position-horizontal-relative:char;mso-position-vertical-relative:line" coordsize="62146,60">
                <v:shape id="Shape 73212" style="position:absolute;width:62146;height:91;left:0;top:0;" coordsize="6214618,9144" path="m0,0l6214618,0l6214618,9144l0,9144l0,0">
                  <v:stroke weight="0pt" endcap="flat" joinstyle="miter" miterlimit="10" on="false" color="#000000" opacity="0"/>
                  <v:fill on="true" color="#000000"/>
                </v:shape>
              </v:group>
            </w:pict>
          </mc:Fallback>
        </mc:AlternateContent>
      </w:r>
    </w:p>
    <w:p w14:paraId="4B79A55B" w14:textId="77777777" w:rsidR="00B153B7" w:rsidRDefault="00000000">
      <w:pPr>
        <w:tabs>
          <w:tab w:val="right" w:pos="9928"/>
        </w:tabs>
        <w:spacing w:after="160" w:line="259" w:lineRule="auto"/>
        <w:ind w:left="0" w:firstLine="0"/>
        <w:jc w:val="left"/>
      </w:pPr>
      <w:r>
        <w:rPr>
          <w:sz w:val="24"/>
        </w:rPr>
        <w:t xml:space="preserve">Page de garde </w:t>
      </w:r>
      <w:r>
        <w:rPr>
          <w:sz w:val="24"/>
        </w:rPr>
        <w:tab/>
        <w:t xml:space="preserve">p.1-2 </w:t>
      </w:r>
    </w:p>
    <w:p w14:paraId="14C97AF0" w14:textId="77777777" w:rsidR="00B153B7" w:rsidRDefault="00000000">
      <w:pPr>
        <w:tabs>
          <w:tab w:val="right" w:pos="9928"/>
        </w:tabs>
        <w:spacing w:after="160" w:line="259" w:lineRule="auto"/>
        <w:ind w:left="0" w:firstLine="0"/>
        <w:jc w:val="left"/>
      </w:pPr>
      <w:r>
        <w:rPr>
          <w:sz w:val="24"/>
        </w:rPr>
        <w:t xml:space="preserve">Présentation de l’entreprise </w:t>
      </w:r>
      <w:r>
        <w:rPr>
          <w:sz w:val="24"/>
        </w:rPr>
        <w:tab/>
        <w:t xml:space="preserve">p.3-5 </w:t>
      </w:r>
    </w:p>
    <w:p w14:paraId="107E0BBA" w14:textId="77777777" w:rsidR="00B153B7" w:rsidRDefault="00000000">
      <w:pPr>
        <w:tabs>
          <w:tab w:val="center" w:pos="7900"/>
          <w:tab w:val="right" w:pos="9928"/>
        </w:tabs>
        <w:spacing w:after="160" w:line="259" w:lineRule="auto"/>
        <w:ind w:left="0" w:firstLine="0"/>
        <w:jc w:val="left"/>
      </w:pPr>
      <w:r>
        <w:rPr>
          <w:b/>
          <w:sz w:val="24"/>
        </w:rPr>
        <w:t xml:space="preserve">MISSION 1 : Opérations courantes et de financement </w:t>
      </w:r>
      <w:r>
        <w:rPr>
          <w:b/>
          <w:sz w:val="24"/>
        </w:rPr>
        <w:tab/>
        <w:t xml:space="preserve">(33 points) </w:t>
      </w:r>
      <w:r>
        <w:rPr>
          <w:b/>
          <w:sz w:val="24"/>
        </w:rPr>
        <w:tab/>
      </w:r>
      <w:r>
        <w:rPr>
          <w:sz w:val="24"/>
        </w:rPr>
        <w:t xml:space="preserve">p. 6 </w:t>
      </w:r>
    </w:p>
    <w:p w14:paraId="4E949D6F" w14:textId="77777777" w:rsidR="00B153B7" w:rsidRDefault="00000000">
      <w:pPr>
        <w:tabs>
          <w:tab w:val="center" w:pos="7893"/>
          <w:tab w:val="right" w:pos="9928"/>
        </w:tabs>
        <w:spacing w:after="160" w:line="259" w:lineRule="auto"/>
        <w:ind w:left="0" w:firstLine="0"/>
        <w:jc w:val="left"/>
      </w:pPr>
      <w:r>
        <w:rPr>
          <w:b/>
          <w:sz w:val="24"/>
        </w:rPr>
        <w:t xml:space="preserve">MISSION 2 : Gestion sociale </w:t>
      </w:r>
      <w:r>
        <w:rPr>
          <w:b/>
          <w:sz w:val="24"/>
        </w:rPr>
        <w:tab/>
        <w:t xml:space="preserve">(32 points) </w:t>
      </w:r>
      <w:r>
        <w:rPr>
          <w:b/>
          <w:sz w:val="24"/>
        </w:rPr>
        <w:tab/>
      </w:r>
      <w:r>
        <w:rPr>
          <w:sz w:val="24"/>
        </w:rPr>
        <w:t xml:space="preserve">p. 7 </w:t>
      </w:r>
    </w:p>
    <w:p w14:paraId="36689460" w14:textId="77777777" w:rsidR="00B153B7" w:rsidRDefault="00000000">
      <w:pPr>
        <w:tabs>
          <w:tab w:val="center" w:pos="7900"/>
          <w:tab w:val="right" w:pos="9928"/>
        </w:tabs>
        <w:spacing w:after="160" w:line="259" w:lineRule="auto"/>
        <w:ind w:left="0" w:firstLine="0"/>
        <w:jc w:val="left"/>
      </w:pPr>
      <w:r>
        <w:rPr>
          <w:b/>
          <w:sz w:val="24"/>
        </w:rPr>
        <w:t xml:space="preserve">MISSION 3 : Travaux d’inventaire </w:t>
      </w:r>
      <w:r>
        <w:rPr>
          <w:b/>
          <w:sz w:val="24"/>
        </w:rPr>
        <w:tab/>
        <w:t>(30 points)</w:t>
      </w:r>
      <w:r>
        <w:rPr>
          <w:sz w:val="24"/>
        </w:rPr>
        <w:t xml:space="preserve"> </w:t>
      </w:r>
      <w:r>
        <w:rPr>
          <w:sz w:val="24"/>
        </w:rPr>
        <w:tab/>
        <w:t xml:space="preserve">p. 8 </w:t>
      </w:r>
    </w:p>
    <w:p w14:paraId="6510F3AD" w14:textId="77777777" w:rsidR="00B153B7" w:rsidRDefault="00000000">
      <w:pPr>
        <w:tabs>
          <w:tab w:val="center" w:pos="7900"/>
          <w:tab w:val="right" w:pos="9928"/>
        </w:tabs>
        <w:spacing w:after="160" w:line="259" w:lineRule="auto"/>
        <w:ind w:left="0" w:firstLine="0"/>
        <w:jc w:val="left"/>
      </w:pPr>
      <w:r>
        <w:rPr>
          <w:b/>
          <w:sz w:val="24"/>
        </w:rPr>
        <w:t xml:space="preserve">MISSION 4 : Gestion fiscale </w:t>
      </w:r>
      <w:r>
        <w:rPr>
          <w:b/>
          <w:sz w:val="24"/>
        </w:rPr>
        <w:tab/>
        <w:t>(25 points)</w:t>
      </w:r>
      <w:r>
        <w:rPr>
          <w:sz w:val="24"/>
        </w:rPr>
        <w:t xml:space="preserve"> </w:t>
      </w:r>
      <w:r>
        <w:rPr>
          <w:sz w:val="24"/>
        </w:rPr>
        <w:tab/>
        <w:t xml:space="preserve">p. 8 </w:t>
      </w:r>
    </w:p>
    <w:p w14:paraId="566114A7" w14:textId="77777777" w:rsidR="00B153B7" w:rsidRDefault="00000000">
      <w:pPr>
        <w:spacing w:after="160" w:line="259" w:lineRule="auto"/>
        <w:ind w:left="0" w:firstLine="0"/>
        <w:jc w:val="left"/>
      </w:pPr>
      <w:r>
        <w:rPr>
          <w:b/>
          <w:sz w:val="24"/>
        </w:rPr>
        <w:t>ANNEXES</w:t>
      </w:r>
      <w:r>
        <w:rPr>
          <w:sz w:val="24"/>
        </w:rPr>
        <w:t xml:space="preserve"> </w:t>
      </w:r>
    </w:p>
    <w:p w14:paraId="65623E94" w14:textId="77777777" w:rsidR="00B153B7" w:rsidRDefault="00000000">
      <w:pPr>
        <w:pStyle w:val="Titre1"/>
        <w:spacing w:after="87"/>
        <w:ind w:left="123"/>
      </w:pPr>
      <w:r>
        <w:t>A – Documents comptables, financiers, fiscaux et sociaux associés à la situation</w:t>
      </w:r>
      <w:r>
        <w:rPr>
          <w:b w:val="0"/>
        </w:rPr>
        <w:t xml:space="preserve"> </w:t>
      </w:r>
    </w:p>
    <w:p w14:paraId="0507B3E6" w14:textId="77777777" w:rsidR="00B153B7" w:rsidRDefault="00000000">
      <w:pPr>
        <w:tabs>
          <w:tab w:val="center" w:pos="4378"/>
          <w:tab w:val="right" w:pos="9928"/>
        </w:tabs>
        <w:spacing w:after="5" w:line="250" w:lineRule="auto"/>
        <w:ind w:left="0" w:firstLine="0"/>
        <w:jc w:val="left"/>
      </w:pPr>
      <w:r>
        <w:rPr>
          <w:rFonts w:ascii="Calibri" w:eastAsia="Calibri" w:hAnsi="Calibri" w:cs="Calibri"/>
        </w:rPr>
        <w:tab/>
      </w:r>
      <w:r>
        <w:rPr>
          <w:b/>
          <w:sz w:val="24"/>
        </w:rPr>
        <w:t xml:space="preserve">MISSION 1 </w:t>
      </w:r>
      <w:r>
        <w:rPr>
          <w:sz w:val="24"/>
        </w:rPr>
        <w:t>: Opérations courantes et de financement - Annexes A1 à A</w:t>
      </w:r>
      <w:proofErr w:type="gramStart"/>
      <w:r>
        <w:rPr>
          <w:sz w:val="24"/>
        </w:rPr>
        <w:t xml:space="preserve">5  </w:t>
      </w:r>
      <w:r>
        <w:rPr>
          <w:sz w:val="24"/>
        </w:rPr>
        <w:tab/>
      </w:r>
      <w:proofErr w:type="gramEnd"/>
      <w:r>
        <w:rPr>
          <w:sz w:val="24"/>
        </w:rPr>
        <w:t xml:space="preserve">p. 9 à 12 </w:t>
      </w:r>
    </w:p>
    <w:p w14:paraId="138D22E6" w14:textId="77777777" w:rsidR="00B153B7" w:rsidRDefault="00000000">
      <w:pPr>
        <w:tabs>
          <w:tab w:val="center" w:pos="3162"/>
          <w:tab w:val="center" w:pos="8503"/>
          <w:tab w:val="right" w:pos="9928"/>
        </w:tabs>
        <w:spacing w:after="5" w:line="250" w:lineRule="auto"/>
        <w:ind w:left="0" w:firstLine="0"/>
        <w:jc w:val="left"/>
      </w:pPr>
      <w:r>
        <w:rPr>
          <w:rFonts w:ascii="Calibri" w:eastAsia="Calibri" w:hAnsi="Calibri" w:cs="Calibri"/>
        </w:rPr>
        <w:tab/>
      </w:r>
      <w:r>
        <w:rPr>
          <w:b/>
          <w:sz w:val="24"/>
        </w:rPr>
        <w:t xml:space="preserve">MISSION 2 : </w:t>
      </w:r>
      <w:r>
        <w:rPr>
          <w:sz w:val="24"/>
        </w:rPr>
        <w:t xml:space="preserve">Gestion sociale – Annexes A6 à A11 </w:t>
      </w:r>
      <w:r>
        <w:rPr>
          <w:sz w:val="24"/>
        </w:rPr>
        <w:tab/>
        <w:t xml:space="preserve"> </w:t>
      </w:r>
      <w:r>
        <w:rPr>
          <w:sz w:val="24"/>
        </w:rPr>
        <w:tab/>
        <w:t xml:space="preserve">p.13 et 14 </w:t>
      </w:r>
    </w:p>
    <w:p w14:paraId="288088B4" w14:textId="77777777" w:rsidR="00B153B7" w:rsidRDefault="00000000">
      <w:pPr>
        <w:tabs>
          <w:tab w:val="center" w:pos="3490"/>
          <w:tab w:val="center" w:pos="8503"/>
          <w:tab w:val="right" w:pos="9928"/>
        </w:tabs>
        <w:spacing w:after="5" w:line="250" w:lineRule="auto"/>
        <w:ind w:left="0" w:firstLine="0"/>
        <w:jc w:val="left"/>
      </w:pPr>
      <w:r>
        <w:rPr>
          <w:rFonts w:ascii="Calibri" w:eastAsia="Calibri" w:hAnsi="Calibri" w:cs="Calibri"/>
        </w:rPr>
        <w:tab/>
      </w:r>
      <w:r>
        <w:rPr>
          <w:b/>
          <w:sz w:val="24"/>
        </w:rPr>
        <w:t xml:space="preserve">MISSION 3 : </w:t>
      </w:r>
      <w:r>
        <w:rPr>
          <w:sz w:val="24"/>
        </w:rPr>
        <w:t xml:space="preserve">Travaux d’inventaire – Annexes A12 à A15 </w:t>
      </w:r>
      <w:r>
        <w:rPr>
          <w:sz w:val="24"/>
        </w:rPr>
        <w:tab/>
        <w:t xml:space="preserve"> </w:t>
      </w:r>
      <w:r>
        <w:rPr>
          <w:sz w:val="24"/>
        </w:rPr>
        <w:tab/>
        <w:t xml:space="preserve">p.14 à 16  </w:t>
      </w:r>
    </w:p>
    <w:p w14:paraId="66092F3D" w14:textId="77777777" w:rsidR="00B153B7" w:rsidRDefault="00000000">
      <w:pPr>
        <w:tabs>
          <w:tab w:val="center" w:pos="3196"/>
          <w:tab w:val="center" w:pos="8503"/>
          <w:tab w:val="right" w:pos="9928"/>
        </w:tabs>
        <w:spacing w:after="5" w:line="250" w:lineRule="auto"/>
        <w:ind w:left="0" w:firstLine="0"/>
        <w:jc w:val="left"/>
      </w:pPr>
      <w:r>
        <w:rPr>
          <w:rFonts w:ascii="Calibri" w:eastAsia="Calibri" w:hAnsi="Calibri" w:cs="Calibri"/>
        </w:rPr>
        <w:tab/>
      </w:r>
      <w:r>
        <w:rPr>
          <w:b/>
          <w:sz w:val="24"/>
        </w:rPr>
        <w:t xml:space="preserve">MISSION 4 : </w:t>
      </w:r>
      <w:r>
        <w:rPr>
          <w:sz w:val="24"/>
        </w:rPr>
        <w:t xml:space="preserve">Gestion fiscale – Annexes A16 à A17 </w:t>
      </w:r>
      <w:r>
        <w:rPr>
          <w:sz w:val="24"/>
        </w:rPr>
        <w:tab/>
        <w:t xml:space="preserve"> </w:t>
      </w:r>
      <w:r>
        <w:rPr>
          <w:sz w:val="24"/>
        </w:rPr>
        <w:tab/>
        <w:t xml:space="preserve">p. 17   </w:t>
      </w:r>
    </w:p>
    <w:p w14:paraId="09662CCD" w14:textId="77777777" w:rsidR="00B153B7" w:rsidRDefault="00000000">
      <w:pPr>
        <w:spacing w:after="0" w:line="259" w:lineRule="auto"/>
        <w:ind w:left="500" w:firstLine="0"/>
        <w:jc w:val="left"/>
      </w:pPr>
      <w:r>
        <w:rPr>
          <w:sz w:val="24"/>
        </w:rPr>
        <w:t xml:space="preserve"> </w:t>
      </w:r>
      <w:r>
        <w:rPr>
          <w:sz w:val="24"/>
        </w:rPr>
        <w:tab/>
        <w:t xml:space="preserve"> </w:t>
      </w:r>
      <w:r>
        <w:rPr>
          <w:sz w:val="24"/>
        </w:rPr>
        <w:tab/>
        <w:t xml:space="preserve"> </w:t>
      </w:r>
    </w:p>
    <w:p w14:paraId="2FD16EB1" w14:textId="77777777" w:rsidR="00B153B7" w:rsidRDefault="00000000">
      <w:pPr>
        <w:pStyle w:val="Titre1"/>
        <w:ind w:left="123"/>
      </w:pPr>
      <w:r>
        <w:t>B - Extraits issus de la réglementation comptable, financière, fiscale et sociale en vigueur</w:t>
      </w:r>
      <w:r>
        <w:rPr>
          <w:b w:val="0"/>
        </w:rPr>
        <w:t xml:space="preserve"> </w:t>
      </w:r>
    </w:p>
    <w:p w14:paraId="10905B50" w14:textId="77777777" w:rsidR="00B153B7" w:rsidRDefault="00000000">
      <w:pPr>
        <w:tabs>
          <w:tab w:val="center" w:pos="3362"/>
          <w:tab w:val="center" w:pos="8503"/>
          <w:tab w:val="right" w:pos="9928"/>
        </w:tabs>
        <w:spacing w:after="160" w:line="259" w:lineRule="auto"/>
        <w:ind w:left="0" w:firstLine="0"/>
        <w:jc w:val="left"/>
      </w:pPr>
      <w:r>
        <w:rPr>
          <w:rFonts w:ascii="Calibri" w:eastAsia="Calibri" w:hAnsi="Calibri" w:cs="Calibri"/>
        </w:rPr>
        <w:tab/>
      </w:r>
      <w:r>
        <w:rPr>
          <w:b/>
          <w:sz w:val="24"/>
        </w:rPr>
        <w:t xml:space="preserve">Annexe B1 : </w:t>
      </w:r>
      <w:r>
        <w:rPr>
          <w:sz w:val="24"/>
        </w:rPr>
        <w:t>Documentation comptable – MISSION 1</w:t>
      </w:r>
      <w:r>
        <w:rPr>
          <w:b/>
          <w:sz w:val="24"/>
        </w:rPr>
        <w:t xml:space="preserve"> </w:t>
      </w:r>
      <w:r>
        <w:rPr>
          <w:b/>
          <w:sz w:val="24"/>
        </w:rPr>
        <w:tab/>
        <w:t xml:space="preserve"> </w:t>
      </w:r>
      <w:r>
        <w:rPr>
          <w:b/>
          <w:sz w:val="24"/>
        </w:rPr>
        <w:tab/>
      </w:r>
      <w:r>
        <w:rPr>
          <w:sz w:val="24"/>
        </w:rPr>
        <w:t xml:space="preserve">p.18 </w:t>
      </w:r>
    </w:p>
    <w:p w14:paraId="0D0BCBD4" w14:textId="77777777" w:rsidR="00B153B7" w:rsidRDefault="00000000">
      <w:pPr>
        <w:tabs>
          <w:tab w:val="center" w:pos="3181"/>
          <w:tab w:val="center" w:pos="8503"/>
          <w:tab w:val="right" w:pos="9928"/>
        </w:tabs>
        <w:spacing w:after="160" w:line="259" w:lineRule="auto"/>
        <w:ind w:left="0" w:firstLine="0"/>
        <w:jc w:val="left"/>
      </w:pPr>
      <w:r>
        <w:rPr>
          <w:rFonts w:ascii="Calibri" w:eastAsia="Calibri" w:hAnsi="Calibri" w:cs="Calibri"/>
        </w:rPr>
        <w:tab/>
      </w:r>
      <w:r>
        <w:rPr>
          <w:b/>
          <w:sz w:val="24"/>
        </w:rPr>
        <w:t xml:space="preserve">Annexe B2 : </w:t>
      </w:r>
      <w:r>
        <w:rPr>
          <w:sz w:val="24"/>
        </w:rPr>
        <w:t>Documentation sociale – MISSION 2</w:t>
      </w:r>
      <w:r>
        <w:rPr>
          <w:b/>
          <w:sz w:val="24"/>
        </w:rPr>
        <w:t xml:space="preserve"> </w:t>
      </w:r>
      <w:r>
        <w:rPr>
          <w:b/>
          <w:sz w:val="24"/>
        </w:rPr>
        <w:tab/>
        <w:t xml:space="preserve"> </w:t>
      </w:r>
      <w:r>
        <w:rPr>
          <w:b/>
          <w:sz w:val="24"/>
        </w:rPr>
        <w:tab/>
      </w:r>
      <w:r>
        <w:rPr>
          <w:sz w:val="24"/>
        </w:rPr>
        <w:t xml:space="preserve">p.18  </w:t>
      </w:r>
    </w:p>
    <w:p w14:paraId="18974D99" w14:textId="77777777" w:rsidR="00B153B7" w:rsidRDefault="00000000">
      <w:pPr>
        <w:tabs>
          <w:tab w:val="center" w:pos="3363"/>
          <w:tab w:val="center" w:pos="8503"/>
          <w:tab w:val="right" w:pos="9928"/>
        </w:tabs>
        <w:spacing w:after="160" w:line="259" w:lineRule="auto"/>
        <w:ind w:left="0" w:firstLine="0"/>
        <w:jc w:val="left"/>
      </w:pPr>
      <w:r>
        <w:rPr>
          <w:rFonts w:ascii="Calibri" w:eastAsia="Calibri" w:hAnsi="Calibri" w:cs="Calibri"/>
        </w:rPr>
        <w:tab/>
      </w:r>
      <w:r>
        <w:rPr>
          <w:b/>
          <w:sz w:val="24"/>
        </w:rPr>
        <w:t xml:space="preserve">Annexe B3 : </w:t>
      </w:r>
      <w:r>
        <w:rPr>
          <w:sz w:val="24"/>
        </w:rPr>
        <w:t>Documentation comptable – MISSION 3</w:t>
      </w:r>
      <w:r>
        <w:rPr>
          <w:b/>
          <w:sz w:val="24"/>
        </w:rPr>
        <w:t xml:space="preserve"> </w:t>
      </w:r>
      <w:r>
        <w:rPr>
          <w:b/>
          <w:sz w:val="24"/>
        </w:rPr>
        <w:tab/>
        <w:t xml:space="preserve"> </w:t>
      </w:r>
      <w:r>
        <w:rPr>
          <w:b/>
          <w:sz w:val="24"/>
        </w:rPr>
        <w:tab/>
      </w:r>
      <w:r>
        <w:rPr>
          <w:sz w:val="24"/>
        </w:rPr>
        <w:t xml:space="preserve">p.19  </w:t>
      </w:r>
    </w:p>
    <w:p w14:paraId="7F88A84A" w14:textId="77777777" w:rsidR="00B153B7" w:rsidRDefault="00000000">
      <w:pPr>
        <w:tabs>
          <w:tab w:val="center" w:pos="3868"/>
          <w:tab w:val="right" w:pos="9928"/>
        </w:tabs>
        <w:spacing w:after="160" w:line="259" w:lineRule="auto"/>
        <w:ind w:left="0" w:firstLine="0"/>
        <w:jc w:val="left"/>
      </w:pPr>
      <w:r>
        <w:rPr>
          <w:rFonts w:ascii="Calibri" w:eastAsia="Calibri" w:hAnsi="Calibri" w:cs="Calibri"/>
        </w:rPr>
        <w:tab/>
      </w:r>
      <w:r>
        <w:rPr>
          <w:b/>
          <w:sz w:val="24"/>
        </w:rPr>
        <w:t xml:space="preserve">Annexe B4 : </w:t>
      </w:r>
      <w:r>
        <w:rPr>
          <w:sz w:val="24"/>
        </w:rPr>
        <w:t xml:space="preserve">Documentation comptable et fiscale – MISSION </w:t>
      </w:r>
      <w:proofErr w:type="gramStart"/>
      <w:r>
        <w:rPr>
          <w:sz w:val="24"/>
        </w:rPr>
        <w:t xml:space="preserve">4  </w:t>
      </w:r>
      <w:r>
        <w:rPr>
          <w:sz w:val="24"/>
        </w:rPr>
        <w:tab/>
      </w:r>
      <w:proofErr w:type="gramEnd"/>
      <w:r>
        <w:rPr>
          <w:sz w:val="24"/>
        </w:rPr>
        <w:t xml:space="preserve"> p. 20 et 21 </w:t>
      </w:r>
    </w:p>
    <w:p w14:paraId="38AD2A8D" w14:textId="77777777" w:rsidR="00B153B7" w:rsidRDefault="00000000">
      <w:pPr>
        <w:spacing w:after="0" w:line="259" w:lineRule="auto"/>
        <w:ind w:left="500" w:firstLine="0"/>
        <w:jc w:val="left"/>
      </w:pPr>
      <w:r>
        <w:rPr>
          <w:sz w:val="24"/>
        </w:rPr>
        <w:t xml:space="preserve"> </w:t>
      </w:r>
    </w:p>
    <w:p w14:paraId="66462CE0" w14:textId="77777777" w:rsidR="00B153B7" w:rsidRDefault="00000000">
      <w:pPr>
        <w:spacing w:after="0" w:line="259" w:lineRule="auto"/>
        <w:ind w:left="500" w:firstLine="0"/>
        <w:jc w:val="left"/>
      </w:pPr>
      <w:r>
        <w:rPr>
          <w:sz w:val="24"/>
        </w:rPr>
        <w:t xml:space="preserve"> </w:t>
      </w:r>
    </w:p>
    <w:p w14:paraId="2D347C6C" w14:textId="77777777" w:rsidR="00B153B7" w:rsidRDefault="00000000">
      <w:pPr>
        <w:spacing w:after="0" w:line="259" w:lineRule="auto"/>
        <w:ind w:left="500" w:firstLine="0"/>
        <w:jc w:val="left"/>
      </w:pPr>
      <w:r>
        <w:rPr>
          <w:sz w:val="24"/>
        </w:rPr>
        <w:t xml:space="preserve"> </w:t>
      </w:r>
    </w:p>
    <w:p w14:paraId="5195F60D" w14:textId="77777777" w:rsidR="00B153B7" w:rsidRDefault="00000000">
      <w:pPr>
        <w:spacing w:after="0" w:line="259" w:lineRule="auto"/>
        <w:ind w:left="0" w:firstLine="0"/>
        <w:jc w:val="left"/>
      </w:pPr>
      <w:r>
        <w:rPr>
          <w:i/>
          <w:sz w:val="24"/>
        </w:rPr>
        <w:t xml:space="preserve"> </w:t>
      </w:r>
    </w:p>
    <w:tbl>
      <w:tblPr>
        <w:tblStyle w:val="TableGrid"/>
        <w:tblW w:w="9856" w:type="dxa"/>
        <w:tblInd w:w="34" w:type="dxa"/>
        <w:tblCellMar>
          <w:top w:w="18" w:type="dxa"/>
          <w:left w:w="108" w:type="dxa"/>
          <w:bottom w:w="0" w:type="dxa"/>
          <w:right w:w="161" w:type="dxa"/>
        </w:tblCellMar>
        <w:tblLook w:val="04A0" w:firstRow="1" w:lastRow="0" w:firstColumn="1" w:lastColumn="0" w:noHBand="0" w:noVBand="1"/>
      </w:tblPr>
      <w:tblGrid>
        <w:gridCol w:w="9856"/>
      </w:tblGrid>
      <w:tr w:rsidR="00B153B7" w14:paraId="08CF5E08" w14:textId="77777777">
        <w:trPr>
          <w:trHeight w:val="3301"/>
        </w:trPr>
        <w:tc>
          <w:tcPr>
            <w:tcW w:w="9856" w:type="dxa"/>
            <w:tcBorders>
              <w:top w:val="single" w:sz="4" w:space="0" w:color="000000"/>
              <w:left w:val="single" w:sz="4" w:space="0" w:color="000000"/>
              <w:bottom w:val="single" w:sz="4" w:space="0" w:color="000000"/>
              <w:right w:val="single" w:sz="4" w:space="0" w:color="000000"/>
            </w:tcBorders>
          </w:tcPr>
          <w:p w14:paraId="010D411F" w14:textId="77777777" w:rsidR="00B153B7" w:rsidRDefault="00000000">
            <w:pPr>
              <w:spacing w:after="134" w:line="259" w:lineRule="auto"/>
              <w:ind w:left="293" w:firstLine="0"/>
              <w:jc w:val="center"/>
            </w:pPr>
            <w:r>
              <w:rPr>
                <w:b/>
                <w:sz w:val="24"/>
                <w:u w:val="single" w:color="000000"/>
              </w:rPr>
              <w:t>AVERTISSEMENTS</w:t>
            </w:r>
            <w:r>
              <w:rPr>
                <w:sz w:val="24"/>
              </w:rPr>
              <w:t xml:space="preserve"> </w:t>
            </w:r>
          </w:p>
          <w:p w14:paraId="7487E10E" w14:textId="77777777" w:rsidR="00B153B7" w:rsidRDefault="00000000">
            <w:pPr>
              <w:spacing w:after="0" w:line="265" w:lineRule="auto"/>
              <w:ind w:left="26" w:right="61" w:firstLine="0"/>
            </w:pPr>
            <w:r>
              <w:t xml:space="preserve">Il vous est demandé d’apporter un soin particulier à la présentation de votre copie. Toute information calculée devra être justifiée et les démarches devront être clairement décrites. Les enregistrements comptables devront être présentés de façon structurée et indiquer les informations suivantes :  </w:t>
            </w:r>
          </w:p>
          <w:p w14:paraId="1BD1C908" w14:textId="77777777" w:rsidR="00B153B7" w:rsidRDefault="00000000">
            <w:pPr>
              <w:numPr>
                <w:ilvl w:val="0"/>
                <w:numId w:val="18"/>
              </w:numPr>
              <w:spacing w:after="0" w:line="259" w:lineRule="auto"/>
              <w:ind w:hanging="281"/>
              <w:jc w:val="left"/>
            </w:pPr>
            <w:r>
              <w:t xml:space="preserve">Pour l'ensemble de l'opération : la date, le code journal et le libellé de l'opération, </w:t>
            </w:r>
          </w:p>
          <w:p w14:paraId="5A19E8FC" w14:textId="77777777" w:rsidR="00B153B7" w:rsidRDefault="00000000">
            <w:pPr>
              <w:numPr>
                <w:ilvl w:val="0"/>
                <w:numId w:val="18"/>
              </w:numPr>
              <w:spacing w:after="0" w:line="241" w:lineRule="auto"/>
              <w:ind w:hanging="281"/>
              <w:jc w:val="left"/>
            </w:pPr>
            <w:r>
              <w:t xml:space="preserve">Pour chaque ligne de l'opération : le N° de compte général, le N° de compte de tiers (le cas échéant) et le montant "débit" ou "crédit". </w:t>
            </w:r>
          </w:p>
          <w:p w14:paraId="2F0BE46A" w14:textId="77777777" w:rsidR="00B153B7" w:rsidRDefault="00000000">
            <w:pPr>
              <w:spacing w:after="0" w:line="259" w:lineRule="auto"/>
              <w:ind w:left="0" w:firstLine="0"/>
              <w:jc w:val="left"/>
            </w:pPr>
            <w:r>
              <w:t xml:space="preserve"> </w:t>
            </w:r>
          </w:p>
          <w:p w14:paraId="76467A51" w14:textId="77777777" w:rsidR="00B153B7" w:rsidRDefault="00000000">
            <w:pPr>
              <w:spacing w:after="0" w:line="259" w:lineRule="auto"/>
              <w:ind w:left="0" w:right="60" w:firstLine="0"/>
            </w:pPr>
            <w:r>
              <w:rPr>
                <w:b/>
              </w:rPr>
              <w:t>Si le texte du sujet, de ses questions ou de ses annexes, vous conduit à formuler une ou plusieurs hypothèses, il vous est demandé de la (ou les) mentionner explicitement dans votre copie.</w:t>
            </w:r>
            <w:r>
              <w:rPr>
                <w:sz w:val="24"/>
              </w:rPr>
              <w:t xml:space="preserve"> </w:t>
            </w:r>
          </w:p>
        </w:tc>
      </w:tr>
    </w:tbl>
    <w:p w14:paraId="1656FBE7" w14:textId="77777777" w:rsidR="00B153B7" w:rsidRDefault="00000000">
      <w:pPr>
        <w:spacing w:after="0" w:line="259" w:lineRule="auto"/>
        <w:ind w:left="0" w:firstLine="0"/>
        <w:jc w:val="left"/>
      </w:pPr>
      <w:r>
        <w:rPr>
          <w:rFonts w:ascii="Calibri" w:eastAsia="Calibri" w:hAnsi="Calibri" w:cs="Calibri"/>
          <w:b/>
          <w:sz w:val="24"/>
        </w:rPr>
        <w:lastRenderedPageBreak/>
        <w:t xml:space="preserve"> </w:t>
      </w:r>
    </w:p>
    <w:p w14:paraId="220A79BA" w14:textId="77777777" w:rsidR="00B153B7" w:rsidRDefault="00000000">
      <w:pPr>
        <w:pStyle w:val="Titre1"/>
        <w:ind w:left="-5"/>
      </w:pPr>
      <w:r>
        <w:t>Contexte de l’entreprise</w:t>
      </w:r>
      <w:r>
        <w:rPr>
          <w:b w:val="0"/>
        </w:rPr>
        <w:t xml:space="preserve"> </w:t>
      </w:r>
    </w:p>
    <w:p w14:paraId="06EC9FE1" w14:textId="77777777" w:rsidR="00B153B7" w:rsidRDefault="00000000">
      <w:pPr>
        <w:spacing w:after="275" w:line="259" w:lineRule="auto"/>
        <w:ind w:left="-29" w:firstLine="0"/>
        <w:jc w:val="left"/>
      </w:pPr>
      <w:r>
        <w:rPr>
          <w:rFonts w:ascii="Calibri" w:eastAsia="Calibri" w:hAnsi="Calibri" w:cs="Calibri"/>
          <w:noProof/>
        </w:rPr>
        <mc:AlternateContent>
          <mc:Choice Requires="wpg">
            <w:drawing>
              <wp:inline distT="0" distB="0" distL="0" distR="0" wp14:anchorId="33115DF9" wp14:editId="3C4EF4DF">
                <wp:extent cx="6286247" cy="6096"/>
                <wp:effectExtent l="0" t="0" r="0" b="0"/>
                <wp:docPr id="66069" name="Group 66069"/>
                <wp:cNvGraphicFramePr/>
                <a:graphic xmlns:a="http://schemas.openxmlformats.org/drawingml/2006/main">
                  <a:graphicData uri="http://schemas.microsoft.com/office/word/2010/wordprocessingGroup">
                    <wpg:wgp>
                      <wpg:cNvGrpSpPr/>
                      <wpg:grpSpPr>
                        <a:xfrm>
                          <a:off x="0" y="0"/>
                          <a:ext cx="6286247" cy="6096"/>
                          <a:chOff x="0" y="0"/>
                          <a:chExt cx="6286247" cy="6096"/>
                        </a:xfrm>
                      </wpg:grpSpPr>
                      <wps:wsp>
                        <wps:cNvPr id="73213" name="Shape 73213"/>
                        <wps:cNvSpPr/>
                        <wps:spPr>
                          <a:xfrm>
                            <a:off x="0" y="0"/>
                            <a:ext cx="6286247" cy="9144"/>
                          </a:xfrm>
                          <a:custGeom>
                            <a:avLst/>
                            <a:gdLst/>
                            <a:ahLst/>
                            <a:cxnLst/>
                            <a:rect l="0" t="0" r="0" b="0"/>
                            <a:pathLst>
                              <a:path w="6286247" h="9144">
                                <a:moveTo>
                                  <a:pt x="0" y="0"/>
                                </a:moveTo>
                                <a:lnTo>
                                  <a:pt x="6286247" y="0"/>
                                </a:lnTo>
                                <a:lnTo>
                                  <a:pt x="62862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069" style="width:494.98pt;height:0.47998pt;mso-position-horizontal-relative:char;mso-position-vertical-relative:line" coordsize="62862,60">
                <v:shape id="Shape 73214" style="position:absolute;width:62862;height:91;left:0;top:0;" coordsize="6286247,9144" path="m0,0l6286247,0l6286247,9144l0,9144l0,0">
                  <v:stroke weight="0pt" endcap="flat" joinstyle="miter" miterlimit="10" on="false" color="#000000" opacity="0"/>
                  <v:fill on="true" color="#000000"/>
                </v:shape>
              </v:group>
            </w:pict>
          </mc:Fallback>
        </mc:AlternateContent>
      </w:r>
    </w:p>
    <w:p w14:paraId="3EBE1CE8" w14:textId="77777777" w:rsidR="00B153B7" w:rsidRDefault="00000000">
      <w:pPr>
        <w:spacing w:after="10"/>
        <w:ind w:left="-5"/>
      </w:pPr>
      <w:r>
        <w:t xml:space="preserve">Madame Gwenaëlle Malo était une célèbre pâtissière dans les années 1950 à Roscoff, dans le département du Finistère, en Bretagne. Son fils Arthur a poursuivi cette activité, puis sa petite-fille </w:t>
      </w:r>
    </w:p>
    <w:p w14:paraId="1E67C387" w14:textId="77777777" w:rsidR="00B153B7" w:rsidRDefault="00000000">
      <w:pPr>
        <w:spacing w:after="12"/>
        <w:ind w:left="-5"/>
      </w:pPr>
      <w:r>
        <w:t xml:space="preserve">Rozenn Malo l’a développée à l’échelle industrielle. Elle a créé, en 2005, la « BISCUITERIE GWEN MALO ». </w:t>
      </w:r>
    </w:p>
    <w:p w14:paraId="0DC4E451" w14:textId="77777777" w:rsidR="00B153B7" w:rsidRDefault="00000000">
      <w:pPr>
        <w:spacing w:after="12"/>
        <w:ind w:left="-5"/>
      </w:pPr>
      <w:r>
        <w:t xml:space="preserve">Cette biscuiterie, de grande renommée, a conquis de nombreux marchés en France et à l’étranger. Son histoire, et surtout ses gâteaux bretons haut de gamme (palets bretons, fars bretons, kouignamann*…) ont séduit les clients les plus exigeants. Tous les gâteaux sont fabriqués avec les meilleures matières premières et selon des recettes artisanales. </w:t>
      </w:r>
    </w:p>
    <w:p w14:paraId="5577BBD6" w14:textId="77777777" w:rsidR="00B153B7" w:rsidRDefault="00000000">
      <w:pPr>
        <w:spacing w:after="91" w:line="259" w:lineRule="auto"/>
        <w:ind w:left="0" w:firstLine="0"/>
        <w:jc w:val="left"/>
      </w:pPr>
      <w:r>
        <w:rPr>
          <w:sz w:val="14"/>
        </w:rPr>
        <w:t xml:space="preserve"> </w:t>
      </w:r>
    </w:p>
    <w:p w14:paraId="6D6DD45C" w14:textId="77777777" w:rsidR="00B153B7" w:rsidRDefault="00000000">
      <w:pPr>
        <w:spacing w:after="3" w:line="263" w:lineRule="auto"/>
        <w:ind w:left="0" w:firstLine="0"/>
        <w:jc w:val="left"/>
      </w:pPr>
      <w:r>
        <w:rPr>
          <w:i/>
        </w:rPr>
        <w:t>* spécialité bretonne sous forme de gâteau élaborée à partir de pâte à pain, recouverte d'un mélange de beurre et sucre.</w:t>
      </w:r>
      <w:r>
        <w:t xml:space="preserve"> </w:t>
      </w:r>
    </w:p>
    <w:p w14:paraId="2978C289" w14:textId="77777777" w:rsidR="00B153B7" w:rsidRDefault="00000000">
      <w:pPr>
        <w:spacing w:after="0" w:line="259" w:lineRule="auto"/>
        <w:ind w:left="0" w:firstLine="0"/>
        <w:jc w:val="left"/>
      </w:pPr>
      <w:r>
        <w:t xml:space="preserve"> </w:t>
      </w:r>
    </w:p>
    <w:tbl>
      <w:tblPr>
        <w:tblStyle w:val="TableGrid"/>
        <w:tblW w:w="9663" w:type="dxa"/>
        <w:tblInd w:w="119" w:type="dxa"/>
        <w:tblCellMar>
          <w:top w:w="39" w:type="dxa"/>
          <w:left w:w="107" w:type="dxa"/>
          <w:bottom w:w="0" w:type="dxa"/>
          <w:right w:w="47" w:type="dxa"/>
        </w:tblCellMar>
        <w:tblLook w:val="04A0" w:firstRow="1" w:lastRow="0" w:firstColumn="1" w:lastColumn="0" w:noHBand="0" w:noVBand="1"/>
      </w:tblPr>
      <w:tblGrid>
        <w:gridCol w:w="3000"/>
        <w:gridCol w:w="6663"/>
      </w:tblGrid>
      <w:tr w:rsidR="00B153B7" w14:paraId="07364B9C" w14:textId="77777777">
        <w:trPr>
          <w:trHeight w:val="569"/>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18CBD804" w14:textId="77777777" w:rsidR="00B153B7" w:rsidRDefault="00000000">
            <w:pPr>
              <w:spacing w:after="0" w:line="259" w:lineRule="auto"/>
              <w:ind w:left="0" w:firstLine="0"/>
              <w:jc w:val="left"/>
            </w:pPr>
            <w:r>
              <w:rPr>
                <w:b/>
              </w:rPr>
              <w:t>Identification de l’entreprise</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5F2AC78D" w14:textId="77777777" w:rsidR="00B153B7" w:rsidRDefault="00000000">
            <w:pPr>
              <w:spacing w:after="0" w:line="259" w:lineRule="auto"/>
              <w:ind w:left="1" w:right="2448" w:firstLine="0"/>
              <w:jc w:val="left"/>
            </w:pPr>
            <w:r>
              <w:t xml:space="preserve">SARL « BISCUITERIE GWEN MALO </w:t>
            </w:r>
            <w:proofErr w:type="gramStart"/>
            <w:r>
              <w:t>»  8</w:t>
            </w:r>
            <w:proofErr w:type="gramEnd"/>
            <w:r>
              <w:t xml:space="preserve"> rue des Corsaires 29680 Roscoff </w:t>
            </w:r>
          </w:p>
        </w:tc>
      </w:tr>
      <w:tr w:rsidR="00B153B7" w14:paraId="543848EB"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48FF5BEA" w14:textId="77777777" w:rsidR="00B153B7" w:rsidRDefault="00000000">
            <w:pPr>
              <w:spacing w:after="0" w:line="259" w:lineRule="auto"/>
              <w:ind w:left="0" w:firstLine="0"/>
              <w:jc w:val="left"/>
            </w:pPr>
            <w:r>
              <w:rPr>
                <w:b/>
              </w:rPr>
              <w:t>Date de création</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0775FB59" w14:textId="77777777" w:rsidR="00B153B7" w:rsidRDefault="00000000">
            <w:pPr>
              <w:spacing w:after="0" w:line="259" w:lineRule="auto"/>
              <w:ind w:left="1" w:firstLine="0"/>
              <w:jc w:val="left"/>
            </w:pPr>
            <w:r>
              <w:t xml:space="preserve">01/03/2005 </w:t>
            </w:r>
          </w:p>
        </w:tc>
      </w:tr>
      <w:tr w:rsidR="00B153B7" w14:paraId="335C6B3D"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0E523312" w14:textId="77777777" w:rsidR="00B153B7" w:rsidRDefault="00000000">
            <w:pPr>
              <w:spacing w:after="0" w:line="259" w:lineRule="auto"/>
              <w:ind w:left="0" w:firstLine="0"/>
              <w:jc w:val="left"/>
            </w:pPr>
            <w:r>
              <w:rPr>
                <w:b/>
              </w:rPr>
              <w:t>Gérante</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027DE8E6" w14:textId="77777777" w:rsidR="00B153B7" w:rsidRDefault="00000000">
            <w:pPr>
              <w:spacing w:after="0" w:line="259" w:lineRule="auto"/>
              <w:ind w:left="1" w:firstLine="0"/>
              <w:jc w:val="left"/>
            </w:pPr>
            <w:r>
              <w:t xml:space="preserve">Mme Rozenn Malo </w:t>
            </w:r>
          </w:p>
        </w:tc>
      </w:tr>
      <w:tr w:rsidR="00B153B7" w14:paraId="6CE39DF7"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7B8AD907" w14:textId="77777777" w:rsidR="00B153B7" w:rsidRDefault="00000000">
            <w:pPr>
              <w:spacing w:after="0" w:line="259" w:lineRule="auto"/>
              <w:ind w:left="0" w:firstLine="0"/>
              <w:jc w:val="left"/>
            </w:pPr>
            <w:r>
              <w:rPr>
                <w:b/>
              </w:rPr>
              <w:t xml:space="preserve">Capital social </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18B4D888" w14:textId="77777777" w:rsidR="00B153B7" w:rsidRDefault="00000000">
            <w:pPr>
              <w:spacing w:after="0" w:line="259" w:lineRule="auto"/>
              <w:ind w:left="1" w:firstLine="0"/>
              <w:jc w:val="left"/>
            </w:pPr>
            <w:r>
              <w:t xml:space="preserve">125 000 € (1 000 parts sociales à 125 €) intégralement libéré </w:t>
            </w:r>
          </w:p>
        </w:tc>
      </w:tr>
      <w:tr w:rsidR="00B153B7" w14:paraId="5B09FB32" w14:textId="77777777">
        <w:trPr>
          <w:trHeight w:val="850"/>
        </w:trPr>
        <w:tc>
          <w:tcPr>
            <w:tcW w:w="30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2FEE49" w14:textId="77777777" w:rsidR="00B153B7" w:rsidRDefault="00000000">
            <w:pPr>
              <w:spacing w:after="0" w:line="259" w:lineRule="auto"/>
              <w:ind w:left="0" w:firstLine="0"/>
              <w:jc w:val="left"/>
            </w:pPr>
            <w:r>
              <w:rPr>
                <w:b/>
              </w:rPr>
              <w:t xml:space="preserve">Associés </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10D5538B" w14:textId="77777777" w:rsidR="00B153B7" w:rsidRDefault="00000000">
            <w:pPr>
              <w:spacing w:after="4" w:line="259" w:lineRule="auto"/>
              <w:ind w:left="1" w:firstLine="0"/>
              <w:jc w:val="left"/>
            </w:pPr>
            <w:r>
              <w:t xml:space="preserve">Mme Rozenn Malo (Gérante) : 500 parts sociales </w:t>
            </w:r>
          </w:p>
          <w:p w14:paraId="62F2BA0F" w14:textId="77777777" w:rsidR="00B153B7" w:rsidRDefault="00000000">
            <w:pPr>
              <w:spacing w:after="7" w:line="259" w:lineRule="auto"/>
              <w:ind w:left="1" w:firstLine="0"/>
              <w:jc w:val="left"/>
            </w:pPr>
            <w:r>
              <w:t xml:space="preserve">M. Yann </w:t>
            </w:r>
            <w:proofErr w:type="spellStart"/>
            <w:r>
              <w:t>Lefloch</w:t>
            </w:r>
            <w:proofErr w:type="spellEnd"/>
            <w:r>
              <w:t xml:space="preserve"> : 300 parts sociales </w:t>
            </w:r>
          </w:p>
          <w:p w14:paraId="14D8C4FE" w14:textId="77777777" w:rsidR="00B153B7" w:rsidRDefault="00000000">
            <w:pPr>
              <w:spacing w:after="0" w:line="259" w:lineRule="auto"/>
              <w:ind w:left="1" w:firstLine="0"/>
              <w:jc w:val="left"/>
            </w:pPr>
            <w:r>
              <w:t xml:space="preserve">Mme Dana Le Ker : 200 parts sociales </w:t>
            </w:r>
          </w:p>
        </w:tc>
      </w:tr>
      <w:tr w:rsidR="00B153B7" w14:paraId="31E37BAE"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28F68C79" w14:textId="77777777" w:rsidR="00B153B7" w:rsidRDefault="00000000">
            <w:pPr>
              <w:spacing w:after="0" w:line="259" w:lineRule="auto"/>
              <w:ind w:left="0" w:firstLine="0"/>
              <w:jc w:val="left"/>
            </w:pPr>
            <w:r>
              <w:rPr>
                <w:b/>
              </w:rPr>
              <w:t xml:space="preserve">Activité </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1577D999" w14:textId="77777777" w:rsidR="00B153B7" w:rsidRDefault="00000000">
            <w:pPr>
              <w:spacing w:after="0" w:line="259" w:lineRule="auto"/>
              <w:ind w:left="1" w:firstLine="0"/>
              <w:jc w:val="left"/>
            </w:pPr>
            <w:r>
              <w:t xml:space="preserve">Biscuiterie industrielle </w:t>
            </w:r>
          </w:p>
        </w:tc>
      </w:tr>
      <w:tr w:rsidR="00B153B7" w14:paraId="7D92C119" w14:textId="77777777">
        <w:trPr>
          <w:trHeight w:val="570"/>
        </w:trPr>
        <w:tc>
          <w:tcPr>
            <w:tcW w:w="30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0C856B" w14:textId="77777777" w:rsidR="00B153B7" w:rsidRDefault="00000000">
            <w:pPr>
              <w:spacing w:after="0" w:line="259" w:lineRule="auto"/>
              <w:ind w:left="0" w:firstLine="0"/>
              <w:jc w:val="left"/>
            </w:pPr>
            <w:r>
              <w:rPr>
                <w:b/>
              </w:rPr>
              <w:t>Convention collective</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1E675774" w14:textId="77777777" w:rsidR="00B153B7" w:rsidRDefault="00000000">
            <w:pPr>
              <w:spacing w:after="0" w:line="259" w:lineRule="auto"/>
              <w:ind w:left="1" w:firstLine="0"/>
            </w:pPr>
            <w:r>
              <w:t xml:space="preserve">IDCC 1747 Convention collective nationale des activités industrielles de boulangerie et pâtisserie </w:t>
            </w:r>
          </w:p>
        </w:tc>
      </w:tr>
      <w:tr w:rsidR="00B153B7" w14:paraId="33DACB0A" w14:textId="77777777">
        <w:trPr>
          <w:trHeight w:val="289"/>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0206D29F" w14:textId="77777777" w:rsidR="00B153B7" w:rsidRDefault="00000000">
            <w:pPr>
              <w:spacing w:after="0" w:line="259" w:lineRule="auto"/>
              <w:ind w:left="0" w:firstLine="0"/>
              <w:jc w:val="left"/>
            </w:pPr>
            <w:r>
              <w:rPr>
                <w:b/>
              </w:rPr>
              <w:t>SIRET</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5ACADF06" w14:textId="77777777" w:rsidR="00B153B7" w:rsidRDefault="00000000">
            <w:pPr>
              <w:spacing w:after="0" w:line="259" w:lineRule="auto"/>
              <w:ind w:left="1" w:firstLine="0"/>
              <w:jc w:val="left"/>
            </w:pPr>
            <w:r>
              <w:t xml:space="preserve">825 209 828 00070 </w:t>
            </w:r>
          </w:p>
        </w:tc>
      </w:tr>
      <w:tr w:rsidR="00B153B7" w14:paraId="5A4474E7"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6BAC11A7" w14:textId="77777777" w:rsidR="00B153B7" w:rsidRDefault="00000000">
            <w:pPr>
              <w:spacing w:after="0" w:line="259" w:lineRule="auto"/>
              <w:ind w:left="0" w:firstLine="0"/>
              <w:jc w:val="left"/>
            </w:pPr>
            <w:r>
              <w:rPr>
                <w:b/>
              </w:rPr>
              <w:t>TVA Intracommunautaire</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432E1766" w14:textId="77777777" w:rsidR="00B153B7" w:rsidRDefault="00000000">
            <w:pPr>
              <w:spacing w:after="0" w:line="259" w:lineRule="auto"/>
              <w:ind w:left="1" w:firstLine="0"/>
              <w:jc w:val="left"/>
            </w:pPr>
            <w:r>
              <w:t xml:space="preserve">FR55 825 209 828 </w:t>
            </w:r>
          </w:p>
        </w:tc>
      </w:tr>
      <w:tr w:rsidR="00B153B7" w14:paraId="0FD800BE"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0F459B63" w14:textId="77777777" w:rsidR="00B153B7" w:rsidRDefault="00000000">
            <w:pPr>
              <w:spacing w:after="0" w:line="259" w:lineRule="auto"/>
              <w:ind w:left="0" w:firstLine="0"/>
              <w:jc w:val="left"/>
            </w:pPr>
            <w:r>
              <w:rPr>
                <w:b/>
              </w:rPr>
              <w:t>Exercice</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7C66D3CB" w14:textId="77777777" w:rsidR="00B153B7" w:rsidRDefault="00000000">
            <w:pPr>
              <w:spacing w:after="0" w:line="259" w:lineRule="auto"/>
              <w:ind w:left="1" w:firstLine="0"/>
              <w:jc w:val="left"/>
            </w:pPr>
            <w:r>
              <w:t xml:space="preserve">Du 01/01 au 31/12 </w:t>
            </w:r>
          </w:p>
        </w:tc>
      </w:tr>
      <w:tr w:rsidR="00B153B7" w14:paraId="550C5139" w14:textId="77777777">
        <w:trPr>
          <w:trHeight w:val="29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6CA1455F" w14:textId="77777777" w:rsidR="00B153B7" w:rsidRDefault="00000000">
            <w:pPr>
              <w:spacing w:after="0" w:line="259" w:lineRule="auto"/>
              <w:ind w:left="0" w:firstLine="0"/>
              <w:jc w:val="left"/>
            </w:pPr>
            <w:r>
              <w:rPr>
                <w:b/>
              </w:rPr>
              <w:t xml:space="preserve">Régime d’imposition </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01EF513D" w14:textId="77777777" w:rsidR="00B153B7" w:rsidRDefault="00000000">
            <w:pPr>
              <w:spacing w:after="0" w:line="259" w:lineRule="auto"/>
              <w:ind w:left="1" w:firstLine="0"/>
              <w:jc w:val="left"/>
            </w:pPr>
            <w:r>
              <w:t xml:space="preserve">Réel normal </w:t>
            </w:r>
          </w:p>
        </w:tc>
      </w:tr>
      <w:tr w:rsidR="00B153B7" w14:paraId="78EA0524" w14:textId="77777777">
        <w:trPr>
          <w:trHeight w:val="291"/>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5494DD29" w14:textId="77777777" w:rsidR="00B153B7" w:rsidRDefault="00000000">
            <w:pPr>
              <w:spacing w:after="0" w:line="259" w:lineRule="auto"/>
              <w:ind w:left="0" w:firstLine="0"/>
              <w:jc w:val="left"/>
            </w:pPr>
            <w:r>
              <w:rPr>
                <w:b/>
              </w:rPr>
              <w:t xml:space="preserve">Imposition du résultat </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6DF55C7C" w14:textId="77777777" w:rsidR="00B153B7" w:rsidRDefault="00000000">
            <w:pPr>
              <w:spacing w:after="0" w:line="259" w:lineRule="auto"/>
              <w:ind w:left="1" w:firstLine="0"/>
              <w:jc w:val="left"/>
            </w:pPr>
            <w:r>
              <w:t xml:space="preserve">Impôt sur les sociétés </w:t>
            </w:r>
          </w:p>
        </w:tc>
      </w:tr>
      <w:tr w:rsidR="00B153B7" w14:paraId="2542D628" w14:textId="77777777">
        <w:trPr>
          <w:trHeight w:val="850"/>
        </w:trPr>
        <w:tc>
          <w:tcPr>
            <w:tcW w:w="30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D43F46" w14:textId="77777777" w:rsidR="00B153B7" w:rsidRDefault="00000000">
            <w:pPr>
              <w:spacing w:after="0" w:line="259" w:lineRule="auto"/>
              <w:ind w:left="0" w:firstLine="0"/>
              <w:jc w:val="left"/>
            </w:pPr>
            <w:r>
              <w:rPr>
                <w:b/>
              </w:rPr>
              <w:t>Taux de TVA</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1D8C2A63" w14:textId="77777777" w:rsidR="00B153B7" w:rsidRDefault="00000000">
            <w:pPr>
              <w:spacing w:after="0" w:line="259" w:lineRule="auto"/>
              <w:ind w:left="1" w:right="61" w:firstLine="0"/>
            </w:pPr>
            <w:r>
              <w:t xml:space="preserve">Taux réduit à 5,50 % sur l’ensemble des produits vendus (les produits ne sont pas consommés sur place) et sur les denrées alimentaires achetés (Beurre, farine, fruits…) </w:t>
            </w:r>
          </w:p>
        </w:tc>
      </w:tr>
      <w:tr w:rsidR="00B153B7" w14:paraId="5289881C" w14:textId="77777777">
        <w:trPr>
          <w:trHeight w:val="850"/>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101E8D3B" w14:textId="77777777" w:rsidR="00B153B7" w:rsidRDefault="00000000">
            <w:pPr>
              <w:spacing w:after="0" w:line="259" w:lineRule="auto"/>
              <w:ind w:left="0" w:firstLine="0"/>
              <w:jc w:val="left"/>
            </w:pPr>
            <w:r>
              <w:rPr>
                <w:b/>
              </w:rPr>
              <w:t>Répartition de la clientèle en fonction du chiffre d’affaires</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7F1CDBF5" w14:textId="77777777" w:rsidR="00B153B7" w:rsidRDefault="00000000">
            <w:pPr>
              <w:spacing w:after="4" w:line="259" w:lineRule="auto"/>
              <w:ind w:left="1" w:firstLine="0"/>
              <w:jc w:val="left"/>
            </w:pPr>
            <w:r>
              <w:t xml:space="preserve">50% : centrales d’achats et épiceries fines </w:t>
            </w:r>
          </w:p>
          <w:p w14:paraId="112F49CE" w14:textId="77777777" w:rsidR="00B153B7" w:rsidRDefault="00000000">
            <w:pPr>
              <w:spacing w:after="7" w:line="259" w:lineRule="auto"/>
              <w:ind w:left="1" w:firstLine="0"/>
              <w:jc w:val="left"/>
            </w:pPr>
            <w:r>
              <w:t xml:space="preserve">30% : particuliers </w:t>
            </w:r>
          </w:p>
          <w:p w14:paraId="5E2F2ACB" w14:textId="77777777" w:rsidR="00B153B7" w:rsidRDefault="00000000">
            <w:pPr>
              <w:spacing w:after="0" w:line="259" w:lineRule="auto"/>
              <w:ind w:left="1" w:firstLine="0"/>
              <w:jc w:val="left"/>
            </w:pPr>
            <w:r>
              <w:t xml:space="preserve">20% : collectivités territoriales (Mairies, Régions, Préfectures) </w:t>
            </w:r>
          </w:p>
        </w:tc>
      </w:tr>
      <w:tr w:rsidR="00B153B7" w14:paraId="448242F3" w14:textId="77777777">
        <w:trPr>
          <w:trHeight w:val="289"/>
        </w:trPr>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01377643" w14:textId="77777777" w:rsidR="00B153B7" w:rsidRDefault="00000000">
            <w:pPr>
              <w:spacing w:after="0" w:line="259" w:lineRule="auto"/>
              <w:ind w:left="0" w:firstLine="0"/>
              <w:jc w:val="left"/>
            </w:pPr>
            <w:r>
              <w:rPr>
                <w:b/>
              </w:rPr>
              <w:t>Effectif</w:t>
            </w:r>
            <w: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47C0A4E2" w14:textId="77777777" w:rsidR="00B153B7" w:rsidRDefault="00000000">
            <w:pPr>
              <w:spacing w:after="0" w:line="259" w:lineRule="auto"/>
              <w:ind w:left="1" w:firstLine="0"/>
              <w:jc w:val="left"/>
            </w:pPr>
            <w:r>
              <w:t xml:space="preserve">65 personnes </w:t>
            </w:r>
          </w:p>
        </w:tc>
      </w:tr>
    </w:tbl>
    <w:p w14:paraId="544F4934" w14:textId="77777777" w:rsidR="00B153B7" w:rsidRDefault="00000000">
      <w:pPr>
        <w:spacing w:after="4" w:line="259" w:lineRule="auto"/>
        <w:ind w:left="0" w:firstLine="0"/>
        <w:jc w:val="left"/>
      </w:pPr>
      <w:r>
        <w:t xml:space="preserve"> </w:t>
      </w:r>
    </w:p>
    <w:p w14:paraId="00B8436F" w14:textId="77777777" w:rsidR="00B153B7" w:rsidRDefault="00000000">
      <w:pPr>
        <w:spacing w:after="0"/>
        <w:ind w:left="-5"/>
      </w:pPr>
      <w:r>
        <w:t xml:space="preserve">Monsieur Erwan Lohan est le responsable du service comptabilité et gestion. Il assure tous les travaux comptables et fiscaux. </w:t>
      </w:r>
    </w:p>
    <w:p w14:paraId="37FFB03F" w14:textId="77777777" w:rsidR="00B153B7" w:rsidRDefault="00000000">
      <w:pPr>
        <w:spacing w:after="12"/>
        <w:ind w:left="-5"/>
      </w:pPr>
      <w:r>
        <w:t xml:space="preserve">Le cabinet CONTEXTO de Morlaix intervient par le biais de son collaborateur Monsieur André Legoff, pour assister Erwan Lohan dans l’élaboration des documents de synthèse. </w:t>
      </w:r>
    </w:p>
    <w:p w14:paraId="67194032" w14:textId="77777777" w:rsidR="00B153B7" w:rsidRDefault="00000000">
      <w:pPr>
        <w:spacing w:after="49" w:line="259" w:lineRule="auto"/>
        <w:ind w:left="0" w:firstLine="0"/>
        <w:jc w:val="left"/>
      </w:pPr>
      <w:r>
        <w:rPr>
          <w:sz w:val="16"/>
        </w:rPr>
        <w:t xml:space="preserve"> </w:t>
      </w:r>
    </w:p>
    <w:p w14:paraId="4EC0A544" w14:textId="77777777" w:rsidR="00B153B7" w:rsidRDefault="00000000">
      <w:pPr>
        <w:spacing w:after="99"/>
        <w:ind w:left="-5"/>
      </w:pPr>
      <w:r>
        <w:t xml:space="preserve">Néanmoins au vu de la masse de travail, Monsieur Lohan vous embauche en tant qu’assistant(e) comptable.  </w:t>
      </w:r>
    </w:p>
    <w:p w14:paraId="4F90F925" w14:textId="77777777" w:rsidR="00B153B7" w:rsidRDefault="00000000">
      <w:pPr>
        <w:spacing w:after="93"/>
        <w:ind w:left="-5"/>
      </w:pPr>
      <w:r>
        <w:t xml:space="preserve">Vous l’aidez à réaliser les missions ci-après courant décembre 2023 et début 2024. </w:t>
      </w:r>
    </w:p>
    <w:p w14:paraId="07B2D94F" w14:textId="77777777" w:rsidR="00B153B7" w:rsidRDefault="00000000">
      <w:pPr>
        <w:pStyle w:val="Titre2"/>
        <w:spacing w:after="123"/>
        <w:ind w:left="-5"/>
      </w:pPr>
      <w:r>
        <w:lastRenderedPageBreak/>
        <w:t xml:space="preserve">Pour toute communication écrite, vous vous identifierez comme « comptable » avec l’adresse courriel suivante : </w:t>
      </w:r>
      <w:r>
        <w:rPr>
          <w:color w:val="0000FF"/>
          <w:u w:val="single" w:color="0000FF"/>
        </w:rPr>
        <w:t>comptable@biscuiterie-malo.fr</w:t>
      </w:r>
      <w:r>
        <w:t xml:space="preserve"> </w:t>
      </w:r>
    </w:p>
    <w:p w14:paraId="73476F82" w14:textId="77777777" w:rsidR="00B153B7" w:rsidRDefault="00000000">
      <w:pPr>
        <w:spacing w:after="105"/>
        <w:ind w:left="-5"/>
      </w:pPr>
      <w:r>
        <w:t xml:space="preserve">Autres adresses courriel dans l’entreprise :   </w:t>
      </w:r>
    </w:p>
    <w:p w14:paraId="168DB6D4" w14:textId="77777777" w:rsidR="00B153B7" w:rsidRDefault="00000000">
      <w:pPr>
        <w:numPr>
          <w:ilvl w:val="0"/>
          <w:numId w:val="1"/>
        </w:numPr>
        <w:spacing w:after="0" w:line="259" w:lineRule="auto"/>
        <w:ind w:right="1018" w:hanging="360"/>
        <w:jc w:val="left"/>
      </w:pPr>
      <w:r>
        <w:t xml:space="preserve">Monsieur Lohan est : </w:t>
      </w:r>
      <w:r>
        <w:rPr>
          <w:color w:val="0000FF"/>
          <w:u w:val="single" w:color="0000FF"/>
        </w:rPr>
        <w:t>erwan.lohan@biscuiterie-malo.fr</w:t>
      </w:r>
      <w:r>
        <w:t xml:space="preserve"> </w:t>
      </w:r>
    </w:p>
    <w:p w14:paraId="55ABAC5F" w14:textId="77777777" w:rsidR="00B153B7" w:rsidRDefault="00000000">
      <w:pPr>
        <w:spacing w:after="5" w:line="259" w:lineRule="auto"/>
        <w:ind w:left="4222" w:firstLine="0"/>
        <w:jc w:val="left"/>
      </w:pPr>
      <w:r>
        <w:rPr>
          <w:rFonts w:ascii="Calibri" w:eastAsia="Calibri" w:hAnsi="Calibri" w:cs="Calibri"/>
          <w:noProof/>
        </w:rPr>
        <mc:AlternateContent>
          <mc:Choice Requires="wpg">
            <w:drawing>
              <wp:inline distT="0" distB="0" distL="0" distR="0" wp14:anchorId="3C14D991" wp14:editId="06EB5F41">
                <wp:extent cx="10287" cy="1384"/>
                <wp:effectExtent l="0" t="0" r="0" b="0"/>
                <wp:docPr id="66070" name="Group 66070"/>
                <wp:cNvGraphicFramePr/>
                <a:graphic xmlns:a="http://schemas.openxmlformats.org/drawingml/2006/main">
                  <a:graphicData uri="http://schemas.microsoft.com/office/word/2010/wordprocessingGroup">
                    <wpg:wgp>
                      <wpg:cNvGrpSpPr/>
                      <wpg:grpSpPr>
                        <a:xfrm>
                          <a:off x="0" y="0"/>
                          <a:ext cx="10287" cy="1384"/>
                          <a:chOff x="0" y="0"/>
                          <a:chExt cx="10287" cy="1384"/>
                        </a:xfrm>
                      </wpg:grpSpPr>
                      <wps:wsp>
                        <wps:cNvPr id="957" name="Shape 957"/>
                        <wps:cNvSpPr/>
                        <wps:spPr>
                          <a:xfrm>
                            <a:off x="0" y="0"/>
                            <a:ext cx="10287" cy="1384"/>
                          </a:xfrm>
                          <a:custGeom>
                            <a:avLst/>
                            <a:gdLst/>
                            <a:ahLst/>
                            <a:cxnLst/>
                            <a:rect l="0" t="0" r="0" b="0"/>
                            <a:pathLst>
                              <a:path w="10287" h="1384">
                                <a:moveTo>
                                  <a:pt x="0" y="0"/>
                                </a:moveTo>
                                <a:lnTo>
                                  <a:pt x="10287" y="1384"/>
                                </a:lnTo>
                                <a:lnTo>
                                  <a:pt x="8890" y="1384"/>
                                </a:lnTo>
                                <a:close/>
                              </a:path>
                            </a:pathLst>
                          </a:custGeom>
                          <a:ln w="936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070" style="width:0.809998pt;height:0.109009pt;mso-position-horizontal-relative:char;mso-position-vertical-relative:line" coordsize="102,13">
                <v:shape id="Shape 957" style="position:absolute;width:102;height:13;left:0;top:0;" coordsize="10287,1384" path="m0,0l10287,1384l8890,1384x">
                  <v:stroke weight="0.73701pt" endcap="flat" joinstyle="miter" miterlimit="10" on="true" color="#000000"/>
                  <v:fill on="false" color="#000000" opacity="0"/>
                </v:shape>
              </v:group>
            </w:pict>
          </mc:Fallback>
        </mc:AlternateContent>
      </w:r>
    </w:p>
    <w:p w14:paraId="36008BAF" w14:textId="77777777" w:rsidR="00B153B7" w:rsidRDefault="00000000">
      <w:pPr>
        <w:numPr>
          <w:ilvl w:val="0"/>
          <w:numId w:val="1"/>
        </w:numPr>
        <w:spacing w:after="0" w:line="259" w:lineRule="auto"/>
        <w:ind w:right="1018" w:hanging="360"/>
        <w:jc w:val="left"/>
      </w:pPr>
      <w:r>
        <w:t xml:space="preserve">Madame </w:t>
      </w:r>
      <w:proofErr w:type="spellStart"/>
      <w:r>
        <w:t>Lebolzec</w:t>
      </w:r>
      <w:proofErr w:type="spellEnd"/>
      <w:r>
        <w:t xml:space="preserve">, responsable RH : </w:t>
      </w:r>
      <w:r>
        <w:rPr>
          <w:color w:val="0000FF"/>
          <w:u w:val="single" w:color="0000FF"/>
        </w:rPr>
        <w:t>jeanne.lebolzec@biscuiterie-malo.fr</w:t>
      </w:r>
      <w:r>
        <w:t xml:space="preserve"> </w:t>
      </w:r>
      <w:r>
        <w:rPr>
          <w:b/>
          <w:sz w:val="24"/>
        </w:rPr>
        <w:t xml:space="preserve"> </w:t>
      </w:r>
      <w:r>
        <w:rPr>
          <w:b/>
          <w:sz w:val="24"/>
        </w:rPr>
        <w:tab/>
        <w:t xml:space="preserve"> </w:t>
      </w:r>
    </w:p>
    <w:p w14:paraId="4DFB83E0" w14:textId="77777777" w:rsidR="00B153B7" w:rsidRDefault="00000000">
      <w:pPr>
        <w:pStyle w:val="Titre1"/>
        <w:ind w:left="-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EB1F059" wp14:editId="5B5E2E7E">
                <wp:simplePos x="0" y="0"/>
                <wp:positionH relativeFrom="column">
                  <wp:posOffset>-380</wp:posOffset>
                </wp:positionH>
                <wp:positionV relativeFrom="paragraph">
                  <wp:posOffset>168910</wp:posOffset>
                </wp:positionV>
                <wp:extent cx="6355080" cy="636"/>
                <wp:effectExtent l="0" t="0" r="0" b="0"/>
                <wp:wrapNone/>
                <wp:docPr id="51810" name="Group 51810"/>
                <wp:cNvGraphicFramePr/>
                <a:graphic xmlns:a="http://schemas.openxmlformats.org/drawingml/2006/main">
                  <a:graphicData uri="http://schemas.microsoft.com/office/word/2010/wordprocessingGroup">
                    <wpg:wgp>
                      <wpg:cNvGrpSpPr/>
                      <wpg:grpSpPr>
                        <a:xfrm>
                          <a:off x="0" y="0"/>
                          <a:ext cx="6355080" cy="636"/>
                          <a:chOff x="0" y="0"/>
                          <a:chExt cx="6355080" cy="636"/>
                        </a:xfrm>
                      </wpg:grpSpPr>
                      <wps:wsp>
                        <wps:cNvPr id="1158" name="Shape 1158"/>
                        <wps:cNvSpPr/>
                        <wps:spPr>
                          <a:xfrm>
                            <a:off x="0" y="0"/>
                            <a:ext cx="6355080" cy="636"/>
                          </a:xfrm>
                          <a:custGeom>
                            <a:avLst/>
                            <a:gdLst/>
                            <a:ahLst/>
                            <a:cxnLst/>
                            <a:rect l="0" t="0" r="0" b="0"/>
                            <a:pathLst>
                              <a:path w="6355080" h="636">
                                <a:moveTo>
                                  <a:pt x="0" y="0"/>
                                </a:moveTo>
                                <a:lnTo>
                                  <a:pt x="6355080" y="636"/>
                                </a:lnTo>
                              </a:path>
                            </a:pathLst>
                          </a:custGeom>
                          <a:ln w="93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1810" style="width:500.4pt;height:0.0500488pt;position:absolute;z-index:152;mso-position-horizontal-relative:text;mso-position-horizontal:absolute;margin-left:-0.0299988pt;mso-position-vertical-relative:text;margin-top:13.3pt;" coordsize="63550,6">
                <v:shape id="Shape 1158" style="position:absolute;width:63550;height:6;left:0;top:0;" coordsize="6355080,636" path="m0,0l6355080,636">
                  <v:stroke weight="0.73701pt" endcap="flat" joinstyle="round" on="true" color="#000000"/>
                  <v:fill on="false" color="#000000" opacity="0"/>
                </v:shape>
              </v:group>
            </w:pict>
          </mc:Fallback>
        </mc:AlternateContent>
      </w:r>
      <w:r>
        <w:t xml:space="preserve">Organisation informatique </w:t>
      </w:r>
    </w:p>
    <w:p w14:paraId="44FF1745" w14:textId="77777777" w:rsidR="00B153B7" w:rsidRDefault="00000000">
      <w:pPr>
        <w:spacing w:after="0" w:line="259" w:lineRule="auto"/>
        <w:ind w:left="0" w:firstLine="0"/>
        <w:jc w:val="left"/>
      </w:pPr>
      <w:r>
        <w:rPr>
          <w:b/>
          <w:sz w:val="24"/>
        </w:rPr>
        <w:t xml:space="preserve"> </w:t>
      </w:r>
    </w:p>
    <w:p w14:paraId="092C8551" w14:textId="77777777" w:rsidR="00B153B7" w:rsidRDefault="00000000">
      <w:pPr>
        <w:spacing w:after="0"/>
        <w:ind w:left="-5"/>
      </w:pPr>
      <w:r>
        <w:t xml:space="preserve">La Biscuiterie GWEN MALO utilise les modules comptable, gestion commerciale, gestion des immobilisations et états comptables et fiscaux de son PGI. </w:t>
      </w:r>
    </w:p>
    <w:p w14:paraId="0C032056" w14:textId="77777777" w:rsidR="00B153B7" w:rsidRDefault="00000000">
      <w:pPr>
        <w:spacing w:after="0" w:line="259" w:lineRule="auto"/>
        <w:ind w:left="0" w:firstLine="0"/>
        <w:jc w:val="left"/>
      </w:pPr>
      <w:r>
        <w:rPr>
          <w:sz w:val="24"/>
        </w:rPr>
        <w:t xml:space="preserve"> </w:t>
      </w:r>
    </w:p>
    <w:p w14:paraId="6EFC47A6" w14:textId="77777777" w:rsidR="00B153B7" w:rsidRDefault="00000000">
      <w:pPr>
        <w:pStyle w:val="Titre1"/>
        <w:ind w:left="-5"/>
      </w:pPr>
      <w:r>
        <w:t xml:space="preserve">Organisation comptable  </w:t>
      </w:r>
    </w:p>
    <w:p w14:paraId="5F55A549" w14:textId="77777777" w:rsidR="00B153B7" w:rsidRDefault="00000000">
      <w:pPr>
        <w:spacing w:after="79" w:line="259" w:lineRule="auto"/>
        <w:ind w:left="-14" w:right="-67" w:firstLine="0"/>
        <w:jc w:val="left"/>
      </w:pPr>
      <w:r>
        <w:rPr>
          <w:rFonts w:ascii="Calibri" w:eastAsia="Calibri" w:hAnsi="Calibri" w:cs="Calibri"/>
          <w:noProof/>
        </w:rPr>
        <mc:AlternateContent>
          <mc:Choice Requires="wpg">
            <w:drawing>
              <wp:inline distT="0" distB="0" distL="0" distR="0" wp14:anchorId="472A7F66" wp14:editId="44664DE9">
                <wp:extent cx="6355081" cy="635"/>
                <wp:effectExtent l="0" t="0" r="0" b="0"/>
                <wp:docPr id="51809" name="Group 51809"/>
                <wp:cNvGraphicFramePr/>
                <a:graphic xmlns:a="http://schemas.openxmlformats.org/drawingml/2006/main">
                  <a:graphicData uri="http://schemas.microsoft.com/office/word/2010/wordprocessingGroup">
                    <wpg:wgp>
                      <wpg:cNvGrpSpPr/>
                      <wpg:grpSpPr>
                        <a:xfrm>
                          <a:off x="0" y="0"/>
                          <a:ext cx="6355081" cy="635"/>
                          <a:chOff x="0" y="0"/>
                          <a:chExt cx="6355081" cy="635"/>
                        </a:xfrm>
                      </wpg:grpSpPr>
                      <wps:wsp>
                        <wps:cNvPr id="1157" name="Shape 1157"/>
                        <wps:cNvSpPr/>
                        <wps:spPr>
                          <a:xfrm>
                            <a:off x="0" y="0"/>
                            <a:ext cx="6355081" cy="635"/>
                          </a:xfrm>
                          <a:custGeom>
                            <a:avLst/>
                            <a:gdLst/>
                            <a:ahLst/>
                            <a:cxnLst/>
                            <a:rect l="0" t="0" r="0" b="0"/>
                            <a:pathLst>
                              <a:path w="6355081" h="635">
                                <a:moveTo>
                                  <a:pt x="0" y="0"/>
                                </a:moveTo>
                                <a:lnTo>
                                  <a:pt x="6355081" y="635"/>
                                </a:lnTo>
                              </a:path>
                            </a:pathLst>
                          </a:custGeom>
                          <a:ln w="936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809" style="width:500.4pt;height:0.0499878pt;mso-position-horizontal-relative:char;mso-position-vertical-relative:line" coordsize="63550,6">
                <v:shape id="Shape 1157" style="position:absolute;width:63550;height:6;left:0;top:0;" coordsize="6355081,635" path="m0,0l6355081,635">
                  <v:stroke weight="0.73701pt" endcap="flat" joinstyle="round" on="true" color="#000000"/>
                  <v:fill on="false" color="#000000" opacity="0"/>
                </v:shape>
              </v:group>
            </w:pict>
          </mc:Fallback>
        </mc:AlternateContent>
      </w:r>
      <w:r>
        <w:rPr>
          <w:b/>
          <w:sz w:val="24"/>
        </w:rPr>
        <w:t xml:space="preserve"> </w:t>
      </w:r>
    </w:p>
    <w:p w14:paraId="73B2D6A1" w14:textId="77777777" w:rsidR="00B153B7" w:rsidRDefault="00000000">
      <w:pPr>
        <w:pStyle w:val="Titre2"/>
        <w:spacing w:after="125"/>
        <w:ind w:left="-5"/>
      </w:pPr>
      <w:r>
        <w:t xml:space="preserve">Journaux auxiliaires  </w:t>
      </w:r>
    </w:p>
    <w:p w14:paraId="2EE0DB05" w14:textId="77777777" w:rsidR="00B153B7" w:rsidRDefault="00000000">
      <w:pPr>
        <w:spacing w:after="0" w:line="259" w:lineRule="auto"/>
        <w:ind w:left="0" w:firstLine="0"/>
        <w:jc w:val="left"/>
      </w:pPr>
      <w:r>
        <w:rPr>
          <w:b/>
          <w:sz w:val="24"/>
        </w:rPr>
        <w:t xml:space="preserve"> </w:t>
      </w:r>
    </w:p>
    <w:p w14:paraId="033F2477" w14:textId="77777777" w:rsidR="00B153B7" w:rsidRDefault="00000000">
      <w:pPr>
        <w:spacing w:after="0"/>
        <w:ind w:left="-5"/>
      </w:pPr>
      <w:r>
        <w:t xml:space="preserve">Elle utilise les journaux auxiliaires suivants : </w:t>
      </w:r>
    </w:p>
    <w:p w14:paraId="28668DF2" w14:textId="77777777" w:rsidR="00B153B7" w:rsidRDefault="00000000">
      <w:pPr>
        <w:numPr>
          <w:ilvl w:val="0"/>
          <w:numId w:val="2"/>
        </w:numPr>
        <w:spacing w:after="15"/>
        <w:ind w:hanging="137"/>
      </w:pPr>
      <w:proofErr w:type="gramStart"/>
      <w:r>
        <w:t>le</w:t>
      </w:r>
      <w:proofErr w:type="gramEnd"/>
      <w:r>
        <w:t xml:space="preserve"> journal des achats : AC </w:t>
      </w:r>
      <w:r>
        <w:tab/>
        <w:t xml:space="preserve">- le journal de caisse : CA </w:t>
      </w:r>
    </w:p>
    <w:p w14:paraId="016056E9" w14:textId="77777777" w:rsidR="00B153B7" w:rsidRDefault="00000000">
      <w:pPr>
        <w:numPr>
          <w:ilvl w:val="0"/>
          <w:numId w:val="2"/>
        </w:numPr>
        <w:spacing w:after="13"/>
        <w:ind w:hanging="137"/>
      </w:pPr>
      <w:proofErr w:type="gramStart"/>
      <w:r>
        <w:t>le</w:t>
      </w:r>
      <w:proofErr w:type="gramEnd"/>
      <w:r>
        <w:t xml:space="preserve"> journal des ventes : VE </w:t>
      </w:r>
      <w:r>
        <w:tab/>
        <w:t xml:space="preserve">- le journal des opérations diverses : OD </w:t>
      </w:r>
    </w:p>
    <w:p w14:paraId="67F2D287" w14:textId="77777777" w:rsidR="00B153B7" w:rsidRDefault="00000000">
      <w:pPr>
        <w:numPr>
          <w:ilvl w:val="0"/>
          <w:numId w:val="2"/>
        </w:numPr>
        <w:spacing w:after="13"/>
        <w:ind w:hanging="137"/>
      </w:pPr>
      <w:proofErr w:type="gramStart"/>
      <w:r>
        <w:t>le</w:t>
      </w:r>
      <w:proofErr w:type="gramEnd"/>
      <w:r>
        <w:t xml:space="preserve"> journal de banque : BQ </w:t>
      </w:r>
      <w:r>
        <w:tab/>
        <w:t xml:space="preserve">- le journal de paie : PA </w:t>
      </w:r>
    </w:p>
    <w:p w14:paraId="6983737C" w14:textId="77777777" w:rsidR="00B153B7" w:rsidRDefault="00000000">
      <w:pPr>
        <w:spacing w:after="17" w:line="259" w:lineRule="auto"/>
        <w:ind w:left="0" w:firstLine="0"/>
        <w:jc w:val="left"/>
      </w:pPr>
      <w:r>
        <w:t xml:space="preserve"> </w:t>
      </w:r>
    </w:p>
    <w:p w14:paraId="72F25DAC" w14:textId="77777777" w:rsidR="00B153B7" w:rsidRDefault="00000000">
      <w:pPr>
        <w:spacing w:after="90"/>
        <w:ind w:left="-5"/>
      </w:pPr>
      <w:r>
        <w:t xml:space="preserve">Les opérations sur immobilisations sont enregistrées dans le journal d’OD. </w:t>
      </w:r>
    </w:p>
    <w:p w14:paraId="57007277" w14:textId="77777777" w:rsidR="00B153B7" w:rsidRDefault="00000000">
      <w:pPr>
        <w:spacing w:after="0" w:line="259" w:lineRule="auto"/>
        <w:ind w:left="0" w:firstLine="0"/>
        <w:jc w:val="left"/>
      </w:pPr>
      <w:r>
        <w:rPr>
          <w:b/>
        </w:rPr>
        <w:t xml:space="preserve"> </w:t>
      </w:r>
    </w:p>
    <w:p w14:paraId="4734171F" w14:textId="77777777" w:rsidR="00B153B7" w:rsidRDefault="00000000">
      <w:pPr>
        <w:pStyle w:val="Titre2"/>
        <w:ind w:left="-5"/>
      </w:pPr>
      <w:r>
        <w:t xml:space="preserve">Informations fiscales  </w:t>
      </w:r>
    </w:p>
    <w:p w14:paraId="3467DC93" w14:textId="77777777" w:rsidR="00B153B7" w:rsidRDefault="00000000">
      <w:pPr>
        <w:spacing w:after="0" w:line="259" w:lineRule="auto"/>
        <w:ind w:left="0" w:firstLine="0"/>
        <w:jc w:val="left"/>
      </w:pPr>
      <w:r>
        <w:rPr>
          <w:b/>
          <w:sz w:val="24"/>
        </w:rPr>
        <w:t xml:space="preserve"> </w:t>
      </w:r>
    </w:p>
    <w:p w14:paraId="0F85C4DA" w14:textId="77777777" w:rsidR="00B153B7" w:rsidRDefault="00000000">
      <w:pPr>
        <w:numPr>
          <w:ilvl w:val="0"/>
          <w:numId w:val="3"/>
        </w:numPr>
        <w:spacing w:after="6"/>
        <w:ind w:hanging="360"/>
      </w:pPr>
      <w:r>
        <w:t xml:space="preserve">L’entreprise bénéficie du régime fiscal d’imposition de l’IS en faveur des PME. </w:t>
      </w:r>
    </w:p>
    <w:p w14:paraId="19DDA3AF" w14:textId="77777777" w:rsidR="00B153B7" w:rsidRDefault="00000000">
      <w:pPr>
        <w:numPr>
          <w:ilvl w:val="0"/>
          <w:numId w:val="3"/>
        </w:numPr>
        <w:spacing w:after="102"/>
        <w:ind w:hanging="360"/>
      </w:pPr>
      <w:r>
        <w:t xml:space="preserve">Le taux de TVA sur les achats d’emballages (emballages protection ou fraîcheur) est à 20 %. </w:t>
      </w:r>
    </w:p>
    <w:p w14:paraId="66DD24CC" w14:textId="77777777" w:rsidR="00B153B7" w:rsidRDefault="00000000">
      <w:pPr>
        <w:spacing w:after="79" w:line="259" w:lineRule="auto"/>
        <w:ind w:left="0" w:firstLine="0"/>
        <w:jc w:val="left"/>
      </w:pPr>
      <w:r>
        <w:rPr>
          <w:b/>
          <w:sz w:val="24"/>
        </w:rPr>
        <w:t xml:space="preserve"> </w:t>
      </w:r>
    </w:p>
    <w:p w14:paraId="4CD9971A" w14:textId="77777777" w:rsidR="00B153B7" w:rsidRDefault="00000000">
      <w:pPr>
        <w:pStyle w:val="Titre2"/>
        <w:spacing w:after="125"/>
        <w:ind w:left="-5"/>
      </w:pPr>
      <w:r>
        <w:t xml:space="preserve">Extrait des procédures comptables </w:t>
      </w:r>
    </w:p>
    <w:p w14:paraId="528696FD" w14:textId="77777777" w:rsidR="00B153B7" w:rsidRDefault="00000000">
      <w:pPr>
        <w:spacing w:after="0" w:line="259" w:lineRule="auto"/>
        <w:ind w:left="0" w:firstLine="0"/>
        <w:jc w:val="left"/>
      </w:pPr>
      <w:r>
        <w:rPr>
          <w:b/>
          <w:sz w:val="24"/>
        </w:rPr>
        <w:t xml:space="preserve"> </w:t>
      </w:r>
    </w:p>
    <w:p w14:paraId="105B39E3" w14:textId="77777777" w:rsidR="00B153B7" w:rsidRDefault="00000000">
      <w:pPr>
        <w:numPr>
          <w:ilvl w:val="0"/>
          <w:numId w:val="4"/>
        </w:numPr>
        <w:spacing w:after="12"/>
        <w:ind w:hanging="355"/>
      </w:pPr>
      <w:r>
        <w:t xml:space="preserve">Date d’enregistrement des factures clients et fournisseurs : elles sont enregistrées à la date de facturation.  </w:t>
      </w:r>
    </w:p>
    <w:p w14:paraId="16C86201" w14:textId="77777777" w:rsidR="00B153B7" w:rsidRDefault="00000000">
      <w:pPr>
        <w:numPr>
          <w:ilvl w:val="0"/>
          <w:numId w:val="4"/>
        </w:numPr>
        <w:ind w:hanging="355"/>
      </w:pPr>
      <w:r>
        <w:t xml:space="preserve">Facturation en devises : les montants sont convertis en euros au cours du jour de la facturation. </w:t>
      </w:r>
    </w:p>
    <w:p w14:paraId="20647E1B" w14:textId="77777777" w:rsidR="00B153B7" w:rsidRDefault="00000000">
      <w:pPr>
        <w:numPr>
          <w:ilvl w:val="0"/>
          <w:numId w:val="4"/>
        </w:numPr>
        <w:ind w:hanging="355"/>
      </w:pPr>
      <w:r>
        <w:t xml:space="preserve">Coût d’acquisition des actifs immobilisés : les frais d’acquisition sont enregistrés dans des comptes de charges quand les règles comptables le permettent.  </w:t>
      </w:r>
    </w:p>
    <w:p w14:paraId="4A469F0F" w14:textId="77777777" w:rsidR="00B153B7" w:rsidRDefault="00000000">
      <w:pPr>
        <w:spacing w:after="0" w:line="259" w:lineRule="auto"/>
        <w:ind w:left="0" w:firstLine="0"/>
        <w:jc w:val="left"/>
      </w:pPr>
      <w:r>
        <w:rPr>
          <w:sz w:val="24"/>
        </w:rPr>
        <w:t xml:space="preserve"> </w:t>
      </w:r>
    </w:p>
    <w:p w14:paraId="1250E6B5" w14:textId="77777777" w:rsidR="00B153B7" w:rsidRDefault="00000000">
      <w:pPr>
        <w:pStyle w:val="Titre2"/>
        <w:spacing w:after="106"/>
        <w:ind w:left="-5"/>
      </w:pPr>
      <w:r>
        <w:t xml:space="preserve">Plan des comptes  </w:t>
      </w:r>
    </w:p>
    <w:p w14:paraId="44AF6294" w14:textId="77777777" w:rsidR="00B153B7" w:rsidRDefault="00000000">
      <w:pPr>
        <w:spacing w:after="0" w:line="259" w:lineRule="auto"/>
        <w:ind w:left="0" w:firstLine="0"/>
        <w:jc w:val="left"/>
      </w:pPr>
      <w:r>
        <w:t xml:space="preserve"> </w:t>
      </w:r>
    </w:p>
    <w:p w14:paraId="1765A3C8" w14:textId="77777777" w:rsidR="00B153B7" w:rsidRDefault="00000000">
      <w:pPr>
        <w:spacing w:after="0"/>
        <w:ind w:left="-5"/>
      </w:pPr>
      <w:r>
        <w:t xml:space="preserve">La société utilise les comptes du Plan Comptable Général (6 chiffres).  </w:t>
      </w:r>
    </w:p>
    <w:p w14:paraId="3148E53B" w14:textId="77777777" w:rsidR="00B153B7" w:rsidRDefault="00000000">
      <w:pPr>
        <w:spacing w:after="0"/>
        <w:ind w:left="-5"/>
      </w:pPr>
      <w:r>
        <w:t xml:space="preserve">Des comptes spécifiques ont été créés dans le module de gestion comptable du PGI. </w:t>
      </w:r>
    </w:p>
    <w:p w14:paraId="548EDD67" w14:textId="77777777" w:rsidR="00B153B7" w:rsidRDefault="00000000">
      <w:pPr>
        <w:spacing w:after="79" w:line="259" w:lineRule="auto"/>
        <w:ind w:left="0" w:firstLine="0"/>
        <w:jc w:val="left"/>
      </w:pPr>
      <w:r>
        <w:rPr>
          <w:sz w:val="24"/>
        </w:rPr>
        <w:t xml:space="preserve"> </w:t>
      </w:r>
    </w:p>
    <w:p w14:paraId="07D09183" w14:textId="77777777" w:rsidR="00B153B7" w:rsidRDefault="00000000">
      <w:pPr>
        <w:pStyle w:val="Titre2"/>
        <w:ind w:left="-5"/>
      </w:pPr>
      <w:r>
        <w:t xml:space="preserve">Extrait du plan des comptes spécifiques  </w:t>
      </w:r>
    </w:p>
    <w:tbl>
      <w:tblPr>
        <w:tblStyle w:val="TableGrid"/>
        <w:tblW w:w="10122" w:type="dxa"/>
        <w:tblInd w:w="85" w:type="dxa"/>
        <w:tblCellMar>
          <w:top w:w="38" w:type="dxa"/>
          <w:left w:w="106" w:type="dxa"/>
          <w:bottom w:w="0" w:type="dxa"/>
          <w:right w:w="0" w:type="dxa"/>
        </w:tblCellMar>
        <w:tblLook w:val="04A0" w:firstRow="1" w:lastRow="0" w:firstColumn="1" w:lastColumn="0" w:noHBand="0" w:noVBand="1"/>
      </w:tblPr>
      <w:tblGrid>
        <w:gridCol w:w="1021"/>
        <w:gridCol w:w="3797"/>
        <w:gridCol w:w="246"/>
        <w:gridCol w:w="1202"/>
        <w:gridCol w:w="3856"/>
      </w:tblGrid>
      <w:tr w:rsidR="00B153B7" w14:paraId="345A88F0" w14:textId="77777777">
        <w:trPr>
          <w:trHeight w:val="288"/>
        </w:trPr>
        <w:tc>
          <w:tcPr>
            <w:tcW w:w="1020" w:type="dxa"/>
            <w:tcBorders>
              <w:top w:val="single" w:sz="4" w:space="0" w:color="000000"/>
              <w:left w:val="single" w:sz="4" w:space="0" w:color="000000"/>
              <w:bottom w:val="single" w:sz="4" w:space="0" w:color="000000"/>
              <w:right w:val="single" w:sz="4" w:space="0" w:color="000000"/>
            </w:tcBorders>
            <w:shd w:val="clear" w:color="auto" w:fill="D9D9D9"/>
          </w:tcPr>
          <w:p w14:paraId="676B00F1" w14:textId="77777777" w:rsidR="00B153B7" w:rsidRDefault="00000000">
            <w:pPr>
              <w:spacing w:after="0" w:line="259" w:lineRule="auto"/>
              <w:ind w:left="50" w:firstLine="0"/>
              <w:jc w:val="left"/>
            </w:pPr>
            <w:r>
              <w:rPr>
                <w:b/>
              </w:rPr>
              <w:t>Compte</w:t>
            </w:r>
            <w:r>
              <w:t xml:space="preserve"> </w:t>
            </w:r>
          </w:p>
        </w:tc>
        <w:tc>
          <w:tcPr>
            <w:tcW w:w="3797" w:type="dxa"/>
            <w:tcBorders>
              <w:top w:val="single" w:sz="4" w:space="0" w:color="000000"/>
              <w:left w:val="single" w:sz="4" w:space="0" w:color="000000"/>
              <w:bottom w:val="single" w:sz="4" w:space="0" w:color="000000"/>
              <w:right w:val="single" w:sz="4" w:space="0" w:color="000000"/>
            </w:tcBorders>
            <w:shd w:val="clear" w:color="auto" w:fill="D9D9D9"/>
          </w:tcPr>
          <w:p w14:paraId="0F0FF9CA" w14:textId="77777777" w:rsidR="00B153B7" w:rsidRDefault="00000000">
            <w:pPr>
              <w:spacing w:after="0" w:line="259" w:lineRule="auto"/>
              <w:ind w:left="0" w:right="183" w:firstLine="0"/>
              <w:jc w:val="center"/>
            </w:pPr>
            <w:r>
              <w:rPr>
                <w:b/>
              </w:rPr>
              <w:t>Intitulé</w:t>
            </w:r>
            <w:r>
              <w:t xml:space="preserve"> </w:t>
            </w:r>
          </w:p>
        </w:tc>
        <w:tc>
          <w:tcPr>
            <w:tcW w:w="246" w:type="dxa"/>
            <w:vMerge w:val="restart"/>
            <w:tcBorders>
              <w:top w:val="nil"/>
              <w:left w:val="single" w:sz="4" w:space="0" w:color="000000"/>
              <w:bottom w:val="nil"/>
              <w:right w:val="single" w:sz="4" w:space="0" w:color="000000"/>
            </w:tcBorders>
          </w:tcPr>
          <w:p w14:paraId="72EE84DC" w14:textId="77777777" w:rsidR="00B153B7" w:rsidRDefault="00000000">
            <w:pPr>
              <w:spacing w:after="14" w:line="259" w:lineRule="auto"/>
              <w:ind w:left="4" w:firstLine="0"/>
              <w:jc w:val="left"/>
            </w:pPr>
            <w:r>
              <w:rPr>
                <w:b/>
              </w:rPr>
              <w:t xml:space="preserve"> </w:t>
            </w:r>
          </w:p>
          <w:p w14:paraId="436BDAE4" w14:textId="77777777" w:rsidR="00B153B7" w:rsidRDefault="00000000">
            <w:pPr>
              <w:spacing w:after="297" w:line="259" w:lineRule="auto"/>
              <w:ind w:left="4" w:firstLine="0"/>
              <w:jc w:val="left"/>
            </w:pPr>
            <w:r>
              <w:t xml:space="preserve"> </w:t>
            </w:r>
          </w:p>
          <w:p w14:paraId="1BB9371F" w14:textId="77777777" w:rsidR="00B153B7" w:rsidRDefault="00000000">
            <w:pPr>
              <w:spacing w:after="16" w:line="259" w:lineRule="auto"/>
              <w:ind w:left="4" w:firstLine="0"/>
              <w:jc w:val="left"/>
            </w:pPr>
            <w:r>
              <w:t xml:space="preserve"> </w:t>
            </w:r>
          </w:p>
          <w:p w14:paraId="2B844F05" w14:textId="77777777" w:rsidR="00B153B7" w:rsidRDefault="00000000">
            <w:pPr>
              <w:spacing w:after="16" w:line="259" w:lineRule="auto"/>
              <w:ind w:left="4" w:firstLine="0"/>
              <w:jc w:val="left"/>
            </w:pPr>
            <w:r>
              <w:t xml:space="preserve"> </w:t>
            </w:r>
          </w:p>
          <w:p w14:paraId="0DD8337C" w14:textId="77777777" w:rsidR="00B153B7" w:rsidRDefault="00000000">
            <w:pPr>
              <w:spacing w:after="295" w:line="259" w:lineRule="auto"/>
              <w:ind w:left="4" w:firstLine="0"/>
              <w:jc w:val="left"/>
            </w:pPr>
            <w:r>
              <w:lastRenderedPageBreak/>
              <w:t xml:space="preserve"> </w:t>
            </w:r>
          </w:p>
          <w:p w14:paraId="3A3BC628" w14:textId="77777777" w:rsidR="00B153B7" w:rsidRDefault="00000000">
            <w:pPr>
              <w:spacing w:after="298" w:line="259" w:lineRule="auto"/>
              <w:ind w:left="4" w:firstLine="0"/>
              <w:jc w:val="left"/>
            </w:pPr>
            <w:r>
              <w:t xml:space="preserve"> </w:t>
            </w:r>
          </w:p>
          <w:p w14:paraId="222DC985" w14:textId="77777777" w:rsidR="00B153B7" w:rsidRDefault="00000000">
            <w:pPr>
              <w:spacing w:after="295" w:line="259" w:lineRule="auto"/>
              <w:ind w:left="4" w:firstLine="0"/>
              <w:jc w:val="left"/>
            </w:pPr>
            <w:r>
              <w:t xml:space="preserve"> </w:t>
            </w:r>
          </w:p>
          <w:p w14:paraId="5198B6C0" w14:textId="77777777" w:rsidR="00B153B7" w:rsidRDefault="00000000">
            <w:pPr>
              <w:spacing w:after="16" w:line="259" w:lineRule="auto"/>
              <w:ind w:left="4" w:firstLine="0"/>
              <w:jc w:val="left"/>
            </w:pPr>
            <w:r>
              <w:t xml:space="preserve"> </w:t>
            </w:r>
          </w:p>
          <w:p w14:paraId="6AA7CFDF" w14:textId="77777777" w:rsidR="00B153B7" w:rsidRDefault="00000000">
            <w:pPr>
              <w:spacing w:after="16" w:line="259" w:lineRule="auto"/>
              <w:ind w:left="4" w:firstLine="0"/>
              <w:jc w:val="left"/>
            </w:pPr>
            <w:r>
              <w:t xml:space="preserve"> </w:t>
            </w:r>
          </w:p>
          <w:p w14:paraId="42DE7BF9" w14:textId="77777777" w:rsidR="00B153B7" w:rsidRDefault="00000000">
            <w:pPr>
              <w:spacing w:after="16" w:line="259" w:lineRule="auto"/>
              <w:ind w:left="4" w:firstLine="0"/>
              <w:jc w:val="left"/>
            </w:pPr>
            <w:r>
              <w:t xml:space="preserve"> </w:t>
            </w:r>
          </w:p>
          <w:p w14:paraId="6C46D0C0" w14:textId="77777777" w:rsidR="00B153B7" w:rsidRDefault="00000000">
            <w:pPr>
              <w:spacing w:after="14" w:line="259" w:lineRule="auto"/>
              <w:ind w:left="4" w:firstLine="0"/>
              <w:jc w:val="left"/>
            </w:pPr>
            <w:r>
              <w:t xml:space="preserve"> </w:t>
            </w:r>
          </w:p>
          <w:p w14:paraId="73C35906" w14:textId="77777777" w:rsidR="00B153B7" w:rsidRDefault="00000000">
            <w:pPr>
              <w:spacing w:after="16" w:line="259" w:lineRule="auto"/>
              <w:ind w:left="4" w:firstLine="0"/>
              <w:jc w:val="left"/>
            </w:pPr>
            <w:r>
              <w:t xml:space="preserve"> </w:t>
            </w:r>
          </w:p>
          <w:p w14:paraId="283B1E03" w14:textId="77777777" w:rsidR="00B153B7" w:rsidRDefault="00000000">
            <w:pPr>
              <w:spacing w:after="16" w:line="259" w:lineRule="auto"/>
              <w:ind w:left="4" w:firstLine="0"/>
              <w:jc w:val="left"/>
            </w:pPr>
            <w:r>
              <w:t xml:space="preserve"> </w:t>
            </w:r>
          </w:p>
          <w:p w14:paraId="7EFB230A" w14:textId="77777777" w:rsidR="00B153B7" w:rsidRDefault="00000000">
            <w:pPr>
              <w:spacing w:after="16" w:line="259" w:lineRule="auto"/>
              <w:ind w:left="4" w:firstLine="0"/>
              <w:jc w:val="left"/>
            </w:pPr>
            <w:r>
              <w:t xml:space="preserve"> </w:t>
            </w:r>
          </w:p>
          <w:p w14:paraId="037C418E" w14:textId="77777777" w:rsidR="00B153B7" w:rsidRDefault="00000000">
            <w:pPr>
              <w:spacing w:after="16" w:line="259" w:lineRule="auto"/>
              <w:ind w:left="4" w:firstLine="0"/>
              <w:jc w:val="left"/>
            </w:pPr>
            <w:r>
              <w:t xml:space="preserve"> </w:t>
            </w:r>
          </w:p>
          <w:p w14:paraId="50EB8F12" w14:textId="77777777" w:rsidR="00B153B7" w:rsidRDefault="00000000">
            <w:pPr>
              <w:spacing w:after="295" w:line="259" w:lineRule="auto"/>
              <w:ind w:left="4" w:firstLine="0"/>
              <w:jc w:val="left"/>
            </w:pPr>
            <w:r>
              <w:t xml:space="preserve"> </w:t>
            </w:r>
          </w:p>
          <w:p w14:paraId="77DC7F00" w14:textId="77777777" w:rsidR="00B153B7" w:rsidRDefault="00000000">
            <w:pPr>
              <w:spacing w:after="17" w:line="259" w:lineRule="auto"/>
              <w:ind w:left="4" w:firstLine="0"/>
              <w:jc w:val="left"/>
            </w:pPr>
            <w:r>
              <w:t xml:space="preserve"> </w:t>
            </w:r>
          </w:p>
          <w:p w14:paraId="61011E8E" w14:textId="77777777" w:rsidR="00B153B7" w:rsidRDefault="00000000">
            <w:pPr>
              <w:spacing w:after="0" w:line="259" w:lineRule="auto"/>
              <w:ind w:left="4" w:firstLine="0"/>
              <w:jc w:val="left"/>
            </w:pPr>
            <w:r>
              <w:t xml:space="preserve"> </w:t>
            </w:r>
          </w:p>
        </w:tc>
        <w:tc>
          <w:tcPr>
            <w:tcW w:w="1202" w:type="dxa"/>
            <w:tcBorders>
              <w:top w:val="single" w:sz="4" w:space="0" w:color="000000"/>
              <w:left w:val="single" w:sz="4" w:space="0" w:color="000000"/>
              <w:bottom w:val="single" w:sz="4" w:space="0" w:color="000000"/>
              <w:right w:val="single" w:sz="4" w:space="0" w:color="000000"/>
            </w:tcBorders>
            <w:shd w:val="clear" w:color="auto" w:fill="D9D9D9"/>
          </w:tcPr>
          <w:p w14:paraId="02FE1BA9" w14:textId="77777777" w:rsidR="00B153B7" w:rsidRDefault="00000000">
            <w:pPr>
              <w:spacing w:after="0" w:line="259" w:lineRule="auto"/>
              <w:ind w:left="94" w:firstLine="0"/>
              <w:jc w:val="left"/>
            </w:pPr>
            <w:r>
              <w:rPr>
                <w:b/>
              </w:rPr>
              <w:lastRenderedPageBreak/>
              <w:t>Compte</w:t>
            </w:r>
            <w: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9D9D9"/>
          </w:tcPr>
          <w:p w14:paraId="6977CF59" w14:textId="77777777" w:rsidR="00B153B7" w:rsidRDefault="00000000">
            <w:pPr>
              <w:spacing w:after="0" w:line="259" w:lineRule="auto"/>
              <w:ind w:left="0" w:right="183" w:firstLine="0"/>
              <w:jc w:val="center"/>
            </w:pPr>
            <w:r>
              <w:rPr>
                <w:b/>
              </w:rPr>
              <w:t>Intitulé</w:t>
            </w:r>
            <w:r>
              <w:t xml:space="preserve"> </w:t>
            </w:r>
          </w:p>
        </w:tc>
      </w:tr>
      <w:tr w:rsidR="00B153B7" w14:paraId="729301AA" w14:textId="77777777">
        <w:trPr>
          <w:trHeight w:val="570"/>
        </w:trPr>
        <w:tc>
          <w:tcPr>
            <w:tcW w:w="1020" w:type="dxa"/>
            <w:tcBorders>
              <w:top w:val="single" w:sz="4" w:space="0" w:color="000000"/>
              <w:left w:val="single" w:sz="4" w:space="0" w:color="000000"/>
              <w:bottom w:val="single" w:sz="4" w:space="0" w:color="000000"/>
              <w:right w:val="single" w:sz="4" w:space="0" w:color="000000"/>
            </w:tcBorders>
            <w:vAlign w:val="center"/>
          </w:tcPr>
          <w:p w14:paraId="1044367B" w14:textId="77777777" w:rsidR="00B153B7" w:rsidRDefault="00000000">
            <w:pPr>
              <w:spacing w:after="0" w:line="259" w:lineRule="auto"/>
              <w:ind w:left="1" w:firstLine="0"/>
              <w:jc w:val="left"/>
            </w:pPr>
            <w:r>
              <w:t xml:space="preserve">[…] </w:t>
            </w:r>
          </w:p>
        </w:tc>
        <w:tc>
          <w:tcPr>
            <w:tcW w:w="3797" w:type="dxa"/>
            <w:tcBorders>
              <w:top w:val="single" w:sz="4" w:space="0" w:color="000000"/>
              <w:left w:val="single" w:sz="4" w:space="0" w:color="000000"/>
              <w:bottom w:val="single" w:sz="4" w:space="0" w:color="000000"/>
              <w:right w:val="single" w:sz="4" w:space="0" w:color="000000"/>
            </w:tcBorders>
            <w:vAlign w:val="center"/>
          </w:tcPr>
          <w:p w14:paraId="23EAD79D"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035E6E17"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vAlign w:val="center"/>
          </w:tcPr>
          <w:p w14:paraId="58B229D7" w14:textId="77777777" w:rsidR="00B153B7" w:rsidRDefault="00000000">
            <w:pPr>
              <w:spacing w:after="0" w:line="259" w:lineRule="auto"/>
              <w:ind w:left="0" w:firstLine="0"/>
              <w:jc w:val="left"/>
            </w:pPr>
            <w:r>
              <w:t xml:space="preserve">602300 </w:t>
            </w:r>
          </w:p>
        </w:tc>
        <w:tc>
          <w:tcPr>
            <w:tcW w:w="3856" w:type="dxa"/>
            <w:tcBorders>
              <w:top w:val="single" w:sz="4" w:space="0" w:color="000000"/>
              <w:left w:val="single" w:sz="4" w:space="0" w:color="000000"/>
              <w:bottom w:val="single" w:sz="4" w:space="0" w:color="000000"/>
              <w:right w:val="single" w:sz="4" w:space="0" w:color="000000"/>
            </w:tcBorders>
          </w:tcPr>
          <w:p w14:paraId="45FC13DE" w14:textId="77777777" w:rsidR="00B153B7" w:rsidRDefault="00000000">
            <w:pPr>
              <w:spacing w:after="0" w:line="259" w:lineRule="auto"/>
              <w:ind w:left="4" w:firstLine="0"/>
              <w:jc w:val="left"/>
            </w:pPr>
            <w:r>
              <w:t xml:space="preserve">Achats fournitures (étiquettes, sachets…) </w:t>
            </w:r>
          </w:p>
        </w:tc>
      </w:tr>
      <w:tr w:rsidR="00B153B7" w14:paraId="4813B0F2"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0CB3C4AE" w14:textId="77777777" w:rsidR="00B153B7" w:rsidRDefault="00000000">
            <w:pPr>
              <w:spacing w:after="0" w:line="259" w:lineRule="auto"/>
              <w:ind w:left="1" w:firstLine="0"/>
              <w:jc w:val="left"/>
            </w:pPr>
            <w:r>
              <w:t xml:space="preserve">215410 </w:t>
            </w:r>
          </w:p>
        </w:tc>
        <w:tc>
          <w:tcPr>
            <w:tcW w:w="3797" w:type="dxa"/>
            <w:tcBorders>
              <w:top w:val="single" w:sz="4" w:space="0" w:color="000000"/>
              <w:left w:val="single" w:sz="4" w:space="0" w:color="000000"/>
              <w:bottom w:val="single" w:sz="4" w:space="0" w:color="000000"/>
              <w:right w:val="single" w:sz="4" w:space="0" w:color="000000"/>
            </w:tcBorders>
          </w:tcPr>
          <w:p w14:paraId="678D0CAB" w14:textId="77777777" w:rsidR="00B153B7" w:rsidRDefault="00000000">
            <w:pPr>
              <w:spacing w:after="0" w:line="259" w:lineRule="auto"/>
              <w:ind w:left="4" w:firstLine="0"/>
              <w:jc w:val="left"/>
            </w:pPr>
            <w:r>
              <w:t xml:space="preserve">Matériel industriel – machines </w:t>
            </w:r>
          </w:p>
        </w:tc>
        <w:tc>
          <w:tcPr>
            <w:tcW w:w="0" w:type="auto"/>
            <w:vMerge/>
            <w:tcBorders>
              <w:top w:val="nil"/>
              <w:left w:val="single" w:sz="4" w:space="0" w:color="000000"/>
              <w:bottom w:val="nil"/>
              <w:right w:val="single" w:sz="4" w:space="0" w:color="000000"/>
            </w:tcBorders>
          </w:tcPr>
          <w:p w14:paraId="292BE493"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13EC96D3" w14:textId="77777777" w:rsidR="00B153B7" w:rsidRDefault="00000000">
            <w:pPr>
              <w:spacing w:after="0" w:line="259" w:lineRule="auto"/>
              <w:ind w:left="0" w:firstLine="0"/>
              <w:jc w:val="left"/>
            </w:pPr>
            <w:r>
              <w:t xml:space="preserve">602600 </w:t>
            </w:r>
          </w:p>
        </w:tc>
        <w:tc>
          <w:tcPr>
            <w:tcW w:w="3856" w:type="dxa"/>
            <w:tcBorders>
              <w:top w:val="single" w:sz="4" w:space="0" w:color="000000"/>
              <w:left w:val="single" w:sz="4" w:space="0" w:color="000000"/>
              <w:bottom w:val="single" w:sz="4" w:space="0" w:color="000000"/>
              <w:right w:val="single" w:sz="4" w:space="0" w:color="000000"/>
            </w:tcBorders>
          </w:tcPr>
          <w:p w14:paraId="7662D1B3" w14:textId="77777777" w:rsidR="00B153B7" w:rsidRDefault="00000000">
            <w:pPr>
              <w:spacing w:after="0" w:line="259" w:lineRule="auto"/>
              <w:ind w:left="4" w:firstLine="0"/>
              <w:jc w:val="left"/>
            </w:pPr>
            <w:r>
              <w:t xml:space="preserve">Emballages perdus  </w:t>
            </w:r>
          </w:p>
        </w:tc>
      </w:tr>
      <w:tr w:rsidR="00B153B7" w14:paraId="5874E167"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36780390" w14:textId="77777777" w:rsidR="00B153B7" w:rsidRDefault="00000000">
            <w:pPr>
              <w:spacing w:after="0" w:line="259" w:lineRule="auto"/>
              <w:ind w:left="1" w:firstLine="0"/>
              <w:jc w:val="left"/>
            </w:pPr>
            <w:r>
              <w:t xml:space="preserve">215420 </w:t>
            </w:r>
          </w:p>
        </w:tc>
        <w:tc>
          <w:tcPr>
            <w:tcW w:w="3797" w:type="dxa"/>
            <w:tcBorders>
              <w:top w:val="single" w:sz="4" w:space="0" w:color="000000"/>
              <w:left w:val="single" w:sz="4" w:space="0" w:color="000000"/>
              <w:bottom w:val="single" w:sz="4" w:space="0" w:color="000000"/>
              <w:right w:val="single" w:sz="4" w:space="0" w:color="000000"/>
            </w:tcBorders>
          </w:tcPr>
          <w:p w14:paraId="352D8860" w14:textId="77777777" w:rsidR="00B153B7" w:rsidRDefault="00000000">
            <w:pPr>
              <w:spacing w:after="0" w:line="259" w:lineRule="auto"/>
              <w:ind w:left="4" w:firstLine="0"/>
              <w:jc w:val="left"/>
            </w:pPr>
            <w:r>
              <w:t xml:space="preserve">Matériel industriel – divers </w:t>
            </w:r>
          </w:p>
        </w:tc>
        <w:tc>
          <w:tcPr>
            <w:tcW w:w="0" w:type="auto"/>
            <w:vMerge/>
            <w:tcBorders>
              <w:top w:val="nil"/>
              <w:left w:val="single" w:sz="4" w:space="0" w:color="000000"/>
              <w:bottom w:val="nil"/>
              <w:right w:val="single" w:sz="4" w:space="0" w:color="000000"/>
            </w:tcBorders>
          </w:tcPr>
          <w:p w14:paraId="2ED59548"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52CCACCB" w14:textId="77777777" w:rsidR="00B153B7" w:rsidRDefault="00000000">
            <w:pPr>
              <w:spacing w:after="0" w:line="259" w:lineRule="auto"/>
              <w:ind w:left="0" w:firstLine="0"/>
              <w:jc w:val="left"/>
            </w:pPr>
            <w:r>
              <w:t xml:space="preserve">602620 </w:t>
            </w:r>
          </w:p>
        </w:tc>
        <w:tc>
          <w:tcPr>
            <w:tcW w:w="3856" w:type="dxa"/>
            <w:tcBorders>
              <w:top w:val="single" w:sz="4" w:space="0" w:color="000000"/>
              <w:left w:val="single" w:sz="4" w:space="0" w:color="000000"/>
              <w:bottom w:val="single" w:sz="4" w:space="0" w:color="000000"/>
              <w:right w:val="single" w:sz="4" w:space="0" w:color="000000"/>
            </w:tcBorders>
          </w:tcPr>
          <w:p w14:paraId="110DC616" w14:textId="77777777" w:rsidR="00B153B7" w:rsidRDefault="00000000">
            <w:pPr>
              <w:spacing w:after="0" w:line="259" w:lineRule="auto"/>
              <w:ind w:left="4" w:firstLine="0"/>
              <w:jc w:val="left"/>
            </w:pPr>
            <w:r>
              <w:t xml:space="preserve">Emballages fraîcheur consignés </w:t>
            </w:r>
          </w:p>
        </w:tc>
      </w:tr>
      <w:tr w:rsidR="00B153B7" w14:paraId="677AE018" w14:textId="77777777">
        <w:trPr>
          <w:trHeight w:val="569"/>
        </w:trPr>
        <w:tc>
          <w:tcPr>
            <w:tcW w:w="1020" w:type="dxa"/>
            <w:tcBorders>
              <w:top w:val="single" w:sz="4" w:space="0" w:color="000000"/>
              <w:left w:val="single" w:sz="4" w:space="0" w:color="000000"/>
              <w:bottom w:val="single" w:sz="4" w:space="0" w:color="000000"/>
              <w:right w:val="single" w:sz="4" w:space="0" w:color="000000"/>
            </w:tcBorders>
            <w:vAlign w:val="center"/>
          </w:tcPr>
          <w:p w14:paraId="16F81B17" w14:textId="77777777" w:rsidR="00B153B7" w:rsidRDefault="00000000">
            <w:pPr>
              <w:spacing w:after="0" w:line="259" w:lineRule="auto"/>
              <w:ind w:left="1" w:firstLine="0"/>
              <w:jc w:val="left"/>
            </w:pPr>
            <w:r>
              <w:lastRenderedPageBreak/>
              <w:t xml:space="preserve">[…] </w:t>
            </w:r>
          </w:p>
        </w:tc>
        <w:tc>
          <w:tcPr>
            <w:tcW w:w="3797" w:type="dxa"/>
            <w:tcBorders>
              <w:top w:val="single" w:sz="4" w:space="0" w:color="000000"/>
              <w:left w:val="single" w:sz="4" w:space="0" w:color="000000"/>
              <w:bottom w:val="single" w:sz="4" w:space="0" w:color="000000"/>
              <w:right w:val="single" w:sz="4" w:space="0" w:color="000000"/>
            </w:tcBorders>
            <w:vAlign w:val="center"/>
          </w:tcPr>
          <w:p w14:paraId="4733FFB2"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30E52E4D"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vAlign w:val="center"/>
          </w:tcPr>
          <w:p w14:paraId="632E0342" w14:textId="77777777" w:rsidR="00B153B7" w:rsidRDefault="00000000">
            <w:pPr>
              <w:spacing w:after="0" w:line="259" w:lineRule="auto"/>
              <w:ind w:left="0" w:firstLine="0"/>
              <w:jc w:val="left"/>
            </w:pPr>
            <w:r>
              <w:t xml:space="preserve">609100 </w:t>
            </w:r>
          </w:p>
        </w:tc>
        <w:tc>
          <w:tcPr>
            <w:tcW w:w="3856" w:type="dxa"/>
            <w:tcBorders>
              <w:top w:val="single" w:sz="4" w:space="0" w:color="000000"/>
              <w:left w:val="single" w:sz="4" w:space="0" w:color="000000"/>
              <w:bottom w:val="single" w:sz="4" w:space="0" w:color="000000"/>
              <w:right w:val="single" w:sz="4" w:space="0" w:color="000000"/>
            </w:tcBorders>
          </w:tcPr>
          <w:p w14:paraId="773FD929" w14:textId="77777777" w:rsidR="00B153B7" w:rsidRDefault="00000000">
            <w:pPr>
              <w:spacing w:after="0" w:line="259" w:lineRule="auto"/>
              <w:ind w:left="4" w:right="135" w:firstLine="0"/>
              <w:jc w:val="left"/>
            </w:pPr>
            <w:r>
              <w:t xml:space="preserve">RRR obtenus sur achats de matières premières </w:t>
            </w:r>
          </w:p>
        </w:tc>
      </w:tr>
      <w:tr w:rsidR="00B153B7" w14:paraId="2CC55963" w14:textId="77777777">
        <w:trPr>
          <w:trHeight w:val="572"/>
        </w:trPr>
        <w:tc>
          <w:tcPr>
            <w:tcW w:w="1020" w:type="dxa"/>
            <w:tcBorders>
              <w:top w:val="single" w:sz="4" w:space="0" w:color="000000"/>
              <w:left w:val="single" w:sz="4" w:space="0" w:color="000000"/>
              <w:bottom w:val="single" w:sz="4" w:space="0" w:color="000000"/>
              <w:right w:val="single" w:sz="4" w:space="0" w:color="000000"/>
            </w:tcBorders>
            <w:vAlign w:val="center"/>
          </w:tcPr>
          <w:p w14:paraId="6FF3EFA1" w14:textId="77777777" w:rsidR="00B153B7" w:rsidRDefault="00000000">
            <w:pPr>
              <w:spacing w:after="0" w:line="259" w:lineRule="auto"/>
              <w:ind w:left="1" w:firstLine="0"/>
              <w:jc w:val="left"/>
            </w:pPr>
            <w:r>
              <w:t xml:space="preserve">445661 </w:t>
            </w:r>
          </w:p>
        </w:tc>
        <w:tc>
          <w:tcPr>
            <w:tcW w:w="3797" w:type="dxa"/>
            <w:tcBorders>
              <w:top w:val="single" w:sz="4" w:space="0" w:color="000000"/>
              <w:left w:val="single" w:sz="4" w:space="0" w:color="000000"/>
              <w:bottom w:val="single" w:sz="4" w:space="0" w:color="000000"/>
              <w:right w:val="single" w:sz="4" w:space="0" w:color="000000"/>
            </w:tcBorders>
          </w:tcPr>
          <w:p w14:paraId="7C3CD770" w14:textId="77777777" w:rsidR="00B153B7" w:rsidRDefault="00000000">
            <w:pPr>
              <w:spacing w:after="0" w:line="259" w:lineRule="auto"/>
              <w:ind w:left="4" w:right="16" w:firstLine="0"/>
              <w:jc w:val="left"/>
            </w:pPr>
            <w:r>
              <w:t xml:space="preserve">TVA sur biens et services - Taux 5,50 % </w:t>
            </w:r>
          </w:p>
        </w:tc>
        <w:tc>
          <w:tcPr>
            <w:tcW w:w="0" w:type="auto"/>
            <w:vMerge/>
            <w:tcBorders>
              <w:top w:val="nil"/>
              <w:left w:val="single" w:sz="4" w:space="0" w:color="000000"/>
              <w:bottom w:val="nil"/>
              <w:right w:val="single" w:sz="4" w:space="0" w:color="000000"/>
            </w:tcBorders>
          </w:tcPr>
          <w:p w14:paraId="4521EFE1"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vAlign w:val="center"/>
          </w:tcPr>
          <w:p w14:paraId="41FC5EE2" w14:textId="77777777" w:rsidR="00B153B7" w:rsidRDefault="00000000">
            <w:pPr>
              <w:spacing w:after="0" w:line="259" w:lineRule="auto"/>
              <w:ind w:left="0" w:firstLine="0"/>
              <w:jc w:val="left"/>
            </w:pPr>
            <w:r>
              <w:t xml:space="preserve">609200 </w:t>
            </w:r>
          </w:p>
        </w:tc>
        <w:tc>
          <w:tcPr>
            <w:tcW w:w="3856" w:type="dxa"/>
            <w:tcBorders>
              <w:top w:val="single" w:sz="4" w:space="0" w:color="000000"/>
              <w:left w:val="single" w:sz="4" w:space="0" w:color="000000"/>
              <w:bottom w:val="single" w:sz="4" w:space="0" w:color="000000"/>
              <w:right w:val="single" w:sz="4" w:space="0" w:color="000000"/>
            </w:tcBorders>
          </w:tcPr>
          <w:p w14:paraId="09D0DD45" w14:textId="77777777" w:rsidR="00B153B7" w:rsidRDefault="00000000">
            <w:pPr>
              <w:spacing w:after="0" w:line="259" w:lineRule="auto"/>
              <w:ind w:left="4" w:firstLine="0"/>
              <w:jc w:val="left"/>
            </w:pPr>
            <w:r>
              <w:t xml:space="preserve">RRR obtenus sur achats d’autres approvisionnements </w:t>
            </w:r>
          </w:p>
        </w:tc>
      </w:tr>
      <w:tr w:rsidR="00B153B7" w14:paraId="0A82ACDF" w14:textId="77777777">
        <w:trPr>
          <w:trHeight w:val="569"/>
        </w:trPr>
        <w:tc>
          <w:tcPr>
            <w:tcW w:w="1020" w:type="dxa"/>
            <w:tcBorders>
              <w:top w:val="single" w:sz="4" w:space="0" w:color="000000"/>
              <w:left w:val="single" w:sz="4" w:space="0" w:color="000000"/>
              <w:bottom w:val="single" w:sz="4" w:space="0" w:color="000000"/>
              <w:right w:val="single" w:sz="4" w:space="0" w:color="000000"/>
            </w:tcBorders>
            <w:vAlign w:val="center"/>
          </w:tcPr>
          <w:p w14:paraId="2A030315" w14:textId="77777777" w:rsidR="00B153B7" w:rsidRDefault="00000000">
            <w:pPr>
              <w:spacing w:after="0" w:line="259" w:lineRule="auto"/>
              <w:ind w:left="1" w:firstLine="0"/>
              <w:jc w:val="left"/>
            </w:pPr>
            <w:r>
              <w:t xml:space="preserve">445662 </w:t>
            </w:r>
          </w:p>
        </w:tc>
        <w:tc>
          <w:tcPr>
            <w:tcW w:w="3797" w:type="dxa"/>
            <w:tcBorders>
              <w:top w:val="single" w:sz="4" w:space="0" w:color="000000"/>
              <w:left w:val="single" w:sz="4" w:space="0" w:color="000000"/>
              <w:bottom w:val="single" w:sz="4" w:space="0" w:color="000000"/>
              <w:right w:val="single" w:sz="4" w:space="0" w:color="000000"/>
            </w:tcBorders>
          </w:tcPr>
          <w:p w14:paraId="509A077B" w14:textId="77777777" w:rsidR="00B153B7" w:rsidRDefault="00000000">
            <w:pPr>
              <w:spacing w:after="0" w:line="259" w:lineRule="auto"/>
              <w:ind w:left="4" w:right="201" w:firstLine="0"/>
              <w:jc w:val="left"/>
            </w:pPr>
            <w:r>
              <w:t xml:space="preserve">TVA sur biens et services - Taux 20 % </w:t>
            </w:r>
          </w:p>
        </w:tc>
        <w:tc>
          <w:tcPr>
            <w:tcW w:w="0" w:type="auto"/>
            <w:vMerge/>
            <w:tcBorders>
              <w:top w:val="nil"/>
              <w:left w:val="single" w:sz="4" w:space="0" w:color="000000"/>
              <w:bottom w:val="nil"/>
              <w:right w:val="single" w:sz="4" w:space="0" w:color="000000"/>
            </w:tcBorders>
          </w:tcPr>
          <w:p w14:paraId="401DE522"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vAlign w:val="center"/>
          </w:tcPr>
          <w:p w14:paraId="55EC0EF5" w14:textId="77777777" w:rsidR="00B153B7" w:rsidRDefault="00000000">
            <w:pPr>
              <w:spacing w:after="0" w:line="259" w:lineRule="auto"/>
              <w:ind w:left="0" w:firstLine="0"/>
              <w:jc w:val="left"/>
            </w:pPr>
            <w:r>
              <w:t xml:space="preserve">[…] </w:t>
            </w:r>
          </w:p>
        </w:tc>
        <w:tc>
          <w:tcPr>
            <w:tcW w:w="3856" w:type="dxa"/>
            <w:tcBorders>
              <w:top w:val="single" w:sz="4" w:space="0" w:color="000000"/>
              <w:left w:val="single" w:sz="4" w:space="0" w:color="000000"/>
              <w:bottom w:val="single" w:sz="4" w:space="0" w:color="000000"/>
              <w:right w:val="single" w:sz="4" w:space="0" w:color="000000"/>
            </w:tcBorders>
            <w:vAlign w:val="center"/>
          </w:tcPr>
          <w:p w14:paraId="5C06C364" w14:textId="77777777" w:rsidR="00B153B7" w:rsidRDefault="00000000">
            <w:pPr>
              <w:spacing w:after="0" w:line="259" w:lineRule="auto"/>
              <w:ind w:left="4" w:firstLine="0"/>
              <w:jc w:val="left"/>
            </w:pPr>
            <w:r>
              <w:t xml:space="preserve"> </w:t>
            </w:r>
          </w:p>
        </w:tc>
      </w:tr>
      <w:tr w:rsidR="00B153B7" w14:paraId="2E4CE0FA"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522E9CCF" w14:textId="77777777" w:rsidR="00B153B7" w:rsidRDefault="00000000">
            <w:pPr>
              <w:spacing w:after="0" w:line="259" w:lineRule="auto"/>
              <w:ind w:left="1" w:firstLine="0"/>
              <w:jc w:val="left"/>
            </w:pPr>
            <w:r>
              <w:t xml:space="preserve">[…] </w:t>
            </w:r>
          </w:p>
        </w:tc>
        <w:tc>
          <w:tcPr>
            <w:tcW w:w="3797" w:type="dxa"/>
            <w:tcBorders>
              <w:top w:val="single" w:sz="4" w:space="0" w:color="000000"/>
              <w:left w:val="single" w:sz="4" w:space="0" w:color="000000"/>
              <w:bottom w:val="single" w:sz="4" w:space="0" w:color="000000"/>
              <w:right w:val="single" w:sz="4" w:space="0" w:color="000000"/>
            </w:tcBorders>
          </w:tcPr>
          <w:p w14:paraId="61429B12"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5343F4A1"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710C9E53" w14:textId="77777777" w:rsidR="00B153B7" w:rsidRDefault="00000000">
            <w:pPr>
              <w:spacing w:after="0" w:line="259" w:lineRule="auto"/>
              <w:ind w:left="0" w:firstLine="0"/>
              <w:jc w:val="left"/>
            </w:pPr>
            <w:r>
              <w:t xml:space="preserve">624100 </w:t>
            </w:r>
          </w:p>
        </w:tc>
        <w:tc>
          <w:tcPr>
            <w:tcW w:w="3856" w:type="dxa"/>
            <w:tcBorders>
              <w:top w:val="single" w:sz="4" w:space="0" w:color="000000"/>
              <w:left w:val="single" w:sz="4" w:space="0" w:color="000000"/>
              <w:bottom w:val="single" w:sz="4" w:space="0" w:color="000000"/>
              <w:right w:val="single" w:sz="4" w:space="0" w:color="000000"/>
            </w:tcBorders>
          </w:tcPr>
          <w:p w14:paraId="0C22CE31" w14:textId="77777777" w:rsidR="00B153B7" w:rsidRDefault="00000000">
            <w:pPr>
              <w:spacing w:after="0" w:line="259" w:lineRule="auto"/>
              <w:ind w:left="4" w:firstLine="0"/>
              <w:jc w:val="left"/>
            </w:pPr>
            <w:r>
              <w:t xml:space="preserve">Transport sur achats </w:t>
            </w:r>
          </w:p>
        </w:tc>
      </w:tr>
      <w:tr w:rsidR="00B153B7" w14:paraId="59EEB78F"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565FB2FB" w14:textId="77777777" w:rsidR="00B153B7" w:rsidRDefault="00000000">
            <w:pPr>
              <w:spacing w:after="0" w:line="259" w:lineRule="auto"/>
              <w:ind w:left="1" w:firstLine="0"/>
              <w:jc w:val="left"/>
            </w:pPr>
            <w:r>
              <w:t xml:space="preserve">512100 </w:t>
            </w:r>
          </w:p>
        </w:tc>
        <w:tc>
          <w:tcPr>
            <w:tcW w:w="3797" w:type="dxa"/>
            <w:tcBorders>
              <w:top w:val="single" w:sz="4" w:space="0" w:color="000000"/>
              <w:left w:val="single" w:sz="4" w:space="0" w:color="000000"/>
              <w:bottom w:val="single" w:sz="4" w:space="0" w:color="000000"/>
              <w:right w:val="single" w:sz="4" w:space="0" w:color="000000"/>
            </w:tcBorders>
          </w:tcPr>
          <w:p w14:paraId="3062310F" w14:textId="77777777" w:rsidR="00B153B7" w:rsidRDefault="00000000">
            <w:pPr>
              <w:spacing w:after="0" w:line="259" w:lineRule="auto"/>
              <w:ind w:left="4" w:firstLine="0"/>
              <w:jc w:val="left"/>
            </w:pPr>
            <w:r>
              <w:t xml:space="preserve">Crédit Mutuel de Bretagne (CMB) </w:t>
            </w:r>
          </w:p>
        </w:tc>
        <w:tc>
          <w:tcPr>
            <w:tcW w:w="0" w:type="auto"/>
            <w:vMerge/>
            <w:tcBorders>
              <w:top w:val="nil"/>
              <w:left w:val="single" w:sz="4" w:space="0" w:color="000000"/>
              <w:bottom w:val="nil"/>
              <w:right w:val="single" w:sz="4" w:space="0" w:color="000000"/>
            </w:tcBorders>
          </w:tcPr>
          <w:p w14:paraId="4200D92D"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35986D30" w14:textId="77777777" w:rsidR="00B153B7" w:rsidRDefault="00000000">
            <w:pPr>
              <w:spacing w:after="0" w:line="259" w:lineRule="auto"/>
              <w:ind w:left="0" w:firstLine="0"/>
              <w:jc w:val="left"/>
            </w:pPr>
            <w:r>
              <w:t xml:space="preserve">628500 </w:t>
            </w:r>
          </w:p>
        </w:tc>
        <w:tc>
          <w:tcPr>
            <w:tcW w:w="3856" w:type="dxa"/>
            <w:tcBorders>
              <w:top w:val="single" w:sz="4" w:space="0" w:color="000000"/>
              <w:left w:val="single" w:sz="4" w:space="0" w:color="000000"/>
              <w:bottom w:val="single" w:sz="4" w:space="0" w:color="000000"/>
              <w:right w:val="single" w:sz="4" w:space="0" w:color="000000"/>
            </w:tcBorders>
          </w:tcPr>
          <w:p w14:paraId="33A19C1C" w14:textId="77777777" w:rsidR="00B153B7" w:rsidRDefault="00000000">
            <w:pPr>
              <w:spacing w:after="0" w:line="259" w:lineRule="auto"/>
              <w:ind w:left="4" w:firstLine="0"/>
              <w:jc w:val="left"/>
            </w:pPr>
            <w:r>
              <w:t xml:space="preserve">Frais de formation (divers) </w:t>
            </w:r>
          </w:p>
        </w:tc>
      </w:tr>
      <w:tr w:rsidR="00B153B7" w14:paraId="6144C364"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3604DD8A" w14:textId="77777777" w:rsidR="00B153B7" w:rsidRDefault="00000000">
            <w:pPr>
              <w:spacing w:after="0" w:line="259" w:lineRule="auto"/>
              <w:ind w:left="1" w:firstLine="0"/>
              <w:jc w:val="left"/>
            </w:pPr>
            <w:r>
              <w:t xml:space="preserve">[…] </w:t>
            </w:r>
          </w:p>
        </w:tc>
        <w:tc>
          <w:tcPr>
            <w:tcW w:w="3797" w:type="dxa"/>
            <w:tcBorders>
              <w:top w:val="single" w:sz="4" w:space="0" w:color="000000"/>
              <w:left w:val="single" w:sz="4" w:space="0" w:color="000000"/>
              <w:bottom w:val="single" w:sz="4" w:space="0" w:color="000000"/>
              <w:right w:val="single" w:sz="4" w:space="0" w:color="000000"/>
            </w:tcBorders>
          </w:tcPr>
          <w:p w14:paraId="73B3C2E2"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52484A71"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3A5CB215" w14:textId="77777777" w:rsidR="00B153B7" w:rsidRDefault="00000000">
            <w:pPr>
              <w:spacing w:after="0" w:line="259" w:lineRule="auto"/>
              <w:ind w:left="0" w:firstLine="0"/>
              <w:jc w:val="left"/>
            </w:pPr>
            <w: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1128B216" w14:textId="77777777" w:rsidR="00B153B7" w:rsidRDefault="00000000">
            <w:pPr>
              <w:spacing w:after="0" w:line="259" w:lineRule="auto"/>
              <w:ind w:left="4" w:firstLine="0"/>
              <w:jc w:val="left"/>
            </w:pPr>
            <w:r>
              <w:t xml:space="preserve"> </w:t>
            </w:r>
          </w:p>
        </w:tc>
      </w:tr>
      <w:tr w:rsidR="00B153B7" w14:paraId="7A9CCA67"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2608C585" w14:textId="77777777" w:rsidR="00B153B7" w:rsidRDefault="00000000">
            <w:pPr>
              <w:spacing w:after="0" w:line="259" w:lineRule="auto"/>
              <w:ind w:left="1" w:firstLine="0"/>
              <w:jc w:val="left"/>
            </w:pPr>
            <w:r>
              <w:t xml:space="preserve">601100 </w:t>
            </w:r>
          </w:p>
        </w:tc>
        <w:tc>
          <w:tcPr>
            <w:tcW w:w="3797" w:type="dxa"/>
            <w:tcBorders>
              <w:top w:val="single" w:sz="4" w:space="0" w:color="000000"/>
              <w:left w:val="single" w:sz="4" w:space="0" w:color="000000"/>
              <w:bottom w:val="single" w:sz="4" w:space="0" w:color="000000"/>
              <w:right w:val="single" w:sz="4" w:space="0" w:color="000000"/>
            </w:tcBorders>
          </w:tcPr>
          <w:p w14:paraId="398E5243" w14:textId="77777777" w:rsidR="00B153B7" w:rsidRDefault="00000000">
            <w:pPr>
              <w:spacing w:after="0" w:line="259" w:lineRule="auto"/>
              <w:ind w:left="4" w:firstLine="0"/>
              <w:jc w:val="left"/>
            </w:pPr>
            <w:r>
              <w:t xml:space="preserve">Achats farine </w:t>
            </w:r>
          </w:p>
        </w:tc>
        <w:tc>
          <w:tcPr>
            <w:tcW w:w="0" w:type="auto"/>
            <w:vMerge/>
            <w:tcBorders>
              <w:top w:val="nil"/>
              <w:left w:val="single" w:sz="4" w:space="0" w:color="000000"/>
              <w:bottom w:val="nil"/>
              <w:right w:val="single" w:sz="4" w:space="0" w:color="000000"/>
            </w:tcBorders>
          </w:tcPr>
          <w:p w14:paraId="23F6B11A"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49F50757" w14:textId="77777777" w:rsidR="00B153B7" w:rsidRDefault="00000000">
            <w:pPr>
              <w:spacing w:after="0" w:line="259" w:lineRule="auto"/>
              <w:ind w:left="0" w:firstLine="0"/>
              <w:jc w:val="left"/>
            </w:pPr>
            <w:r>
              <w:t xml:space="preserve">701100 </w:t>
            </w:r>
          </w:p>
        </w:tc>
        <w:tc>
          <w:tcPr>
            <w:tcW w:w="3856" w:type="dxa"/>
            <w:tcBorders>
              <w:top w:val="single" w:sz="4" w:space="0" w:color="000000"/>
              <w:left w:val="single" w:sz="4" w:space="0" w:color="000000"/>
              <w:bottom w:val="single" w:sz="4" w:space="0" w:color="000000"/>
              <w:right w:val="single" w:sz="4" w:space="0" w:color="000000"/>
            </w:tcBorders>
          </w:tcPr>
          <w:p w14:paraId="582766BA" w14:textId="77777777" w:rsidR="00B153B7" w:rsidRDefault="00000000">
            <w:pPr>
              <w:spacing w:after="0" w:line="259" w:lineRule="auto"/>
              <w:ind w:left="4" w:firstLine="0"/>
              <w:jc w:val="left"/>
            </w:pPr>
            <w:r>
              <w:t xml:space="preserve">Ventes Palets bretons nature </w:t>
            </w:r>
          </w:p>
        </w:tc>
      </w:tr>
      <w:tr w:rsidR="00B153B7" w14:paraId="1880EDA0" w14:textId="77777777">
        <w:trPr>
          <w:trHeight w:val="288"/>
        </w:trPr>
        <w:tc>
          <w:tcPr>
            <w:tcW w:w="1020" w:type="dxa"/>
            <w:tcBorders>
              <w:top w:val="single" w:sz="4" w:space="0" w:color="000000"/>
              <w:left w:val="single" w:sz="4" w:space="0" w:color="000000"/>
              <w:bottom w:val="single" w:sz="4" w:space="0" w:color="000000"/>
              <w:right w:val="single" w:sz="4" w:space="0" w:color="000000"/>
            </w:tcBorders>
          </w:tcPr>
          <w:p w14:paraId="6C0DD3A4" w14:textId="77777777" w:rsidR="00B153B7" w:rsidRDefault="00000000">
            <w:pPr>
              <w:spacing w:after="0" w:line="259" w:lineRule="auto"/>
              <w:ind w:left="1" w:firstLine="0"/>
              <w:jc w:val="left"/>
            </w:pPr>
            <w:r>
              <w:t xml:space="preserve">601200 </w:t>
            </w:r>
          </w:p>
        </w:tc>
        <w:tc>
          <w:tcPr>
            <w:tcW w:w="3797" w:type="dxa"/>
            <w:tcBorders>
              <w:top w:val="single" w:sz="4" w:space="0" w:color="000000"/>
              <w:left w:val="single" w:sz="4" w:space="0" w:color="000000"/>
              <w:bottom w:val="single" w:sz="4" w:space="0" w:color="000000"/>
              <w:right w:val="single" w:sz="4" w:space="0" w:color="000000"/>
            </w:tcBorders>
          </w:tcPr>
          <w:p w14:paraId="697D2F17" w14:textId="77777777" w:rsidR="00B153B7" w:rsidRDefault="00000000">
            <w:pPr>
              <w:spacing w:after="0" w:line="259" w:lineRule="auto"/>
              <w:ind w:left="4" w:firstLine="0"/>
              <w:jc w:val="left"/>
            </w:pPr>
            <w:r>
              <w:t xml:space="preserve">Achats beurre  </w:t>
            </w:r>
          </w:p>
        </w:tc>
        <w:tc>
          <w:tcPr>
            <w:tcW w:w="0" w:type="auto"/>
            <w:vMerge/>
            <w:tcBorders>
              <w:top w:val="nil"/>
              <w:left w:val="single" w:sz="4" w:space="0" w:color="000000"/>
              <w:bottom w:val="nil"/>
              <w:right w:val="single" w:sz="4" w:space="0" w:color="000000"/>
            </w:tcBorders>
          </w:tcPr>
          <w:p w14:paraId="02847095"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2DDFB4D5" w14:textId="77777777" w:rsidR="00B153B7" w:rsidRDefault="00000000">
            <w:pPr>
              <w:spacing w:after="0" w:line="259" w:lineRule="auto"/>
              <w:ind w:left="0" w:firstLine="0"/>
              <w:jc w:val="left"/>
            </w:pPr>
            <w:r>
              <w:t xml:space="preserve">701200 </w:t>
            </w:r>
          </w:p>
        </w:tc>
        <w:tc>
          <w:tcPr>
            <w:tcW w:w="3856" w:type="dxa"/>
            <w:tcBorders>
              <w:top w:val="single" w:sz="4" w:space="0" w:color="000000"/>
              <w:left w:val="single" w:sz="4" w:space="0" w:color="000000"/>
              <w:bottom w:val="single" w:sz="4" w:space="0" w:color="000000"/>
              <w:right w:val="single" w:sz="4" w:space="0" w:color="000000"/>
            </w:tcBorders>
          </w:tcPr>
          <w:p w14:paraId="7A292BC4" w14:textId="77777777" w:rsidR="00B153B7" w:rsidRDefault="00000000">
            <w:pPr>
              <w:spacing w:after="0" w:line="259" w:lineRule="auto"/>
              <w:ind w:left="4" w:firstLine="0"/>
              <w:jc w:val="left"/>
            </w:pPr>
            <w:r>
              <w:t xml:space="preserve">Ventes Palets bretons caramel </w:t>
            </w:r>
          </w:p>
        </w:tc>
      </w:tr>
      <w:tr w:rsidR="00B153B7" w14:paraId="016680CA"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2528CA80" w14:textId="77777777" w:rsidR="00B153B7" w:rsidRDefault="00000000">
            <w:pPr>
              <w:spacing w:after="0" w:line="259" w:lineRule="auto"/>
              <w:ind w:left="1" w:firstLine="0"/>
              <w:jc w:val="left"/>
            </w:pPr>
            <w:r>
              <w:t xml:space="preserve">601300 </w:t>
            </w:r>
          </w:p>
        </w:tc>
        <w:tc>
          <w:tcPr>
            <w:tcW w:w="3797" w:type="dxa"/>
            <w:tcBorders>
              <w:top w:val="single" w:sz="4" w:space="0" w:color="000000"/>
              <w:left w:val="single" w:sz="4" w:space="0" w:color="000000"/>
              <w:bottom w:val="single" w:sz="4" w:space="0" w:color="000000"/>
              <w:right w:val="single" w:sz="4" w:space="0" w:color="000000"/>
            </w:tcBorders>
          </w:tcPr>
          <w:p w14:paraId="28ED4CE5" w14:textId="77777777" w:rsidR="00B153B7" w:rsidRDefault="00000000">
            <w:pPr>
              <w:spacing w:after="0" w:line="259" w:lineRule="auto"/>
              <w:ind w:left="4" w:firstLine="0"/>
              <w:jc w:val="left"/>
            </w:pPr>
            <w:r>
              <w:t xml:space="preserve">Achats sucre </w:t>
            </w:r>
          </w:p>
        </w:tc>
        <w:tc>
          <w:tcPr>
            <w:tcW w:w="0" w:type="auto"/>
            <w:vMerge/>
            <w:tcBorders>
              <w:top w:val="nil"/>
              <w:left w:val="single" w:sz="4" w:space="0" w:color="000000"/>
              <w:bottom w:val="nil"/>
              <w:right w:val="single" w:sz="4" w:space="0" w:color="000000"/>
            </w:tcBorders>
          </w:tcPr>
          <w:p w14:paraId="32ABB01A"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7F8FB726" w14:textId="77777777" w:rsidR="00B153B7" w:rsidRDefault="00000000">
            <w:pPr>
              <w:spacing w:after="0" w:line="259" w:lineRule="auto"/>
              <w:ind w:left="0" w:firstLine="0"/>
              <w:jc w:val="left"/>
            </w:pPr>
            <w:r>
              <w:t xml:space="preserve">701300 </w:t>
            </w:r>
          </w:p>
        </w:tc>
        <w:tc>
          <w:tcPr>
            <w:tcW w:w="3856" w:type="dxa"/>
            <w:tcBorders>
              <w:top w:val="single" w:sz="4" w:space="0" w:color="000000"/>
              <w:left w:val="single" w:sz="4" w:space="0" w:color="000000"/>
              <w:bottom w:val="single" w:sz="4" w:space="0" w:color="000000"/>
              <w:right w:val="single" w:sz="4" w:space="0" w:color="000000"/>
            </w:tcBorders>
          </w:tcPr>
          <w:p w14:paraId="4772279D" w14:textId="77777777" w:rsidR="00B153B7" w:rsidRDefault="00000000">
            <w:pPr>
              <w:spacing w:after="0" w:line="259" w:lineRule="auto"/>
              <w:ind w:left="4" w:firstLine="0"/>
              <w:jc w:val="left"/>
            </w:pPr>
            <w:r>
              <w:t xml:space="preserve">Ventes Fars nature </w:t>
            </w:r>
          </w:p>
        </w:tc>
      </w:tr>
      <w:tr w:rsidR="00B153B7" w14:paraId="1C798949"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54677530" w14:textId="77777777" w:rsidR="00B153B7" w:rsidRDefault="00000000">
            <w:pPr>
              <w:spacing w:after="0" w:line="259" w:lineRule="auto"/>
              <w:ind w:left="1" w:firstLine="0"/>
              <w:jc w:val="left"/>
            </w:pPr>
            <w:r>
              <w:t xml:space="preserve">601400 </w:t>
            </w:r>
          </w:p>
        </w:tc>
        <w:tc>
          <w:tcPr>
            <w:tcW w:w="3797" w:type="dxa"/>
            <w:tcBorders>
              <w:top w:val="single" w:sz="4" w:space="0" w:color="000000"/>
              <w:left w:val="single" w:sz="4" w:space="0" w:color="000000"/>
              <w:bottom w:val="single" w:sz="4" w:space="0" w:color="000000"/>
              <w:right w:val="single" w:sz="4" w:space="0" w:color="000000"/>
            </w:tcBorders>
          </w:tcPr>
          <w:p w14:paraId="200787EF" w14:textId="77777777" w:rsidR="00B153B7" w:rsidRDefault="00000000">
            <w:pPr>
              <w:spacing w:after="0" w:line="259" w:lineRule="auto"/>
              <w:ind w:left="4" w:firstLine="0"/>
              <w:jc w:val="left"/>
            </w:pPr>
            <w:r>
              <w:t xml:space="preserve">Achats vanille Madagascar </w:t>
            </w:r>
          </w:p>
        </w:tc>
        <w:tc>
          <w:tcPr>
            <w:tcW w:w="0" w:type="auto"/>
            <w:vMerge/>
            <w:tcBorders>
              <w:top w:val="nil"/>
              <w:left w:val="single" w:sz="4" w:space="0" w:color="000000"/>
              <w:bottom w:val="nil"/>
              <w:right w:val="single" w:sz="4" w:space="0" w:color="000000"/>
            </w:tcBorders>
          </w:tcPr>
          <w:p w14:paraId="5BF6A46E"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200EEA2D" w14:textId="77777777" w:rsidR="00B153B7" w:rsidRDefault="00000000">
            <w:pPr>
              <w:spacing w:after="0" w:line="259" w:lineRule="auto"/>
              <w:ind w:left="0" w:firstLine="0"/>
              <w:jc w:val="left"/>
            </w:pPr>
            <w:r>
              <w:t xml:space="preserve">701400 </w:t>
            </w:r>
          </w:p>
        </w:tc>
        <w:tc>
          <w:tcPr>
            <w:tcW w:w="3856" w:type="dxa"/>
            <w:tcBorders>
              <w:top w:val="single" w:sz="4" w:space="0" w:color="000000"/>
              <w:left w:val="single" w:sz="4" w:space="0" w:color="000000"/>
              <w:bottom w:val="single" w:sz="4" w:space="0" w:color="000000"/>
              <w:right w:val="single" w:sz="4" w:space="0" w:color="000000"/>
            </w:tcBorders>
          </w:tcPr>
          <w:p w14:paraId="773A8E7F" w14:textId="77777777" w:rsidR="00B153B7" w:rsidRDefault="00000000">
            <w:pPr>
              <w:spacing w:after="0" w:line="259" w:lineRule="auto"/>
              <w:ind w:left="4" w:firstLine="0"/>
              <w:jc w:val="left"/>
            </w:pPr>
            <w:r>
              <w:t xml:space="preserve">Ventes mini </w:t>
            </w:r>
            <w:proofErr w:type="spellStart"/>
            <w:r>
              <w:t>Kouign</w:t>
            </w:r>
            <w:proofErr w:type="spellEnd"/>
            <w:r>
              <w:t xml:space="preserve"> Amann </w:t>
            </w:r>
          </w:p>
        </w:tc>
      </w:tr>
      <w:tr w:rsidR="00B153B7" w14:paraId="592B698E"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7D9485C4" w14:textId="77777777" w:rsidR="00B153B7" w:rsidRDefault="00000000">
            <w:pPr>
              <w:spacing w:after="0" w:line="259" w:lineRule="auto"/>
              <w:ind w:left="1" w:firstLine="0"/>
              <w:jc w:val="left"/>
            </w:pPr>
            <w:r>
              <w:t xml:space="preserve">601500 </w:t>
            </w:r>
          </w:p>
        </w:tc>
        <w:tc>
          <w:tcPr>
            <w:tcW w:w="3797" w:type="dxa"/>
            <w:tcBorders>
              <w:top w:val="single" w:sz="4" w:space="0" w:color="000000"/>
              <w:left w:val="single" w:sz="4" w:space="0" w:color="000000"/>
              <w:bottom w:val="single" w:sz="4" w:space="0" w:color="000000"/>
              <w:right w:val="single" w:sz="4" w:space="0" w:color="000000"/>
            </w:tcBorders>
          </w:tcPr>
          <w:p w14:paraId="45DC9EA6" w14:textId="77777777" w:rsidR="00B153B7" w:rsidRDefault="00000000">
            <w:pPr>
              <w:spacing w:after="0" w:line="259" w:lineRule="auto"/>
              <w:ind w:left="4" w:firstLine="0"/>
              <w:jc w:val="left"/>
            </w:pPr>
            <w:r>
              <w:t xml:space="preserve">Achats fruits  </w:t>
            </w:r>
          </w:p>
        </w:tc>
        <w:tc>
          <w:tcPr>
            <w:tcW w:w="0" w:type="auto"/>
            <w:vMerge/>
            <w:tcBorders>
              <w:top w:val="nil"/>
              <w:left w:val="single" w:sz="4" w:space="0" w:color="000000"/>
              <w:bottom w:val="nil"/>
              <w:right w:val="single" w:sz="4" w:space="0" w:color="000000"/>
            </w:tcBorders>
          </w:tcPr>
          <w:p w14:paraId="3BBF1641"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2CC58E30" w14:textId="77777777" w:rsidR="00B153B7" w:rsidRDefault="00000000">
            <w:pPr>
              <w:spacing w:after="0" w:line="259" w:lineRule="auto"/>
              <w:ind w:left="0" w:firstLine="0"/>
              <w:jc w:val="left"/>
            </w:pPr>
            <w:r>
              <w:t xml:space="preserve">701500 </w:t>
            </w:r>
          </w:p>
        </w:tc>
        <w:tc>
          <w:tcPr>
            <w:tcW w:w="3856" w:type="dxa"/>
            <w:tcBorders>
              <w:top w:val="single" w:sz="4" w:space="0" w:color="000000"/>
              <w:left w:val="single" w:sz="4" w:space="0" w:color="000000"/>
              <w:bottom w:val="single" w:sz="4" w:space="0" w:color="000000"/>
              <w:right w:val="single" w:sz="4" w:space="0" w:color="000000"/>
            </w:tcBorders>
          </w:tcPr>
          <w:p w14:paraId="31EC815C" w14:textId="77777777" w:rsidR="00B153B7" w:rsidRDefault="00000000">
            <w:pPr>
              <w:spacing w:after="0" w:line="259" w:lineRule="auto"/>
              <w:ind w:left="4" w:firstLine="0"/>
              <w:jc w:val="left"/>
            </w:pPr>
            <w:r>
              <w:t xml:space="preserve">Ventes </w:t>
            </w:r>
            <w:proofErr w:type="spellStart"/>
            <w:r>
              <w:t>Kouign</w:t>
            </w:r>
            <w:proofErr w:type="spellEnd"/>
            <w:r>
              <w:t xml:space="preserve"> Amann </w:t>
            </w:r>
          </w:p>
        </w:tc>
      </w:tr>
      <w:tr w:rsidR="00B153B7" w14:paraId="07679A4A" w14:textId="77777777">
        <w:trPr>
          <w:trHeight w:val="569"/>
        </w:trPr>
        <w:tc>
          <w:tcPr>
            <w:tcW w:w="1020" w:type="dxa"/>
            <w:tcBorders>
              <w:top w:val="single" w:sz="4" w:space="0" w:color="000000"/>
              <w:left w:val="single" w:sz="4" w:space="0" w:color="000000"/>
              <w:bottom w:val="single" w:sz="4" w:space="0" w:color="000000"/>
              <w:right w:val="single" w:sz="4" w:space="0" w:color="000000"/>
            </w:tcBorders>
            <w:vAlign w:val="center"/>
          </w:tcPr>
          <w:p w14:paraId="717D6332" w14:textId="77777777" w:rsidR="00B153B7" w:rsidRDefault="00000000">
            <w:pPr>
              <w:spacing w:after="0" w:line="259" w:lineRule="auto"/>
              <w:ind w:left="1" w:firstLine="0"/>
              <w:jc w:val="left"/>
            </w:pPr>
            <w:r>
              <w:t xml:space="preserve">601900 </w:t>
            </w:r>
          </w:p>
        </w:tc>
        <w:tc>
          <w:tcPr>
            <w:tcW w:w="3797" w:type="dxa"/>
            <w:tcBorders>
              <w:top w:val="single" w:sz="4" w:space="0" w:color="000000"/>
              <w:left w:val="single" w:sz="4" w:space="0" w:color="000000"/>
              <w:bottom w:val="single" w:sz="4" w:space="0" w:color="000000"/>
              <w:right w:val="single" w:sz="4" w:space="0" w:color="000000"/>
            </w:tcBorders>
          </w:tcPr>
          <w:p w14:paraId="7253639B" w14:textId="77777777" w:rsidR="00B153B7" w:rsidRDefault="00000000">
            <w:pPr>
              <w:spacing w:after="0" w:line="259" w:lineRule="auto"/>
              <w:ind w:left="4" w:firstLine="0"/>
              <w:jc w:val="left"/>
            </w:pPr>
            <w:r>
              <w:t xml:space="preserve">Achats divers – Autres matières premières </w:t>
            </w:r>
          </w:p>
        </w:tc>
        <w:tc>
          <w:tcPr>
            <w:tcW w:w="0" w:type="auto"/>
            <w:vMerge/>
            <w:tcBorders>
              <w:top w:val="nil"/>
              <w:left w:val="single" w:sz="4" w:space="0" w:color="000000"/>
              <w:bottom w:val="nil"/>
              <w:right w:val="single" w:sz="4" w:space="0" w:color="000000"/>
            </w:tcBorders>
          </w:tcPr>
          <w:p w14:paraId="042127A0"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vAlign w:val="center"/>
          </w:tcPr>
          <w:p w14:paraId="06F9D169" w14:textId="77777777" w:rsidR="00B153B7" w:rsidRDefault="00000000">
            <w:pPr>
              <w:spacing w:after="0" w:line="259" w:lineRule="auto"/>
              <w:ind w:left="0" w:firstLine="0"/>
              <w:jc w:val="left"/>
            </w:pPr>
            <w:r>
              <w:t xml:space="preserve">[…] </w:t>
            </w:r>
          </w:p>
        </w:tc>
        <w:tc>
          <w:tcPr>
            <w:tcW w:w="3856" w:type="dxa"/>
            <w:tcBorders>
              <w:top w:val="single" w:sz="4" w:space="0" w:color="000000"/>
              <w:left w:val="single" w:sz="4" w:space="0" w:color="000000"/>
              <w:bottom w:val="single" w:sz="4" w:space="0" w:color="000000"/>
              <w:right w:val="single" w:sz="4" w:space="0" w:color="000000"/>
            </w:tcBorders>
            <w:vAlign w:val="center"/>
          </w:tcPr>
          <w:p w14:paraId="38E36A08" w14:textId="77777777" w:rsidR="00B153B7" w:rsidRDefault="00000000">
            <w:pPr>
              <w:spacing w:after="0" w:line="259" w:lineRule="auto"/>
              <w:ind w:left="4" w:firstLine="0"/>
              <w:jc w:val="left"/>
            </w:pPr>
            <w:r>
              <w:t xml:space="preserve"> </w:t>
            </w:r>
          </w:p>
        </w:tc>
      </w:tr>
      <w:tr w:rsidR="00B153B7" w14:paraId="70A4A0A1" w14:textId="77777777">
        <w:trPr>
          <w:trHeight w:val="291"/>
        </w:trPr>
        <w:tc>
          <w:tcPr>
            <w:tcW w:w="1020" w:type="dxa"/>
            <w:tcBorders>
              <w:top w:val="single" w:sz="4" w:space="0" w:color="000000"/>
              <w:left w:val="single" w:sz="4" w:space="0" w:color="000000"/>
              <w:bottom w:val="single" w:sz="4" w:space="0" w:color="000000"/>
              <w:right w:val="single" w:sz="4" w:space="0" w:color="000000"/>
            </w:tcBorders>
          </w:tcPr>
          <w:p w14:paraId="2C96B325" w14:textId="77777777" w:rsidR="00B153B7" w:rsidRDefault="00000000">
            <w:pPr>
              <w:spacing w:after="0" w:line="259" w:lineRule="auto"/>
              <w:ind w:left="1" w:firstLine="0"/>
              <w:jc w:val="left"/>
            </w:pPr>
            <w:r>
              <w:t xml:space="preserve"> </w:t>
            </w:r>
          </w:p>
        </w:tc>
        <w:tc>
          <w:tcPr>
            <w:tcW w:w="3797" w:type="dxa"/>
            <w:tcBorders>
              <w:top w:val="single" w:sz="4" w:space="0" w:color="000000"/>
              <w:left w:val="single" w:sz="4" w:space="0" w:color="000000"/>
              <w:bottom w:val="single" w:sz="4" w:space="0" w:color="000000"/>
              <w:right w:val="single" w:sz="4" w:space="0" w:color="000000"/>
            </w:tcBorders>
          </w:tcPr>
          <w:p w14:paraId="2C635701"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7A0D7C8E"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72704074" w14:textId="77777777" w:rsidR="00B153B7" w:rsidRDefault="00000000">
            <w:pPr>
              <w:spacing w:after="0" w:line="259" w:lineRule="auto"/>
              <w:ind w:left="0" w:firstLine="0"/>
              <w:jc w:val="left"/>
            </w:pPr>
            <w:r>
              <w:t xml:space="preserve">701750 </w:t>
            </w:r>
          </w:p>
        </w:tc>
        <w:tc>
          <w:tcPr>
            <w:tcW w:w="3856" w:type="dxa"/>
            <w:tcBorders>
              <w:top w:val="single" w:sz="4" w:space="0" w:color="000000"/>
              <w:left w:val="single" w:sz="4" w:space="0" w:color="000000"/>
              <w:bottom w:val="single" w:sz="4" w:space="0" w:color="000000"/>
              <w:right w:val="single" w:sz="4" w:space="0" w:color="000000"/>
            </w:tcBorders>
          </w:tcPr>
          <w:p w14:paraId="57659F7F" w14:textId="77777777" w:rsidR="00B153B7" w:rsidRDefault="00000000">
            <w:pPr>
              <w:spacing w:after="0" w:line="259" w:lineRule="auto"/>
              <w:ind w:left="4" w:firstLine="0"/>
              <w:jc w:val="left"/>
            </w:pPr>
            <w:r>
              <w:t xml:space="preserve">Ventes Coffrets « cadeau simple » </w:t>
            </w:r>
          </w:p>
        </w:tc>
      </w:tr>
      <w:tr w:rsidR="00B153B7" w14:paraId="006D0BE8" w14:textId="77777777">
        <w:trPr>
          <w:trHeight w:val="290"/>
        </w:trPr>
        <w:tc>
          <w:tcPr>
            <w:tcW w:w="1020" w:type="dxa"/>
            <w:tcBorders>
              <w:top w:val="single" w:sz="4" w:space="0" w:color="000000"/>
              <w:left w:val="single" w:sz="4" w:space="0" w:color="000000"/>
              <w:bottom w:val="single" w:sz="4" w:space="0" w:color="000000"/>
              <w:right w:val="single" w:sz="4" w:space="0" w:color="000000"/>
            </w:tcBorders>
          </w:tcPr>
          <w:p w14:paraId="76B323FD" w14:textId="77777777" w:rsidR="00B153B7" w:rsidRDefault="00000000">
            <w:pPr>
              <w:spacing w:after="0" w:line="259" w:lineRule="auto"/>
              <w:ind w:left="1" w:firstLine="0"/>
              <w:jc w:val="left"/>
            </w:pPr>
            <w:r>
              <w:t xml:space="preserve"> </w:t>
            </w:r>
          </w:p>
        </w:tc>
        <w:tc>
          <w:tcPr>
            <w:tcW w:w="3797" w:type="dxa"/>
            <w:tcBorders>
              <w:top w:val="single" w:sz="4" w:space="0" w:color="000000"/>
              <w:left w:val="single" w:sz="4" w:space="0" w:color="000000"/>
              <w:bottom w:val="single" w:sz="4" w:space="0" w:color="000000"/>
              <w:right w:val="single" w:sz="4" w:space="0" w:color="000000"/>
            </w:tcBorders>
          </w:tcPr>
          <w:p w14:paraId="5178A981" w14:textId="77777777" w:rsidR="00B153B7" w:rsidRDefault="00000000">
            <w:pPr>
              <w:spacing w:after="0" w:line="259" w:lineRule="auto"/>
              <w:ind w:left="4" w:firstLine="0"/>
              <w:jc w:val="left"/>
            </w:pPr>
            <w:r>
              <w:t xml:space="preserve"> </w:t>
            </w:r>
          </w:p>
        </w:tc>
        <w:tc>
          <w:tcPr>
            <w:tcW w:w="0" w:type="auto"/>
            <w:vMerge/>
            <w:tcBorders>
              <w:top w:val="nil"/>
              <w:left w:val="single" w:sz="4" w:space="0" w:color="000000"/>
              <w:bottom w:val="nil"/>
              <w:right w:val="single" w:sz="4" w:space="0" w:color="000000"/>
            </w:tcBorders>
          </w:tcPr>
          <w:p w14:paraId="1D0B98CD" w14:textId="77777777" w:rsidR="00B153B7" w:rsidRDefault="00B153B7">
            <w:pPr>
              <w:spacing w:after="160" w:line="259" w:lineRule="auto"/>
              <w:ind w:left="0" w:firstLine="0"/>
              <w:jc w:val="left"/>
            </w:pPr>
          </w:p>
        </w:tc>
        <w:tc>
          <w:tcPr>
            <w:tcW w:w="1202" w:type="dxa"/>
            <w:tcBorders>
              <w:top w:val="single" w:sz="4" w:space="0" w:color="000000"/>
              <w:left w:val="single" w:sz="4" w:space="0" w:color="000000"/>
              <w:bottom w:val="single" w:sz="4" w:space="0" w:color="000000"/>
              <w:right w:val="single" w:sz="4" w:space="0" w:color="000000"/>
            </w:tcBorders>
          </w:tcPr>
          <w:p w14:paraId="60F1A944" w14:textId="77777777" w:rsidR="00B153B7" w:rsidRDefault="00000000">
            <w:pPr>
              <w:spacing w:after="0" w:line="259" w:lineRule="auto"/>
              <w:ind w:left="0" w:firstLine="0"/>
              <w:jc w:val="left"/>
            </w:pPr>
            <w:r>
              <w:t xml:space="preserve">701760 </w:t>
            </w:r>
          </w:p>
        </w:tc>
        <w:tc>
          <w:tcPr>
            <w:tcW w:w="3856" w:type="dxa"/>
            <w:tcBorders>
              <w:top w:val="single" w:sz="4" w:space="0" w:color="000000"/>
              <w:left w:val="single" w:sz="4" w:space="0" w:color="000000"/>
              <w:bottom w:val="single" w:sz="4" w:space="0" w:color="000000"/>
              <w:right w:val="single" w:sz="4" w:space="0" w:color="000000"/>
            </w:tcBorders>
          </w:tcPr>
          <w:p w14:paraId="31F789C5" w14:textId="77777777" w:rsidR="00B153B7" w:rsidRDefault="00000000">
            <w:pPr>
              <w:spacing w:after="0" w:line="259" w:lineRule="auto"/>
              <w:ind w:left="4" w:firstLine="0"/>
              <w:jc w:val="left"/>
            </w:pPr>
            <w:r>
              <w:t xml:space="preserve">Ventes Coffrets « cadeau luxe » </w:t>
            </w:r>
          </w:p>
        </w:tc>
      </w:tr>
    </w:tbl>
    <w:p w14:paraId="726E85BD" w14:textId="77777777" w:rsidR="00B153B7" w:rsidRDefault="00000000">
      <w:pPr>
        <w:spacing w:after="0" w:line="259" w:lineRule="auto"/>
        <w:ind w:left="0" w:firstLine="0"/>
        <w:jc w:val="left"/>
      </w:pPr>
      <w:r>
        <w:t xml:space="preserve"> </w:t>
      </w:r>
    </w:p>
    <w:p w14:paraId="150DA84A" w14:textId="77777777" w:rsidR="00B153B7" w:rsidRDefault="00000000">
      <w:pPr>
        <w:spacing w:after="0" w:line="259" w:lineRule="auto"/>
        <w:ind w:left="0" w:firstLine="0"/>
        <w:jc w:val="left"/>
      </w:pPr>
      <w:r>
        <w:t xml:space="preserve"> </w:t>
      </w:r>
    </w:p>
    <w:p w14:paraId="47FDCADE" w14:textId="77777777" w:rsidR="00B153B7" w:rsidRDefault="00000000">
      <w:pPr>
        <w:pStyle w:val="Titre2"/>
        <w:ind w:left="-5"/>
      </w:pPr>
      <w:r>
        <w:t xml:space="preserve">Comptes de tiers  </w:t>
      </w:r>
    </w:p>
    <w:p w14:paraId="6E5C7206" w14:textId="77777777" w:rsidR="00B153B7" w:rsidRDefault="00000000">
      <w:pPr>
        <w:spacing w:after="0" w:line="259" w:lineRule="auto"/>
        <w:ind w:left="0" w:firstLine="0"/>
        <w:jc w:val="left"/>
      </w:pPr>
      <w:r>
        <w:t xml:space="preserve"> </w:t>
      </w:r>
    </w:p>
    <w:p w14:paraId="6B8F460A" w14:textId="77777777" w:rsidR="00B153B7" w:rsidRDefault="00000000">
      <w:pPr>
        <w:spacing w:after="0"/>
        <w:ind w:left="-5"/>
      </w:pPr>
      <w:r>
        <w:t xml:space="preserve">La codification des comptes de tiers est la suivante : </w:t>
      </w:r>
    </w:p>
    <w:p w14:paraId="727EE331" w14:textId="77777777" w:rsidR="00B153B7" w:rsidRDefault="00000000">
      <w:pPr>
        <w:numPr>
          <w:ilvl w:val="0"/>
          <w:numId w:val="5"/>
        </w:numPr>
        <w:spacing w:after="0"/>
        <w:ind w:hanging="355"/>
      </w:pPr>
      <w:r>
        <w:t xml:space="preserve">Compte client : C + 4 premières lettres du nom ; </w:t>
      </w:r>
    </w:p>
    <w:p w14:paraId="08DECEDB" w14:textId="77777777" w:rsidR="00B153B7" w:rsidRDefault="00000000">
      <w:pPr>
        <w:numPr>
          <w:ilvl w:val="0"/>
          <w:numId w:val="5"/>
        </w:numPr>
        <w:spacing w:after="0"/>
        <w:ind w:hanging="355"/>
      </w:pPr>
      <w:r>
        <w:t xml:space="preserve">Compte fournisseur : F + 4 premières lettres du nom. </w:t>
      </w:r>
    </w:p>
    <w:p w14:paraId="66B26B5E" w14:textId="77777777" w:rsidR="00B153B7" w:rsidRDefault="00000000">
      <w:pPr>
        <w:spacing w:after="0" w:line="259" w:lineRule="auto"/>
        <w:ind w:left="0" w:firstLine="0"/>
        <w:jc w:val="left"/>
      </w:pPr>
      <w:r>
        <w:t xml:space="preserve"> </w:t>
      </w:r>
    </w:p>
    <w:p w14:paraId="65CDDDBF" w14:textId="77777777" w:rsidR="00B153B7" w:rsidRDefault="00000000">
      <w:pPr>
        <w:spacing w:after="0" w:line="259" w:lineRule="auto"/>
        <w:ind w:left="0" w:firstLine="0"/>
        <w:jc w:val="left"/>
      </w:pPr>
      <w:r>
        <w:rPr>
          <w:b/>
          <w:sz w:val="24"/>
        </w:rPr>
        <w:t xml:space="preserve"> </w:t>
      </w:r>
      <w:r>
        <w:rPr>
          <w:b/>
          <w:sz w:val="24"/>
        </w:rPr>
        <w:tab/>
        <w:t xml:space="preserve"> </w:t>
      </w:r>
    </w:p>
    <w:p w14:paraId="25C0D81B" w14:textId="77777777" w:rsidR="00B153B7" w:rsidRDefault="00000000">
      <w:pPr>
        <w:tabs>
          <w:tab w:val="right" w:pos="9928"/>
        </w:tabs>
        <w:spacing w:after="3"/>
        <w:ind w:left="-15" w:firstLine="0"/>
        <w:jc w:val="left"/>
      </w:pPr>
      <w:r>
        <w:rPr>
          <w:b/>
          <w:sz w:val="24"/>
        </w:rPr>
        <w:t xml:space="preserve">MISSION 1 : OPÉRATIONS COURANTES ET DE FINANCEMENT </w:t>
      </w:r>
      <w:r>
        <w:rPr>
          <w:b/>
          <w:sz w:val="24"/>
        </w:rPr>
        <w:tab/>
        <w:t>Annexes A1 à A5</w:t>
      </w:r>
    </w:p>
    <w:p w14:paraId="722F56FA" w14:textId="77777777" w:rsidR="00B153B7" w:rsidRDefault="00000000">
      <w:pPr>
        <w:tabs>
          <w:tab w:val="right" w:pos="9928"/>
        </w:tabs>
        <w:spacing w:after="217" w:line="259" w:lineRule="auto"/>
        <w:ind w:left="0" w:firstLine="0"/>
        <w:jc w:val="left"/>
      </w:pPr>
      <w:r>
        <w:rPr>
          <w:b/>
          <w:sz w:val="24"/>
          <w:u w:val="single" w:color="000000"/>
        </w:rPr>
        <w:t xml:space="preserve"> </w:t>
      </w:r>
      <w:r>
        <w:rPr>
          <w:b/>
          <w:sz w:val="24"/>
          <w:u w:val="single" w:color="000000"/>
        </w:rPr>
        <w:tab/>
        <w:t>Annexe B1</w:t>
      </w:r>
      <w:r>
        <w:rPr>
          <w:b/>
          <w:sz w:val="24"/>
        </w:rPr>
        <w:t xml:space="preserve"> </w:t>
      </w:r>
    </w:p>
    <w:p w14:paraId="1D28A67D" w14:textId="77777777" w:rsidR="00B153B7" w:rsidRDefault="00000000">
      <w:pPr>
        <w:pStyle w:val="Titre1"/>
        <w:spacing w:after="226"/>
        <w:ind w:left="-5"/>
      </w:pPr>
      <w:r>
        <w:t xml:space="preserve">Mission 1A - Opérations à enregistrer </w:t>
      </w:r>
      <w:r>
        <w:rPr>
          <w:b w:val="0"/>
        </w:rPr>
        <w:t xml:space="preserve"> </w:t>
      </w:r>
    </w:p>
    <w:p w14:paraId="3B87D204" w14:textId="77777777" w:rsidR="00B153B7" w:rsidRDefault="00000000">
      <w:pPr>
        <w:spacing w:after="99"/>
        <w:ind w:left="-5"/>
      </w:pPr>
      <w:r>
        <w:t xml:space="preserve">En raison d’un surcroît d’activité pendant ce mois de décembre, Monsieur Lohan a du retard en matière de traitement des documents commerciaux. Ils n’ont pas tous été triés en fonction de leur nature. </w:t>
      </w:r>
    </w:p>
    <w:p w14:paraId="6490BDAA" w14:textId="77777777" w:rsidR="00B153B7" w:rsidRDefault="00000000">
      <w:pPr>
        <w:spacing w:after="104"/>
        <w:ind w:left="-5"/>
      </w:pPr>
      <w:r>
        <w:t xml:space="preserve">Il vous missionne pour prendre en charge le traitement des documents commerciaux laissés en attente. </w:t>
      </w:r>
    </w:p>
    <w:p w14:paraId="1FC91746" w14:textId="77777777" w:rsidR="00B153B7" w:rsidRDefault="00000000">
      <w:pPr>
        <w:tabs>
          <w:tab w:val="center" w:pos="4011"/>
        </w:tabs>
        <w:spacing w:after="100" w:line="269" w:lineRule="auto"/>
        <w:ind w:left="-15" w:firstLine="0"/>
        <w:jc w:val="left"/>
      </w:pPr>
      <w:r>
        <w:rPr>
          <w:rFonts w:ascii="Calibri" w:eastAsia="Calibri" w:hAnsi="Calibri" w:cs="Calibri"/>
        </w:rPr>
        <w:t>-</w:t>
      </w:r>
      <w:r>
        <w:t xml:space="preserve"> </w:t>
      </w:r>
      <w:r>
        <w:tab/>
      </w:r>
      <w:r>
        <w:rPr>
          <w:b/>
          <w:i/>
        </w:rPr>
        <w:t xml:space="preserve">Repérer les pièces comptables et procéder aux écritures nécessaires. </w:t>
      </w:r>
    </w:p>
    <w:p w14:paraId="008E9D38" w14:textId="77777777" w:rsidR="00B153B7" w:rsidRDefault="00000000">
      <w:pPr>
        <w:spacing w:after="260" w:line="259" w:lineRule="auto"/>
        <w:ind w:left="0" w:firstLine="0"/>
        <w:jc w:val="left"/>
      </w:pPr>
      <w:r>
        <w:rPr>
          <w:sz w:val="24"/>
        </w:rPr>
        <w:t xml:space="preserve"> </w:t>
      </w:r>
    </w:p>
    <w:p w14:paraId="7A321713" w14:textId="77777777" w:rsidR="00B153B7" w:rsidRDefault="00000000">
      <w:pPr>
        <w:pStyle w:val="Titre1"/>
        <w:spacing w:after="84"/>
        <w:ind w:left="-5"/>
      </w:pPr>
      <w:r>
        <w:t xml:space="preserve">Mission 1B – Opérations de financement </w:t>
      </w:r>
      <w:r>
        <w:rPr>
          <w:b w:val="0"/>
        </w:rPr>
        <w:t xml:space="preserve"> </w:t>
      </w:r>
    </w:p>
    <w:p w14:paraId="6EAC3AC6" w14:textId="77777777" w:rsidR="00B153B7" w:rsidRDefault="00000000">
      <w:pPr>
        <w:spacing w:after="257"/>
        <w:ind w:left="-5" w:right="88"/>
      </w:pPr>
      <w:r>
        <w:t xml:space="preserve">Devant le succès de ses biscuits artisanaux et la croissance de son activité, Madame Rozenn Malo souhaite louer un point de vente dans une galerie marchande. Pour financer l’aménagement du local, des fonds supplémentaires sont nécessaires. L’assemblée générale extraordinaire du 01/12/2023 a décidé de consolider les fonds propres en incorporant une partie des réserves dans le capital social afin de faciliter la souscription d’un emprunt auprès du Crédit Mutuel de Bretagne.  </w:t>
      </w:r>
    </w:p>
    <w:p w14:paraId="6057A182" w14:textId="77777777" w:rsidR="00B153B7" w:rsidRDefault="00000000">
      <w:pPr>
        <w:spacing w:after="119"/>
        <w:ind w:left="-5"/>
      </w:pPr>
      <w:r>
        <w:t xml:space="preserve">Monsieur LOHAN vous fournit un extrait du procès-verbal de l’assemblée générale extraordinaire et les documents relatifs à l’emprunt.  </w:t>
      </w:r>
    </w:p>
    <w:p w14:paraId="1CDBE181" w14:textId="77777777" w:rsidR="00B153B7" w:rsidRDefault="00000000">
      <w:pPr>
        <w:numPr>
          <w:ilvl w:val="0"/>
          <w:numId w:val="6"/>
        </w:numPr>
        <w:spacing w:after="136" w:line="269" w:lineRule="auto"/>
        <w:ind w:right="71" w:hanging="360"/>
      </w:pPr>
      <w:r>
        <w:rPr>
          <w:b/>
          <w:i/>
        </w:rPr>
        <w:lastRenderedPageBreak/>
        <w:t xml:space="preserve">Procéder à l’enregistrement comptable de l’augmentation de capital par incorporation de réserves en date du 15 décembre 2023 puis à la comptabilisation de la mise à disposition des fonds par le Crédit Mutuel de Bretagne. </w:t>
      </w:r>
    </w:p>
    <w:p w14:paraId="3A66CD35" w14:textId="77777777" w:rsidR="00B153B7" w:rsidRDefault="00000000">
      <w:pPr>
        <w:spacing w:after="109"/>
        <w:ind w:left="-5"/>
      </w:pPr>
      <w:r>
        <w:t xml:space="preserve">L’emprunt sera remboursé par mensualités constantes. Chaque mois, l’enregistrement comptable sera effectué automatiquement dans le PGI après paramétrage du modèle d’écriture. </w:t>
      </w:r>
    </w:p>
    <w:p w14:paraId="14DB3EB3" w14:textId="77777777" w:rsidR="00B153B7" w:rsidRDefault="00000000">
      <w:pPr>
        <w:numPr>
          <w:ilvl w:val="0"/>
          <w:numId w:val="6"/>
        </w:numPr>
        <w:spacing w:after="100" w:line="269" w:lineRule="auto"/>
        <w:ind w:right="71" w:hanging="360"/>
      </w:pPr>
      <w:r>
        <w:rPr>
          <w:b/>
          <w:i/>
        </w:rPr>
        <w:t xml:space="preserve">Préparer le modèle d’écriture à implanter dans le module comptable, en indiquant les numéros des comptes à utiliser pour l’enregistrement des mensualités. </w:t>
      </w:r>
    </w:p>
    <w:p w14:paraId="3A0127B4" w14:textId="77777777" w:rsidR="00B153B7" w:rsidRDefault="00000000">
      <w:pPr>
        <w:spacing w:after="129" w:line="259" w:lineRule="auto"/>
        <w:ind w:left="0" w:firstLine="0"/>
        <w:jc w:val="left"/>
      </w:pPr>
      <w:r>
        <w:t xml:space="preserve"> </w:t>
      </w:r>
    </w:p>
    <w:p w14:paraId="595CF397" w14:textId="77777777" w:rsidR="00B153B7" w:rsidRDefault="00000000">
      <w:pPr>
        <w:spacing w:after="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5DF9C178" w14:textId="77777777" w:rsidR="00B153B7" w:rsidRDefault="00000000">
      <w:pPr>
        <w:pStyle w:val="Titre1"/>
        <w:spacing w:after="67" w:line="280" w:lineRule="auto"/>
        <w:ind w:left="0" w:right="146" w:firstLine="0"/>
        <w:jc w:val="right"/>
      </w:pPr>
      <w:r>
        <w:t xml:space="preserve">MISSION 2 : GESTION SOCIALE </w:t>
      </w:r>
      <w:r>
        <w:tab/>
        <w:t xml:space="preserve"> </w:t>
      </w:r>
      <w:r>
        <w:tab/>
        <w:t>Annexes A6 à A</w:t>
      </w:r>
      <w:proofErr w:type="gramStart"/>
      <w:r>
        <w:t xml:space="preserve">11  </w:t>
      </w:r>
      <w:r>
        <w:tab/>
      </w:r>
      <w:proofErr w:type="gramEnd"/>
      <w:r>
        <w:t xml:space="preserve"> </w:t>
      </w:r>
      <w:r>
        <w:tab/>
        <w:t>Annexe B2</w:t>
      </w:r>
      <w:r>
        <w:rPr>
          <w:b w:val="0"/>
        </w:rPr>
        <w:t xml:space="preserve"> </w:t>
      </w:r>
      <w:r>
        <w:t xml:space="preserve">Mission 2A - Le calcul des heures complémentaires </w:t>
      </w:r>
      <w:r>
        <w:rPr>
          <w:b w:val="0"/>
        </w:rPr>
        <w:t xml:space="preserve"> </w:t>
      </w:r>
    </w:p>
    <w:p w14:paraId="517FFBB9" w14:textId="77777777" w:rsidR="00B153B7" w:rsidRDefault="00000000">
      <w:pPr>
        <w:spacing w:after="210" w:line="259" w:lineRule="auto"/>
        <w:ind w:left="-29" w:firstLine="0"/>
        <w:jc w:val="left"/>
      </w:pPr>
      <w:r>
        <w:rPr>
          <w:rFonts w:ascii="Calibri" w:eastAsia="Calibri" w:hAnsi="Calibri" w:cs="Calibri"/>
          <w:noProof/>
        </w:rPr>
        <mc:AlternateContent>
          <mc:Choice Requires="wpg">
            <w:drawing>
              <wp:inline distT="0" distB="0" distL="0" distR="0" wp14:anchorId="23C7C607" wp14:editId="4204C0FA">
                <wp:extent cx="6284722" cy="6096"/>
                <wp:effectExtent l="0" t="0" r="0" b="0"/>
                <wp:docPr id="56120" name="Group 56120"/>
                <wp:cNvGraphicFramePr/>
                <a:graphic xmlns:a="http://schemas.openxmlformats.org/drawingml/2006/main">
                  <a:graphicData uri="http://schemas.microsoft.com/office/word/2010/wordprocessingGroup">
                    <wpg:wgp>
                      <wpg:cNvGrpSpPr/>
                      <wpg:grpSpPr>
                        <a:xfrm>
                          <a:off x="0" y="0"/>
                          <a:ext cx="6284722" cy="6096"/>
                          <a:chOff x="0" y="0"/>
                          <a:chExt cx="6284722" cy="6096"/>
                        </a:xfrm>
                      </wpg:grpSpPr>
                      <wps:wsp>
                        <wps:cNvPr id="73215" name="Shape 73215"/>
                        <wps:cNvSpPr/>
                        <wps:spPr>
                          <a:xfrm>
                            <a:off x="0" y="0"/>
                            <a:ext cx="6284722" cy="9144"/>
                          </a:xfrm>
                          <a:custGeom>
                            <a:avLst/>
                            <a:gdLst/>
                            <a:ahLst/>
                            <a:cxnLst/>
                            <a:rect l="0" t="0" r="0" b="0"/>
                            <a:pathLst>
                              <a:path w="6284722" h="9144">
                                <a:moveTo>
                                  <a:pt x="0" y="0"/>
                                </a:moveTo>
                                <a:lnTo>
                                  <a:pt x="6284722" y="0"/>
                                </a:lnTo>
                                <a:lnTo>
                                  <a:pt x="62847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6120" style="width:494.86pt;height:0.47998pt;mso-position-horizontal-relative:char;mso-position-vertical-relative:line" coordsize="62847,60">
                <v:shape id="Shape 73216" style="position:absolute;width:62847;height:91;left:0;top:0;" coordsize="6284722,9144" path="m0,0l6284722,0l6284722,9144l0,9144l0,0">
                  <v:stroke weight="0pt" endcap="flat" joinstyle="miter" miterlimit="10" on="false" color="#000000" opacity="0"/>
                  <v:fill on="true" color="#000000"/>
                </v:shape>
              </v:group>
            </w:pict>
          </mc:Fallback>
        </mc:AlternateContent>
      </w:r>
    </w:p>
    <w:p w14:paraId="35E8CDF6" w14:textId="77777777" w:rsidR="00B153B7" w:rsidRDefault="00000000">
      <w:pPr>
        <w:spacing w:after="118"/>
        <w:ind w:left="-5"/>
      </w:pPr>
      <w:r>
        <w:t xml:space="preserve">Madame Jeanne </w:t>
      </w:r>
      <w:proofErr w:type="spellStart"/>
      <w:r>
        <w:t>Lekervellec</w:t>
      </w:r>
      <w:proofErr w:type="spellEnd"/>
      <w:r>
        <w:t xml:space="preserve">, ouvrière de production, a été embauchée en contrat de travail à durée indéterminée. Pour des raisons personnelles, elle travaille actuellement à temps partiel. </w:t>
      </w:r>
    </w:p>
    <w:p w14:paraId="3F322378" w14:textId="77777777" w:rsidR="00B153B7" w:rsidRDefault="00000000">
      <w:pPr>
        <w:spacing w:after="99"/>
        <w:ind w:left="-5"/>
      </w:pPr>
      <w:r>
        <w:t xml:space="preserve">Son temps de travail hebdomadaire est de 27 heures. Elle s’interroge sur le montant de son salaire pour le mois de décembre 2023.  </w:t>
      </w:r>
    </w:p>
    <w:p w14:paraId="018788EA" w14:textId="77777777" w:rsidR="00B153B7" w:rsidRDefault="00000000">
      <w:pPr>
        <w:spacing w:after="120" w:line="259" w:lineRule="auto"/>
        <w:ind w:left="0" w:firstLine="0"/>
        <w:jc w:val="left"/>
      </w:pPr>
      <w:r>
        <w:t xml:space="preserve"> </w:t>
      </w:r>
    </w:p>
    <w:p w14:paraId="479C3613" w14:textId="77777777" w:rsidR="00B153B7" w:rsidRDefault="00000000">
      <w:pPr>
        <w:numPr>
          <w:ilvl w:val="0"/>
          <w:numId w:val="7"/>
        </w:numPr>
        <w:spacing w:after="129" w:line="269" w:lineRule="auto"/>
        <w:ind w:right="71" w:hanging="360"/>
      </w:pPr>
      <w:r>
        <w:rPr>
          <w:b/>
          <w:i/>
        </w:rPr>
        <w:t xml:space="preserve">Justifier la durée mensuelle de travail de Madame </w:t>
      </w:r>
      <w:proofErr w:type="spellStart"/>
      <w:r>
        <w:rPr>
          <w:b/>
          <w:i/>
        </w:rPr>
        <w:t>Lekervellec</w:t>
      </w:r>
      <w:proofErr w:type="spellEnd"/>
      <w:r>
        <w:rPr>
          <w:b/>
          <w:i/>
        </w:rPr>
        <w:t>.</w:t>
      </w:r>
      <w:r>
        <w:t xml:space="preserve"> </w:t>
      </w:r>
    </w:p>
    <w:p w14:paraId="4ED3522A" w14:textId="77777777" w:rsidR="00B153B7" w:rsidRDefault="00000000">
      <w:pPr>
        <w:numPr>
          <w:ilvl w:val="0"/>
          <w:numId w:val="7"/>
        </w:numPr>
        <w:spacing w:after="100" w:line="269" w:lineRule="auto"/>
        <w:ind w:right="71" w:hanging="360"/>
      </w:pPr>
      <w:r>
        <w:rPr>
          <w:b/>
          <w:i/>
        </w:rPr>
        <w:t>Présenter le détail de l’état des heures complémentaires qui seront portées sur le bulletin de paie.</w:t>
      </w:r>
      <w:r>
        <w:t xml:space="preserve"> </w:t>
      </w:r>
    </w:p>
    <w:p w14:paraId="1C0403B4" w14:textId="77777777" w:rsidR="00B153B7" w:rsidRDefault="00000000">
      <w:pPr>
        <w:numPr>
          <w:ilvl w:val="0"/>
          <w:numId w:val="7"/>
        </w:numPr>
        <w:spacing w:after="100" w:line="269" w:lineRule="auto"/>
        <w:ind w:right="71" w:hanging="360"/>
      </w:pPr>
      <w:r>
        <w:rPr>
          <w:b/>
          <w:i/>
        </w:rPr>
        <w:t>Déterminer son salaire brut du mois de décembre 2023 en justifiant vos calculs.</w:t>
      </w:r>
      <w:r>
        <w:t xml:space="preserve"> </w:t>
      </w:r>
    </w:p>
    <w:p w14:paraId="610EE030" w14:textId="77777777" w:rsidR="00B153B7" w:rsidRDefault="00000000">
      <w:pPr>
        <w:spacing w:after="183" w:line="259" w:lineRule="auto"/>
        <w:ind w:left="0" w:firstLine="0"/>
        <w:jc w:val="left"/>
      </w:pPr>
      <w:r>
        <w:t xml:space="preserve"> </w:t>
      </w:r>
    </w:p>
    <w:p w14:paraId="12BB7C70" w14:textId="77777777" w:rsidR="00B153B7" w:rsidRDefault="00000000">
      <w:pPr>
        <w:pStyle w:val="Titre1"/>
        <w:spacing w:after="129"/>
        <w:ind w:left="-5"/>
      </w:pPr>
      <w:r>
        <w:t xml:space="preserve">Mission 2B - L’épargne salariale </w:t>
      </w:r>
      <w:r>
        <w:rPr>
          <w:b w:val="0"/>
        </w:rPr>
        <w:t xml:space="preserve"> </w:t>
      </w:r>
    </w:p>
    <w:p w14:paraId="3DA196DA" w14:textId="77777777" w:rsidR="00B153B7" w:rsidRDefault="00000000">
      <w:pPr>
        <w:spacing w:after="120"/>
        <w:ind w:left="-5"/>
      </w:pPr>
      <w:r>
        <w:t xml:space="preserve">L’entreprise a complété son dispositif d’épargne salariale par la mise en place d’un accord d’intéressement en 2022. </w:t>
      </w:r>
    </w:p>
    <w:p w14:paraId="7B24EB94" w14:textId="77777777" w:rsidR="00B153B7" w:rsidRDefault="00000000">
      <w:pPr>
        <w:spacing w:after="126"/>
        <w:ind w:left="-5" w:right="88"/>
      </w:pPr>
      <w:r>
        <w:t xml:space="preserve">Madame </w:t>
      </w:r>
      <w:proofErr w:type="spellStart"/>
      <w:r>
        <w:t>Lebolzec</w:t>
      </w:r>
      <w:proofErr w:type="spellEnd"/>
      <w:r>
        <w:t xml:space="preserve">, directrice des ressources humaines, souhaite, à partir des données comptables prévisionnelles, vérifier que les conditions d’octroi de la prime sont remplies pour 2023 afin de déterminer le montant de celle-ci. </w:t>
      </w:r>
    </w:p>
    <w:p w14:paraId="526E8A6B" w14:textId="77777777" w:rsidR="00B153B7" w:rsidRDefault="00000000">
      <w:pPr>
        <w:tabs>
          <w:tab w:val="center" w:pos="4666"/>
        </w:tabs>
        <w:spacing w:after="37" w:line="269" w:lineRule="auto"/>
        <w:ind w:left="-15" w:firstLine="0"/>
        <w:jc w:val="left"/>
      </w:pPr>
      <w:r>
        <w:rPr>
          <w:rFonts w:ascii="Calibri" w:eastAsia="Calibri" w:hAnsi="Calibri" w:cs="Calibri"/>
        </w:rPr>
        <w:t>-</w:t>
      </w:r>
      <w:r>
        <w:t xml:space="preserve"> </w:t>
      </w:r>
      <w:r>
        <w:tab/>
      </w:r>
      <w:r>
        <w:rPr>
          <w:b/>
          <w:i/>
        </w:rPr>
        <w:t xml:space="preserve">Rédiger un courriel adressé à Madame </w:t>
      </w:r>
      <w:proofErr w:type="spellStart"/>
      <w:r>
        <w:rPr>
          <w:b/>
          <w:i/>
        </w:rPr>
        <w:t>Lebolzec</w:t>
      </w:r>
      <w:proofErr w:type="spellEnd"/>
      <w:r>
        <w:rPr>
          <w:b/>
          <w:i/>
        </w:rPr>
        <w:t xml:space="preserve"> en date du 4 janvier 2024 afin de :  </w:t>
      </w:r>
    </w:p>
    <w:p w14:paraId="75C11C3C" w14:textId="77777777" w:rsidR="00B153B7" w:rsidRDefault="00000000">
      <w:pPr>
        <w:numPr>
          <w:ilvl w:val="0"/>
          <w:numId w:val="8"/>
        </w:numPr>
        <w:spacing w:after="37" w:line="269" w:lineRule="auto"/>
        <w:ind w:right="71" w:hanging="360"/>
      </w:pPr>
      <w:proofErr w:type="gramStart"/>
      <w:r>
        <w:rPr>
          <w:b/>
          <w:i/>
        </w:rPr>
        <w:t>justifier</w:t>
      </w:r>
      <w:proofErr w:type="gramEnd"/>
      <w:r>
        <w:rPr>
          <w:b/>
          <w:i/>
        </w:rPr>
        <w:t xml:space="preserve"> si les conditions seront remplies pour verser une prime d’intéressement au titre de l’exercice 2023.</w:t>
      </w:r>
      <w:r>
        <w:t xml:space="preserve"> </w:t>
      </w:r>
    </w:p>
    <w:p w14:paraId="0C65232F" w14:textId="77777777" w:rsidR="00B153B7" w:rsidRDefault="00000000">
      <w:pPr>
        <w:numPr>
          <w:ilvl w:val="0"/>
          <w:numId w:val="8"/>
        </w:numPr>
        <w:spacing w:after="0" w:line="269" w:lineRule="auto"/>
        <w:ind w:right="71" w:hanging="360"/>
      </w:pPr>
      <w:proofErr w:type="gramStart"/>
      <w:r>
        <w:rPr>
          <w:b/>
          <w:i/>
        </w:rPr>
        <w:t>calculer</w:t>
      </w:r>
      <w:proofErr w:type="gramEnd"/>
      <w:r>
        <w:rPr>
          <w:b/>
          <w:i/>
        </w:rPr>
        <w:t xml:space="preserve"> le montant prévisionnel brut de la prime d’intéressement.</w:t>
      </w:r>
      <w:r>
        <w:t xml:space="preserve"> </w:t>
      </w:r>
    </w:p>
    <w:p w14:paraId="1F037F71" w14:textId="77777777" w:rsidR="00B153B7" w:rsidRDefault="00000000">
      <w:pPr>
        <w:spacing w:after="112" w:line="259" w:lineRule="auto"/>
        <w:ind w:left="0" w:firstLine="0"/>
        <w:jc w:val="left"/>
      </w:pPr>
      <w:r>
        <w:t xml:space="preserve"> </w:t>
      </w:r>
    </w:p>
    <w:p w14:paraId="643CE2D2" w14:textId="77777777" w:rsidR="00B153B7" w:rsidRDefault="00000000">
      <w:pPr>
        <w:spacing w:after="155" w:line="259" w:lineRule="auto"/>
        <w:ind w:left="0" w:firstLine="0"/>
        <w:jc w:val="left"/>
      </w:pPr>
      <w:r>
        <w:t xml:space="preserve"> </w:t>
      </w:r>
    </w:p>
    <w:p w14:paraId="0ED68B27" w14:textId="77777777" w:rsidR="00B153B7" w:rsidRDefault="00000000">
      <w:pPr>
        <w:pStyle w:val="Titre1"/>
        <w:spacing w:after="139"/>
        <w:ind w:left="-5"/>
      </w:pPr>
      <w:r>
        <w:t xml:space="preserve">Mission 2C - ALGORITHME </w:t>
      </w:r>
      <w:r>
        <w:rPr>
          <w:b w:val="0"/>
        </w:rPr>
        <w:t xml:space="preserve"> </w:t>
      </w:r>
    </w:p>
    <w:p w14:paraId="57A50A1E" w14:textId="77777777" w:rsidR="00B153B7" w:rsidRDefault="00000000">
      <w:pPr>
        <w:spacing w:after="139"/>
        <w:ind w:left="-5"/>
      </w:pPr>
      <w:r>
        <w:t xml:space="preserve">Madame </w:t>
      </w:r>
      <w:proofErr w:type="spellStart"/>
      <w:r>
        <w:t>Lebolzec</w:t>
      </w:r>
      <w:proofErr w:type="spellEnd"/>
      <w:r>
        <w:t xml:space="preserve"> souhaite automatiser les modalités du calcul de la prime d’intéressement. </w:t>
      </w:r>
    </w:p>
    <w:p w14:paraId="71820E84" w14:textId="77777777" w:rsidR="00B153B7" w:rsidRDefault="00000000">
      <w:pPr>
        <w:spacing w:after="100" w:line="269" w:lineRule="auto"/>
        <w:ind w:left="345" w:right="71" w:hanging="360"/>
      </w:pPr>
      <w:r>
        <w:rPr>
          <w:rFonts w:ascii="Times New Roman" w:eastAsia="Times New Roman" w:hAnsi="Times New Roman" w:cs="Times New Roman"/>
        </w:rPr>
        <w:t>-</w:t>
      </w:r>
      <w:r>
        <w:t xml:space="preserve"> </w:t>
      </w:r>
      <w:r>
        <w:rPr>
          <w:b/>
          <w:i/>
        </w:rPr>
        <w:t>Construire l’algorithme permettant de calculer la prime d’intéressement en fonction de l’accord d’intéressement</w:t>
      </w:r>
      <w:r>
        <w:t xml:space="preserve">. </w:t>
      </w:r>
    </w:p>
    <w:p w14:paraId="2573D431" w14:textId="77777777" w:rsidR="00B153B7" w:rsidRDefault="00000000">
      <w:pPr>
        <w:spacing w:after="115" w:line="259" w:lineRule="auto"/>
        <w:ind w:left="0" w:firstLine="0"/>
        <w:jc w:val="left"/>
      </w:pPr>
      <w:r>
        <w:t xml:space="preserve"> </w:t>
      </w:r>
    </w:p>
    <w:p w14:paraId="67A0278D" w14:textId="77777777" w:rsidR="00B153B7" w:rsidRDefault="00000000">
      <w:pPr>
        <w:spacing w:after="0" w:line="259" w:lineRule="auto"/>
        <w:ind w:left="0" w:firstLine="0"/>
        <w:jc w:val="left"/>
      </w:pPr>
      <w:r>
        <w:t xml:space="preserve"> </w:t>
      </w:r>
      <w:r>
        <w:tab/>
        <w:t xml:space="preserve"> </w:t>
      </w:r>
    </w:p>
    <w:p w14:paraId="061A3E91" w14:textId="77777777" w:rsidR="00B153B7" w:rsidRDefault="00000000">
      <w:pPr>
        <w:pStyle w:val="Titre1"/>
        <w:ind w:left="-5"/>
      </w:pPr>
      <w:r>
        <w:lastRenderedPageBreak/>
        <w:t xml:space="preserve">MISSION 3 : TRAVAUX </w:t>
      </w:r>
      <w:proofErr w:type="gramStart"/>
      <w:r>
        <w:t xml:space="preserve">D’INVENTAIRE  </w:t>
      </w:r>
      <w:r>
        <w:tab/>
      </w:r>
      <w:proofErr w:type="gramEnd"/>
      <w:r>
        <w:t xml:space="preserve"> </w:t>
      </w:r>
      <w:r>
        <w:tab/>
        <w:t xml:space="preserve">Annexes A12 à A15  </w:t>
      </w:r>
      <w:r>
        <w:tab/>
        <w:t xml:space="preserve"> </w:t>
      </w:r>
      <w:r>
        <w:tab/>
        <w:t xml:space="preserve">Annexe B3 </w:t>
      </w:r>
    </w:p>
    <w:p w14:paraId="37DEFB32" w14:textId="77777777" w:rsidR="00B153B7" w:rsidRDefault="00000000">
      <w:pPr>
        <w:spacing w:after="50" w:line="259" w:lineRule="auto"/>
        <w:ind w:left="-29" w:firstLine="0"/>
        <w:jc w:val="left"/>
      </w:pPr>
      <w:r>
        <w:rPr>
          <w:rFonts w:ascii="Calibri" w:eastAsia="Calibri" w:hAnsi="Calibri" w:cs="Calibri"/>
          <w:noProof/>
        </w:rPr>
        <mc:AlternateContent>
          <mc:Choice Requires="wpg">
            <w:drawing>
              <wp:inline distT="0" distB="0" distL="0" distR="0" wp14:anchorId="4B6C06C5" wp14:editId="0A4C8624">
                <wp:extent cx="6284722" cy="6096"/>
                <wp:effectExtent l="0" t="0" r="0" b="0"/>
                <wp:docPr id="55148" name="Group 55148"/>
                <wp:cNvGraphicFramePr/>
                <a:graphic xmlns:a="http://schemas.openxmlformats.org/drawingml/2006/main">
                  <a:graphicData uri="http://schemas.microsoft.com/office/word/2010/wordprocessingGroup">
                    <wpg:wgp>
                      <wpg:cNvGrpSpPr/>
                      <wpg:grpSpPr>
                        <a:xfrm>
                          <a:off x="0" y="0"/>
                          <a:ext cx="6284722" cy="6096"/>
                          <a:chOff x="0" y="0"/>
                          <a:chExt cx="6284722" cy="6096"/>
                        </a:xfrm>
                      </wpg:grpSpPr>
                      <wps:wsp>
                        <wps:cNvPr id="73217" name="Shape 73217"/>
                        <wps:cNvSpPr/>
                        <wps:spPr>
                          <a:xfrm>
                            <a:off x="0" y="0"/>
                            <a:ext cx="6284722" cy="9144"/>
                          </a:xfrm>
                          <a:custGeom>
                            <a:avLst/>
                            <a:gdLst/>
                            <a:ahLst/>
                            <a:cxnLst/>
                            <a:rect l="0" t="0" r="0" b="0"/>
                            <a:pathLst>
                              <a:path w="6284722" h="9144">
                                <a:moveTo>
                                  <a:pt x="0" y="0"/>
                                </a:moveTo>
                                <a:lnTo>
                                  <a:pt x="6284722" y="0"/>
                                </a:lnTo>
                                <a:lnTo>
                                  <a:pt x="62847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5148" style="width:494.86pt;height:0.47998pt;mso-position-horizontal-relative:char;mso-position-vertical-relative:line" coordsize="62847,60">
                <v:shape id="Shape 73218" style="position:absolute;width:62847;height:91;left:0;top:0;" coordsize="6284722,9144" path="m0,0l6284722,0l6284722,9144l0,9144l0,0">
                  <v:stroke weight="0pt" endcap="flat" joinstyle="miter" miterlimit="10" on="false" color="#000000" opacity="0"/>
                  <v:fill on="true" color="#000000"/>
                </v:shape>
              </v:group>
            </w:pict>
          </mc:Fallback>
        </mc:AlternateContent>
      </w:r>
    </w:p>
    <w:p w14:paraId="005781B0" w14:textId="77777777" w:rsidR="00B153B7" w:rsidRDefault="00000000">
      <w:pPr>
        <w:spacing w:after="80" w:line="259" w:lineRule="auto"/>
        <w:ind w:left="0" w:firstLine="0"/>
        <w:jc w:val="left"/>
      </w:pPr>
      <w:r>
        <w:t xml:space="preserve"> </w:t>
      </w:r>
    </w:p>
    <w:p w14:paraId="3816EC38" w14:textId="77777777" w:rsidR="00B153B7" w:rsidRDefault="00000000">
      <w:pPr>
        <w:spacing w:after="72"/>
        <w:ind w:left="-5"/>
      </w:pPr>
      <w:r>
        <w:t xml:space="preserve">Monsieur Lohan prépare les travaux de clôture de l’exercice 2023. Il vous demande de participer à certaines opérations. </w:t>
      </w:r>
    </w:p>
    <w:p w14:paraId="6270EB6C" w14:textId="77777777" w:rsidR="00B153B7" w:rsidRDefault="00000000">
      <w:pPr>
        <w:ind w:left="-5"/>
      </w:pPr>
      <w:r>
        <w:t xml:space="preserve">Il vous communique différents documents comptables pour vous permettre d’enregistrer les opérations d’inventaire correspondantes. </w:t>
      </w:r>
    </w:p>
    <w:p w14:paraId="2104769D" w14:textId="77777777" w:rsidR="00B153B7" w:rsidRDefault="00000000">
      <w:pPr>
        <w:spacing w:after="60" w:line="259" w:lineRule="auto"/>
        <w:ind w:left="0" w:firstLine="0"/>
        <w:jc w:val="left"/>
      </w:pPr>
      <w:r>
        <w:rPr>
          <w:b/>
          <w:i/>
        </w:rPr>
        <w:t xml:space="preserve"> </w:t>
      </w:r>
    </w:p>
    <w:p w14:paraId="4347197C" w14:textId="77777777" w:rsidR="00B153B7" w:rsidRDefault="00000000">
      <w:pPr>
        <w:tabs>
          <w:tab w:val="center" w:pos="4848"/>
        </w:tabs>
        <w:spacing w:after="100" w:line="269" w:lineRule="auto"/>
        <w:ind w:left="-15" w:firstLine="0"/>
        <w:jc w:val="left"/>
      </w:pPr>
      <w:r>
        <w:rPr>
          <w:rFonts w:ascii="Calibri" w:eastAsia="Calibri" w:hAnsi="Calibri" w:cs="Calibri"/>
        </w:rPr>
        <w:t>-</w:t>
      </w:r>
      <w:r>
        <w:t xml:space="preserve"> </w:t>
      </w:r>
      <w:r>
        <w:tab/>
      </w:r>
      <w:r>
        <w:rPr>
          <w:b/>
          <w:i/>
        </w:rPr>
        <w:t>Enregistrer les écritures et les justifier en faisant référence aux principes comptables.</w:t>
      </w:r>
      <w:r>
        <w:t xml:space="preserve"> </w:t>
      </w:r>
    </w:p>
    <w:p w14:paraId="19A98995" w14:textId="77777777" w:rsidR="00B153B7" w:rsidRDefault="00000000">
      <w:pPr>
        <w:spacing w:after="134" w:line="259" w:lineRule="auto"/>
        <w:ind w:left="360" w:firstLine="0"/>
        <w:jc w:val="left"/>
      </w:pPr>
      <w:r>
        <w:t xml:space="preserve"> </w:t>
      </w:r>
    </w:p>
    <w:p w14:paraId="180FE350" w14:textId="77777777" w:rsidR="00B153B7" w:rsidRDefault="00000000">
      <w:pPr>
        <w:pStyle w:val="Titre1"/>
        <w:ind w:left="-5"/>
      </w:pPr>
      <w:r>
        <w:t xml:space="preserve">MISSION 4 : GESTION FISCALE </w:t>
      </w:r>
      <w:r>
        <w:tab/>
        <w:t xml:space="preserve"> </w:t>
      </w:r>
      <w:r>
        <w:tab/>
        <w:t>Annexes A16 à A</w:t>
      </w:r>
      <w:proofErr w:type="gramStart"/>
      <w:r>
        <w:t xml:space="preserve">17  </w:t>
      </w:r>
      <w:r>
        <w:tab/>
      </w:r>
      <w:proofErr w:type="gramEnd"/>
      <w:r>
        <w:t xml:space="preserve"> </w:t>
      </w:r>
      <w:r>
        <w:tab/>
        <w:t xml:space="preserve">Annexe B4 </w:t>
      </w:r>
    </w:p>
    <w:p w14:paraId="349020CC" w14:textId="77777777" w:rsidR="00B153B7" w:rsidRDefault="00000000">
      <w:pPr>
        <w:spacing w:after="50" w:line="259" w:lineRule="auto"/>
        <w:ind w:left="-29" w:firstLine="0"/>
        <w:jc w:val="left"/>
      </w:pPr>
      <w:r>
        <w:rPr>
          <w:rFonts w:ascii="Calibri" w:eastAsia="Calibri" w:hAnsi="Calibri" w:cs="Calibri"/>
          <w:noProof/>
        </w:rPr>
        <mc:AlternateContent>
          <mc:Choice Requires="wpg">
            <w:drawing>
              <wp:inline distT="0" distB="0" distL="0" distR="0" wp14:anchorId="34C2CD00" wp14:editId="303F3C23">
                <wp:extent cx="6284722" cy="6096"/>
                <wp:effectExtent l="0" t="0" r="0" b="0"/>
                <wp:docPr id="55149" name="Group 55149"/>
                <wp:cNvGraphicFramePr/>
                <a:graphic xmlns:a="http://schemas.openxmlformats.org/drawingml/2006/main">
                  <a:graphicData uri="http://schemas.microsoft.com/office/word/2010/wordprocessingGroup">
                    <wpg:wgp>
                      <wpg:cNvGrpSpPr/>
                      <wpg:grpSpPr>
                        <a:xfrm>
                          <a:off x="0" y="0"/>
                          <a:ext cx="6284722" cy="6096"/>
                          <a:chOff x="0" y="0"/>
                          <a:chExt cx="6284722" cy="6096"/>
                        </a:xfrm>
                      </wpg:grpSpPr>
                      <wps:wsp>
                        <wps:cNvPr id="73219" name="Shape 73219"/>
                        <wps:cNvSpPr/>
                        <wps:spPr>
                          <a:xfrm>
                            <a:off x="0" y="0"/>
                            <a:ext cx="6284722" cy="9144"/>
                          </a:xfrm>
                          <a:custGeom>
                            <a:avLst/>
                            <a:gdLst/>
                            <a:ahLst/>
                            <a:cxnLst/>
                            <a:rect l="0" t="0" r="0" b="0"/>
                            <a:pathLst>
                              <a:path w="6284722" h="9144">
                                <a:moveTo>
                                  <a:pt x="0" y="0"/>
                                </a:moveTo>
                                <a:lnTo>
                                  <a:pt x="6284722" y="0"/>
                                </a:lnTo>
                                <a:lnTo>
                                  <a:pt x="62847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5149" style="width:494.86pt;height:0.47998pt;mso-position-horizontal-relative:char;mso-position-vertical-relative:line" coordsize="62847,60">
                <v:shape id="Shape 73220" style="position:absolute;width:62847;height:91;left:0;top:0;" coordsize="6284722,9144" path="m0,0l6284722,0l6284722,9144l0,9144l0,0">
                  <v:stroke weight="0pt" endcap="flat" joinstyle="miter" miterlimit="10" on="false" color="#000000" opacity="0"/>
                  <v:fill on="true" color="#000000"/>
                </v:shape>
              </v:group>
            </w:pict>
          </mc:Fallback>
        </mc:AlternateContent>
      </w:r>
    </w:p>
    <w:p w14:paraId="1846F672" w14:textId="77777777" w:rsidR="00B153B7" w:rsidRDefault="00000000">
      <w:pPr>
        <w:spacing w:after="70" w:line="259" w:lineRule="auto"/>
        <w:ind w:left="0" w:firstLine="0"/>
        <w:jc w:val="left"/>
      </w:pPr>
      <w:r>
        <w:t xml:space="preserve"> </w:t>
      </w:r>
    </w:p>
    <w:p w14:paraId="75694010" w14:textId="77777777" w:rsidR="00B153B7" w:rsidRDefault="00000000">
      <w:pPr>
        <w:ind w:left="-5"/>
      </w:pPr>
      <w:r>
        <w:t xml:space="preserve">Les travaux d’inventaire de l’exercice 2023 sont terminés. Monsieur Lohan doit calculer le montant du résultat fiscal. Certains points restent à traiter.  </w:t>
      </w:r>
    </w:p>
    <w:p w14:paraId="61CB9F0B" w14:textId="77777777" w:rsidR="00B153B7" w:rsidRDefault="00000000">
      <w:pPr>
        <w:spacing w:after="61" w:line="259" w:lineRule="auto"/>
        <w:ind w:left="0" w:firstLine="0"/>
        <w:jc w:val="left"/>
      </w:pPr>
      <w:r>
        <w:rPr>
          <w:b/>
          <w:sz w:val="24"/>
        </w:rPr>
        <w:t xml:space="preserve"> </w:t>
      </w:r>
    </w:p>
    <w:p w14:paraId="5BA1654D" w14:textId="77777777" w:rsidR="00B153B7" w:rsidRDefault="00000000">
      <w:pPr>
        <w:pStyle w:val="Titre1"/>
        <w:spacing w:after="32"/>
        <w:ind w:left="-5"/>
      </w:pPr>
      <w:r>
        <w:t xml:space="preserve">Mission 4A – Travaux extra-comptables </w:t>
      </w:r>
      <w:r>
        <w:rPr>
          <w:b w:val="0"/>
        </w:rPr>
        <w:t xml:space="preserve"> </w:t>
      </w:r>
    </w:p>
    <w:p w14:paraId="59B821EC" w14:textId="77777777" w:rsidR="00B153B7" w:rsidRDefault="00000000">
      <w:pPr>
        <w:spacing w:after="55" w:line="259" w:lineRule="auto"/>
        <w:ind w:left="0" w:firstLine="0"/>
        <w:jc w:val="left"/>
      </w:pPr>
      <w:r>
        <w:t xml:space="preserve"> </w:t>
      </w:r>
    </w:p>
    <w:p w14:paraId="07FA4A9B" w14:textId="77777777" w:rsidR="00B153B7" w:rsidRDefault="00000000">
      <w:pPr>
        <w:ind w:left="-5"/>
      </w:pPr>
      <w:r>
        <w:t xml:space="preserve">Début janvier 2024, plusieurs opérations préoccupent Monsieur Lohan. Il souhaite avoir votre avis sur les traitements à effectuer dans le cadre des travaux relatifs à l’impôt sur les sociétés.  </w:t>
      </w:r>
    </w:p>
    <w:p w14:paraId="280CD70E" w14:textId="77777777" w:rsidR="00B153B7" w:rsidRDefault="00000000">
      <w:pPr>
        <w:spacing w:after="122" w:line="259" w:lineRule="auto"/>
        <w:ind w:left="0" w:firstLine="0"/>
        <w:jc w:val="left"/>
      </w:pPr>
      <w:r>
        <w:t xml:space="preserve"> </w:t>
      </w:r>
    </w:p>
    <w:p w14:paraId="0FA2F726" w14:textId="77777777" w:rsidR="00B153B7" w:rsidRDefault="00000000">
      <w:pPr>
        <w:tabs>
          <w:tab w:val="right" w:pos="9928"/>
        </w:tabs>
        <w:spacing w:after="38" w:line="269" w:lineRule="auto"/>
        <w:ind w:left="-15" w:firstLine="0"/>
        <w:jc w:val="left"/>
      </w:pPr>
      <w:r>
        <w:rPr>
          <w:rFonts w:ascii="Calibri" w:eastAsia="Calibri" w:hAnsi="Calibri" w:cs="Calibri"/>
          <w:sz w:val="24"/>
        </w:rPr>
        <w:t>-</w:t>
      </w:r>
      <w:r>
        <w:rPr>
          <w:sz w:val="24"/>
        </w:rPr>
        <w:t xml:space="preserve"> </w:t>
      </w:r>
      <w:r>
        <w:rPr>
          <w:sz w:val="24"/>
        </w:rPr>
        <w:tab/>
      </w:r>
      <w:r>
        <w:rPr>
          <w:b/>
          <w:i/>
        </w:rPr>
        <w:t xml:space="preserve">Expliquer à Monsieur Lohan s’il est nécessaire de prendre en compte les différents </w:t>
      </w:r>
    </w:p>
    <w:p w14:paraId="79F03615" w14:textId="77777777" w:rsidR="00B153B7" w:rsidRDefault="00000000">
      <w:pPr>
        <w:spacing w:after="6" w:line="269" w:lineRule="auto"/>
        <w:ind w:left="370" w:right="71"/>
      </w:pPr>
      <w:proofErr w:type="gramStart"/>
      <w:r>
        <w:rPr>
          <w:b/>
          <w:i/>
        </w:rPr>
        <w:t>éléments</w:t>
      </w:r>
      <w:proofErr w:type="gramEnd"/>
      <w:r>
        <w:rPr>
          <w:b/>
          <w:i/>
        </w:rPr>
        <w:t xml:space="preserve"> pour déterminer le résultat fiscal et l’impôt sur les sociétés. </w:t>
      </w:r>
      <w:r>
        <w:rPr>
          <w:sz w:val="24"/>
        </w:rPr>
        <w:t xml:space="preserve"> </w:t>
      </w:r>
    </w:p>
    <w:p w14:paraId="0F57B633" w14:textId="77777777" w:rsidR="00B153B7" w:rsidRDefault="00000000">
      <w:pPr>
        <w:spacing w:after="279" w:line="259" w:lineRule="auto"/>
        <w:ind w:left="360" w:firstLine="0"/>
        <w:jc w:val="left"/>
      </w:pPr>
      <w:r>
        <w:rPr>
          <w:sz w:val="24"/>
        </w:rPr>
        <w:t xml:space="preserve"> </w:t>
      </w:r>
    </w:p>
    <w:p w14:paraId="32F56BAA" w14:textId="77777777" w:rsidR="00B153B7" w:rsidRDefault="00000000">
      <w:pPr>
        <w:pStyle w:val="Titre1"/>
        <w:spacing w:after="104"/>
        <w:ind w:left="-5"/>
      </w:pPr>
      <w:r>
        <w:t xml:space="preserve">Mission 4B - Acomptes d’IS de l’exercice </w:t>
      </w:r>
      <w:r>
        <w:rPr>
          <w:b w:val="0"/>
        </w:rPr>
        <w:t xml:space="preserve"> </w:t>
      </w:r>
    </w:p>
    <w:p w14:paraId="0C3027E3" w14:textId="77777777" w:rsidR="00B153B7" w:rsidRDefault="00000000">
      <w:pPr>
        <w:ind w:left="-5" w:right="92"/>
      </w:pPr>
      <w:r>
        <w:t xml:space="preserve">Monsieur Lohan a calculé le résultat fiscal définitif de l’exercice 2023 le 20 mars 2024. Afin de prévoir l’échéancier fiscal du premier semestre 2024, il souhaite connaitre la valeur des deux premiers acomptes à verser au titre de l’impôt sur les sociétés.  </w:t>
      </w:r>
    </w:p>
    <w:p w14:paraId="2E76DBC0" w14:textId="77777777" w:rsidR="00B153B7" w:rsidRDefault="00000000">
      <w:pPr>
        <w:spacing w:after="66" w:line="259" w:lineRule="auto"/>
        <w:ind w:left="0" w:firstLine="0"/>
        <w:jc w:val="left"/>
      </w:pPr>
      <w:r>
        <w:rPr>
          <w:b/>
          <w:i/>
        </w:rPr>
        <w:t xml:space="preserve"> </w:t>
      </w:r>
    </w:p>
    <w:p w14:paraId="20D915A4" w14:textId="77777777" w:rsidR="00B153B7" w:rsidRDefault="00000000">
      <w:pPr>
        <w:spacing w:after="100" w:line="269" w:lineRule="auto"/>
        <w:ind w:left="345" w:right="71" w:hanging="360"/>
      </w:pPr>
      <w:r>
        <w:rPr>
          <w:rFonts w:ascii="Calibri" w:eastAsia="Calibri" w:hAnsi="Calibri" w:cs="Calibri"/>
        </w:rPr>
        <w:t>-</w:t>
      </w:r>
      <w:r>
        <w:t xml:space="preserve"> </w:t>
      </w:r>
      <w:r>
        <w:rPr>
          <w:b/>
          <w:i/>
        </w:rPr>
        <w:t xml:space="preserve">Calculer les montants des deux premiers acomptes d’IS en précisant les dates limites de paiement. </w:t>
      </w:r>
      <w:r>
        <w:t xml:space="preserve"> </w:t>
      </w:r>
    </w:p>
    <w:p w14:paraId="431FF398" w14:textId="77777777" w:rsidR="00B153B7" w:rsidRDefault="00000000">
      <w:pPr>
        <w:spacing w:after="57" w:line="259" w:lineRule="auto"/>
        <w:ind w:left="0" w:firstLine="0"/>
        <w:jc w:val="left"/>
      </w:pPr>
      <w:r>
        <w:t xml:space="preserve"> </w:t>
      </w:r>
    </w:p>
    <w:p w14:paraId="3BD0DED8" w14:textId="77777777" w:rsidR="00B153B7" w:rsidRDefault="00000000">
      <w:pPr>
        <w:spacing w:after="72" w:line="259" w:lineRule="auto"/>
        <w:ind w:left="0" w:firstLine="0"/>
        <w:jc w:val="left"/>
      </w:pPr>
      <w:r>
        <w:t xml:space="preserve"> </w:t>
      </w:r>
    </w:p>
    <w:p w14:paraId="5701C907" w14:textId="77777777" w:rsidR="00B153B7" w:rsidRDefault="00000000">
      <w:pPr>
        <w:spacing w:after="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7A89F319" w14:textId="77777777" w:rsidR="00B153B7" w:rsidRDefault="00000000">
      <w:pPr>
        <w:pBdr>
          <w:top w:val="single" w:sz="4" w:space="0" w:color="000000"/>
          <w:left w:val="single" w:sz="4" w:space="0" w:color="000000"/>
          <w:bottom w:val="single" w:sz="4" w:space="0" w:color="000000"/>
          <w:right w:val="single" w:sz="4" w:space="0" w:color="000000"/>
        </w:pBdr>
        <w:shd w:val="clear" w:color="auto" w:fill="D9D9D9"/>
        <w:spacing w:after="129" w:line="259" w:lineRule="auto"/>
        <w:ind w:left="0" w:right="427" w:firstLine="0"/>
        <w:jc w:val="right"/>
      </w:pPr>
      <w:r>
        <w:rPr>
          <w:b/>
          <w:sz w:val="24"/>
        </w:rPr>
        <w:t xml:space="preserve">A - Documents comptables, financiers, fiscaux et sociaux associés à la situation </w:t>
      </w:r>
    </w:p>
    <w:p w14:paraId="193FF2F5" w14:textId="77777777" w:rsidR="00B153B7" w:rsidRDefault="00000000">
      <w:pPr>
        <w:spacing w:after="74" w:line="259" w:lineRule="auto"/>
        <w:ind w:left="0" w:firstLine="0"/>
        <w:jc w:val="left"/>
      </w:pPr>
      <w:r>
        <w:t xml:space="preserve"> </w:t>
      </w:r>
    </w:p>
    <w:p w14:paraId="455851A2" w14:textId="77777777" w:rsidR="00B153B7" w:rsidRDefault="00000000">
      <w:pPr>
        <w:pStyle w:val="Titre1"/>
        <w:ind w:left="-5"/>
      </w:pPr>
      <w:r>
        <w:t xml:space="preserve">Annexe A1 : Documents commerciaux divers en attente de traitement </w:t>
      </w:r>
    </w:p>
    <w:p w14:paraId="68408945" w14:textId="77777777" w:rsidR="00B153B7" w:rsidRDefault="00000000">
      <w:pPr>
        <w:spacing w:after="49" w:line="259" w:lineRule="auto"/>
        <w:ind w:left="-29" w:right="-25" w:firstLine="0"/>
        <w:jc w:val="left"/>
      </w:pPr>
      <w:r>
        <w:rPr>
          <w:rFonts w:ascii="Calibri" w:eastAsia="Calibri" w:hAnsi="Calibri" w:cs="Calibri"/>
          <w:noProof/>
        </w:rPr>
        <mc:AlternateContent>
          <mc:Choice Requires="wpg">
            <w:drawing>
              <wp:inline distT="0" distB="0" distL="0" distR="0" wp14:anchorId="04F2DAF8" wp14:editId="73C6FDCF">
                <wp:extent cx="6338062" cy="6096"/>
                <wp:effectExtent l="0" t="0" r="0" b="0"/>
                <wp:docPr id="69353" name="Group 69353"/>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21" name="Shape 73221"/>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353" style="width:499.06pt;height:0.47998pt;mso-position-horizontal-relative:char;mso-position-vertical-relative:line" coordsize="63380,60">
                <v:shape id="Shape 73222"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0EDEF89B" w14:textId="77777777" w:rsidR="00B153B7" w:rsidRDefault="00000000">
      <w:pPr>
        <w:spacing w:after="0" w:line="259" w:lineRule="auto"/>
        <w:ind w:left="0" w:firstLine="0"/>
        <w:jc w:val="left"/>
      </w:pPr>
      <w:r>
        <w:rPr>
          <w:b/>
          <w:sz w:val="24"/>
        </w:rPr>
        <w:t xml:space="preserve"> </w:t>
      </w:r>
    </w:p>
    <w:tbl>
      <w:tblPr>
        <w:tblStyle w:val="TableGrid"/>
        <w:tblW w:w="8416" w:type="dxa"/>
        <w:tblInd w:w="7" w:type="dxa"/>
        <w:tblCellMar>
          <w:top w:w="46" w:type="dxa"/>
          <w:left w:w="164" w:type="dxa"/>
          <w:bottom w:w="0" w:type="dxa"/>
          <w:right w:w="115" w:type="dxa"/>
        </w:tblCellMar>
        <w:tblLook w:val="04A0" w:firstRow="1" w:lastRow="0" w:firstColumn="1" w:lastColumn="0" w:noHBand="0" w:noVBand="1"/>
      </w:tblPr>
      <w:tblGrid>
        <w:gridCol w:w="8416"/>
      </w:tblGrid>
      <w:tr w:rsidR="00B153B7" w14:paraId="1C9AA854" w14:textId="77777777">
        <w:trPr>
          <w:trHeight w:val="6269"/>
        </w:trPr>
        <w:tc>
          <w:tcPr>
            <w:tcW w:w="8416" w:type="dxa"/>
            <w:tcBorders>
              <w:top w:val="single" w:sz="4" w:space="0" w:color="000000"/>
              <w:left w:val="single" w:sz="4" w:space="0" w:color="000000"/>
              <w:bottom w:val="single" w:sz="4" w:space="0" w:color="000000"/>
              <w:right w:val="single" w:sz="4" w:space="0" w:color="000000"/>
            </w:tcBorders>
          </w:tcPr>
          <w:p w14:paraId="1AF4124D" w14:textId="77777777" w:rsidR="00B153B7" w:rsidRDefault="00000000">
            <w:pPr>
              <w:spacing w:after="36" w:line="259" w:lineRule="auto"/>
              <w:ind w:left="36" w:firstLine="0"/>
              <w:jc w:val="left"/>
            </w:pPr>
            <w:r>
              <w:rPr>
                <w:b/>
              </w:rPr>
              <w:lastRenderedPageBreak/>
              <w:t>Biscuiterie GWEN MALO</w:t>
            </w:r>
          </w:p>
          <w:p w14:paraId="206ECC19" w14:textId="77777777" w:rsidR="00B153B7" w:rsidRDefault="00000000">
            <w:pPr>
              <w:spacing w:after="36" w:line="259" w:lineRule="auto"/>
              <w:ind w:left="36" w:firstLine="0"/>
              <w:jc w:val="left"/>
            </w:pPr>
            <w:r>
              <w:t>8 rue des Corsaires</w:t>
            </w:r>
          </w:p>
          <w:tbl>
            <w:tblPr>
              <w:tblStyle w:val="TableGrid"/>
              <w:tblpPr w:vertAnchor="text" w:tblpX="5115" w:tblpY="-46"/>
              <w:tblOverlap w:val="never"/>
              <w:tblW w:w="3075" w:type="dxa"/>
              <w:tblInd w:w="0" w:type="dxa"/>
              <w:tblCellMar>
                <w:top w:w="46" w:type="dxa"/>
                <w:left w:w="36" w:type="dxa"/>
                <w:bottom w:w="0" w:type="dxa"/>
                <w:right w:w="115" w:type="dxa"/>
              </w:tblCellMar>
              <w:tblLook w:val="04A0" w:firstRow="1" w:lastRow="0" w:firstColumn="1" w:lastColumn="0" w:noHBand="0" w:noVBand="1"/>
            </w:tblPr>
            <w:tblGrid>
              <w:gridCol w:w="3075"/>
            </w:tblGrid>
            <w:tr w:rsidR="00B153B7" w14:paraId="0A5142AC" w14:textId="77777777">
              <w:trPr>
                <w:trHeight w:val="1230"/>
              </w:trPr>
              <w:tc>
                <w:tcPr>
                  <w:tcW w:w="3075" w:type="dxa"/>
                  <w:tcBorders>
                    <w:top w:val="single" w:sz="4" w:space="0" w:color="000000"/>
                    <w:left w:val="single" w:sz="4" w:space="0" w:color="000000"/>
                    <w:bottom w:val="single" w:sz="4" w:space="0" w:color="000000"/>
                    <w:right w:val="single" w:sz="4" w:space="0" w:color="000000"/>
                  </w:tcBorders>
                </w:tcPr>
                <w:p w14:paraId="5598906E" w14:textId="77777777" w:rsidR="00B153B7" w:rsidRDefault="00000000">
                  <w:pPr>
                    <w:spacing w:after="36" w:line="259" w:lineRule="auto"/>
                    <w:ind w:left="0" w:firstLine="0"/>
                    <w:jc w:val="left"/>
                  </w:pPr>
                  <w:r>
                    <w:rPr>
                      <w:b/>
                    </w:rPr>
                    <w:t>Hôtel LES MOUETTES</w:t>
                  </w:r>
                </w:p>
                <w:p w14:paraId="58E9B263" w14:textId="77777777" w:rsidR="00B153B7" w:rsidRDefault="00000000">
                  <w:pPr>
                    <w:spacing w:after="36" w:line="259" w:lineRule="auto"/>
                    <w:ind w:left="0" w:firstLine="0"/>
                    <w:jc w:val="left"/>
                  </w:pPr>
                  <w:r>
                    <w:t>35 rue du Mur</w:t>
                  </w:r>
                </w:p>
                <w:p w14:paraId="186D656C" w14:textId="77777777" w:rsidR="00B153B7" w:rsidRDefault="00000000">
                  <w:pPr>
                    <w:spacing w:after="36" w:line="259" w:lineRule="auto"/>
                    <w:ind w:left="0" w:firstLine="0"/>
                    <w:jc w:val="left"/>
                  </w:pPr>
                  <w:r>
                    <w:t>29600 Morlaix</w:t>
                  </w:r>
                </w:p>
                <w:p w14:paraId="37D89177" w14:textId="77777777" w:rsidR="00B153B7" w:rsidRDefault="00000000">
                  <w:pPr>
                    <w:spacing w:after="0" w:line="259" w:lineRule="auto"/>
                    <w:ind w:left="0" w:firstLine="0"/>
                    <w:jc w:val="left"/>
                  </w:pPr>
                  <w:r>
                    <w:t>FR33 778 655 980</w:t>
                  </w:r>
                </w:p>
              </w:tc>
            </w:tr>
          </w:tbl>
          <w:p w14:paraId="6A777C0D" w14:textId="77777777" w:rsidR="00B153B7" w:rsidRDefault="00000000">
            <w:pPr>
              <w:spacing w:after="36" w:line="259" w:lineRule="auto"/>
              <w:ind w:left="36" w:right="110" w:firstLine="0"/>
              <w:jc w:val="left"/>
            </w:pPr>
            <w:r>
              <w:t>29680 Roscoff</w:t>
            </w:r>
          </w:p>
          <w:p w14:paraId="04DEE813" w14:textId="77777777" w:rsidR="00B153B7" w:rsidRDefault="00000000">
            <w:pPr>
              <w:spacing w:after="651" w:line="259" w:lineRule="auto"/>
              <w:ind w:left="36" w:right="110" w:firstLine="0"/>
              <w:jc w:val="left"/>
            </w:pPr>
            <w:r>
              <w:t>FR55 825 209 828</w:t>
            </w:r>
          </w:p>
          <w:p w14:paraId="7679E336" w14:textId="77777777" w:rsidR="00B153B7" w:rsidRDefault="00000000">
            <w:pPr>
              <w:spacing w:after="36" w:line="259" w:lineRule="auto"/>
              <w:ind w:left="36" w:firstLine="0"/>
              <w:jc w:val="left"/>
            </w:pPr>
            <w:r>
              <w:rPr>
                <w:b/>
              </w:rPr>
              <w:t>Facture n° F245-2023</w:t>
            </w:r>
          </w:p>
          <w:p w14:paraId="3D0E854E" w14:textId="77777777" w:rsidR="00B153B7" w:rsidRDefault="00000000">
            <w:pPr>
              <w:tabs>
                <w:tab w:val="center" w:pos="5695"/>
              </w:tabs>
              <w:spacing w:after="0" w:line="259" w:lineRule="auto"/>
              <w:ind w:left="0" w:firstLine="0"/>
              <w:jc w:val="left"/>
            </w:pPr>
            <w:r>
              <w:t>Bon de commande : BC 123-2023</w:t>
            </w:r>
            <w:r>
              <w:tab/>
              <w:t>Le 02/12/2023</w:t>
            </w:r>
          </w:p>
          <w:tbl>
            <w:tblPr>
              <w:tblStyle w:val="TableGrid"/>
              <w:tblW w:w="8026" w:type="dxa"/>
              <w:tblInd w:w="0" w:type="dxa"/>
              <w:tblCellMar>
                <w:top w:w="45" w:type="dxa"/>
                <w:left w:w="36" w:type="dxa"/>
                <w:bottom w:w="0" w:type="dxa"/>
                <w:right w:w="97" w:type="dxa"/>
              </w:tblCellMar>
              <w:tblLook w:val="04A0" w:firstRow="1" w:lastRow="0" w:firstColumn="1" w:lastColumn="0" w:noHBand="0" w:noVBand="1"/>
            </w:tblPr>
            <w:tblGrid>
              <w:gridCol w:w="1302"/>
              <w:gridCol w:w="1302"/>
              <w:gridCol w:w="1301"/>
              <w:gridCol w:w="1047"/>
              <w:gridCol w:w="1302"/>
              <w:gridCol w:w="1772"/>
            </w:tblGrid>
            <w:tr w:rsidR="00B153B7" w14:paraId="66F75195" w14:textId="77777777">
              <w:trPr>
                <w:trHeight w:val="307"/>
              </w:trPr>
              <w:tc>
                <w:tcPr>
                  <w:tcW w:w="1302" w:type="dxa"/>
                  <w:tcBorders>
                    <w:top w:val="single" w:sz="4" w:space="0" w:color="000000"/>
                    <w:left w:val="single" w:sz="4" w:space="0" w:color="000000"/>
                    <w:bottom w:val="single" w:sz="4" w:space="0" w:color="000000"/>
                    <w:right w:val="single" w:sz="4" w:space="0" w:color="000000"/>
                  </w:tcBorders>
                </w:tcPr>
                <w:p w14:paraId="711CD062" w14:textId="77777777" w:rsidR="00B153B7" w:rsidRDefault="00000000">
                  <w:pPr>
                    <w:spacing w:after="0" w:line="259" w:lineRule="auto"/>
                    <w:ind w:left="103" w:firstLine="0"/>
                    <w:jc w:val="left"/>
                  </w:pPr>
                  <w:r>
                    <w:t>Référence</w:t>
                  </w:r>
                </w:p>
              </w:tc>
              <w:tc>
                <w:tcPr>
                  <w:tcW w:w="2604" w:type="dxa"/>
                  <w:gridSpan w:val="2"/>
                  <w:tcBorders>
                    <w:top w:val="single" w:sz="4" w:space="0" w:color="000000"/>
                    <w:left w:val="single" w:sz="4" w:space="0" w:color="000000"/>
                    <w:bottom w:val="single" w:sz="4" w:space="0" w:color="000000"/>
                    <w:right w:val="single" w:sz="4" w:space="0" w:color="000000"/>
                  </w:tcBorders>
                </w:tcPr>
                <w:p w14:paraId="797331A4" w14:textId="77777777" w:rsidR="00B153B7" w:rsidRDefault="00000000">
                  <w:pPr>
                    <w:spacing w:after="0" w:line="259" w:lineRule="auto"/>
                    <w:ind w:left="81" w:firstLine="0"/>
                    <w:jc w:val="center"/>
                  </w:pPr>
                  <w:r>
                    <w:t>Désignation</w:t>
                  </w:r>
                </w:p>
              </w:tc>
              <w:tc>
                <w:tcPr>
                  <w:tcW w:w="1045" w:type="dxa"/>
                  <w:tcBorders>
                    <w:top w:val="single" w:sz="4" w:space="0" w:color="000000"/>
                    <w:left w:val="single" w:sz="4" w:space="0" w:color="000000"/>
                    <w:bottom w:val="single" w:sz="4" w:space="0" w:color="000000"/>
                    <w:right w:val="single" w:sz="4" w:space="0" w:color="000000"/>
                  </w:tcBorders>
                </w:tcPr>
                <w:p w14:paraId="53444C19" w14:textId="77777777" w:rsidR="00B153B7" w:rsidRDefault="00000000">
                  <w:pPr>
                    <w:spacing w:after="0" w:line="259" w:lineRule="auto"/>
                    <w:ind w:left="82" w:firstLine="0"/>
                    <w:jc w:val="left"/>
                  </w:pPr>
                  <w:r>
                    <w:t>Quantité</w:t>
                  </w:r>
                </w:p>
              </w:tc>
              <w:tc>
                <w:tcPr>
                  <w:tcW w:w="1302" w:type="dxa"/>
                  <w:tcBorders>
                    <w:top w:val="single" w:sz="4" w:space="0" w:color="000000"/>
                    <w:left w:val="single" w:sz="4" w:space="0" w:color="000000"/>
                    <w:bottom w:val="single" w:sz="4" w:space="0" w:color="000000"/>
                    <w:right w:val="single" w:sz="4" w:space="0" w:color="000000"/>
                  </w:tcBorders>
                </w:tcPr>
                <w:p w14:paraId="7E284E18" w14:textId="77777777" w:rsidR="00B153B7" w:rsidRDefault="00000000">
                  <w:pPr>
                    <w:spacing w:after="0" w:line="259" w:lineRule="auto"/>
                    <w:ind w:left="71" w:firstLine="0"/>
                    <w:jc w:val="left"/>
                  </w:pPr>
                  <w:r>
                    <w:t xml:space="preserve">Prix </w:t>
                  </w:r>
                  <w:proofErr w:type="spellStart"/>
                  <w:r>
                    <w:t>untaire</w:t>
                  </w:r>
                  <w:proofErr w:type="spellEnd"/>
                </w:p>
              </w:tc>
              <w:tc>
                <w:tcPr>
                  <w:tcW w:w="1773" w:type="dxa"/>
                  <w:tcBorders>
                    <w:top w:val="single" w:sz="4" w:space="0" w:color="000000"/>
                    <w:left w:val="single" w:sz="4" w:space="0" w:color="000000"/>
                    <w:bottom w:val="single" w:sz="4" w:space="0" w:color="000000"/>
                    <w:right w:val="single" w:sz="4" w:space="0" w:color="000000"/>
                  </w:tcBorders>
                </w:tcPr>
                <w:p w14:paraId="6B48E7F3" w14:textId="77777777" w:rsidR="00B153B7" w:rsidRDefault="00000000">
                  <w:pPr>
                    <w:spacing w:after="0" w:line="259" w:lineRule="auto"/>
                    <w:ind w:left="54" w:firstLine="0"/>
                    <w:jc w:val="center"/>
                  </w:pPr>
                  <w:r>
                    <w:t>Montant HT</w:t>
                  </w:r>
                </w:p>
              </w:tc>
            </w:tr>
            <w:tr w:rsidR="00B153B7" w14:paraId="64848C21" w14:textId="77777777">
              <w:trPr>
                <w:trHeight w:val="308"/>
              </w:trPr>
              <w:tc>
                <w:tcPr>
                  <w:tcW w:w="1302" w:type="dxa"/>
                  <w:tcBorders>
                    <w:top w:val="single" w:sz="4" w:space="0" w:color="000000"/>
                    <w:left w:val="single" w:sz="4" w:space="0" w:color="000000"/>
                    <w:bottom w:val="single" w:sz="4" w:space="0" w:color="000000"/>
                    <w:right w:val="single" w:sz="4" w:space="0" w:color="000000"/>
                  </w:tcBorders>
                </w:tcPr>
                <w:p w14:paraId="3901A828" w14:textId="77777777" w:rsidR="00B153B7" w:rsidRDefault="00000000">
                  <w:pPr>
                    <w:spacing w:after="0" w:line="259" w:lineRule="auto"/>
                    <w:ind w:left="0" w:firstLine="0"/>
                    <w:jc w:val="left"/>
                  </w:pPr>
                  <w:r>
                    <w:t>PBN10</w:t>
                  </w:r>
                </w:p>
              </w:tc>
              <w:tc>
                <w:tcPr>
                  <w:tcW w:w="2604" w:type="dxa"/>
                  <w:gridSpan w:val="2"/>
                  <w:tcBorders>
                    <w:top w:val="single" w:sz="4" w:space="0" w:color="000000"/>
                    <w:left w:val="single" w:sz="4" w:space="0" w:color="000000"/>
                    <w:bottom w:val="single" w:sz="4" w:space="0" w:color="000000"/>
                    <w:right w:val="single" w:sz="4" w:space="0" w:color="000000"/>
                  </w:tcBorders>
                </w:tcPr>
                <w:p w14:paraId="0F9CD702" w14:textId="77777777" w:rsidR="00B153B7" w:rsidRDefault="00000000">
                  <w:pPr>
                    <w:spacing w:after="0" w:line="259" w:lineRule="auto"/>
                    <w:ind w:left="0" w:firstLine="0"/>
                    <w:jc w:val="left"/>
                  </w:pPr>
                  <w:r>
                    <w:t>Palets bretons nature</w:t>
                  </w:r>
                </w:p>
              </w:tc>
              <w:tc>
                <w:tcPr>
                  <w:tcW w:w="1045" w:type="dxa"/>
                  <w:tcBorders>
                    <w:top w:val="single" w:sz="4" w:space="0" w:color="000000"/>
                    <w:left w:val="single" w:sz="4" w:space="0" w:color="000000"/>
                    <w:bottom w:val="single" w:sz="4" w:space="0" w:color="000000"/>
                    <w:right w:val="single" w:sz="4" w:space="0" w:color="000000"/>
                  </w:tcBorders>
                </w:tcPr>
                <w:p w14:paraId="0EF11E5A" w14:textId="77777777" w:rsidR="00B153B7" w:rsidRDefault="00000000">
                  <w:pPr>
                    <w:spacing w:after="0" w:line="259" w:lineRule="auto"/>
                    <w:ind w:left="71" w:firstLine="0"/>
                    <w:jc w:val="left"/>
                  </w:pPr>
                  <w:r>
                    <w:t xml:space="preserve">       40 </w:t>
                  </w:r>
                </w:p>
              </w:tc>
              <w:tc>
                <w:tcPr>
                  <w:tcW w:w="1302" w:type="dxa"/>
                  <w:tcBorders>
                    <w:top w:val="single" w:sz="4" w:space="0" w:color="000000"/>
                    <w:left w:val="single" w:sz="4" w:space="0" w:color="000000"/>
                    <w:bottom w:val="single" w:sz="4" w:space="0" w:color="000000"/>
                    <w:right w:val="single" w:sz="4" w:space="0" w:color="000000"/>
                  </w:tcBorders>
                </w:tcPr>
                <w:p w14:paraId="53262621" w14:textId="77777777" w:rsidR="00B153B7" w:rsidRDefault="00000000">
                  <w:pPr>
                    <w:spacing w:after="0" w:line="259" w:lineRule="auto"/>
                    <w:ind w:left="71" w:firstLine="0"/>
                    <w:jc w:val="left"/>
                  </w:pPr>
                  <w:r>
                    <w:t xml:space="preserve">        3,30 </w:t>
                  </w:r>
                </w:p>
              </w:tc>
              <w:tc>
                <w:tcPr>
                  <w:tcW w:w="1773" w:type="dxa"/>
                  <w:tcBorders>
                    <w:top w:val="single" w:sz="4" w:space="0" w:color="000000"/>
                    <w:left w:val="single" w:sz="4" w:space="0" w:color="000000"/>
                    <w:bottom w:val="single" w:sz="4" w:space="0" w:color="000000"/>
                    <w:right w:val="single" w:sz="4" w:space="0" w:color="000000"/>
                  </w:tcBorders>
                </w:tcPr>
                <w:p w14:paraId="7991AC1B" w14:textId="77777777" w:rsidR="00B153B7" w:rsidRDefault="00000000">
                  <w:pPr>
                    <w:spacing w:after="0" w:line="259" w:lineRule="auto"/>
                    <w:ind w:left="71" w:firstLine="0"/>
                    <w:jc w:val="left"/>
                  </w:pPr>
                  <w:r>
                    <w:t xml:space="preserve">            132,00 </w:t>
                  </w:r>
                </w:p>
              </w:tc>
            </w:tr>
            <w:tr w:rsidR="00B153B7" w14:paraId="3B178ED9" w14:textId="77777777">
              <w:trPr>
                <w:trHeight w:val="307"/>
              </w:trPr>
              <w:tc>
                <w:tcPr>
                  <w:tcW w:w="1302" w:type="dxa"/>
                  <w:tcBorders>
                    <w:top w:val="single" w:sz="4" w:space="0" w:color="000000"/>
                    <w:left w:val="single" w:sz="4" w:space="0" w:color="000000"/>
                    <w:bottom w:val="single" w:sz="4" w:space="0" w:color="000000"/>
                    <w:right w:val="single" w:sz="4" w:space="0" w:color="000000"/>
                  </w:tcBorders>
                </w:tcPr>
                <w:p w14:paraId="4C00C5CC" w14:textId="77777777" w:rsidR="00B153B7" w:rsidRDefault="00000000">
                  <w:pPr>
                    <w:spacing w:after="0" w:line="259" w:lineRule="auto"/>
                    <w:ind w:left="0" w:firstLine="0"/>
                    <w:jc w:val="left"/>
                  </w:pPr>
                  <w:r>
                    <w:t>PBC05</w:t>
                  </w:r>
                </w:p>
              </w:tc>
              <w:tc>
                <w:tcPr>
                  <w:tcW w:w="2604" w:type="dxa"/>
                  <w:gridSpan w:val="2"/>
                  <w:tcBorders>
                    <w:top w:val="single" w:sz="4" w:space="0" w:color="000000"/>
                    <w:left w:val="single" w:sz="4" w:space="0" w:color="000000"/>
                    <w:bottom w:val="single" w:sz="4" w:space="0" w:color="000000"/>
                    <w:right w:val="single" w:sz="4" w:space="0" w:color="000000"/>
                  </w:tcBorders>
                </w:tcPr>
                <w:p w14:paraId="54B10DF5" w14:textId="77777777" w:rsidR="00B153B7" w:rsidRDefault="00000000">
                  <w:pPr>
                    <w:spacing w:after="0" w:line="259" w:lineRule="auto"/>
                    <w:ind w:left="0" w:firstLine="0"/>
                    <w:jc w:val="left"/>
                  </w:pPr>
                  <w:r>
                    <w:t>Palets bretons caramel</w:t>
                  </w:r>
                </w:p>
              </w:tc>
              <w:tc>
                <w:tcPr>
                  <w:tcW w:w="1045" w:type="dxa"/>
                  <w:tcBorders>
                    <w:top w:val="single" w:sz="4" w:space="0" w:color="000000"/>
                    <w:left w:val="single" w:sz="4" w:space="0" w:color="000000"/>
                    <w:bottom w:val="single" w:sz="4" w:space="0" w:color="000000"/>
                    <w:right w:val="single" w:sz="4" w:space="0" w:color="000000"/>
                  </w:tcBorders>
                </w:tcPr>
                <w:p w14:paraId="27714A98" w14:textId="77777777" w:rsidR="00B153B7" w:rsidRDefault="00000000">
                  <w:pPr>
                    <w:spacing w:after="0" w:line="259" w:lineRule="auto"/>
                    <w:ind w:left="71" w:firstLine="0"/>
                    <w:jc w:val="left"/>
                  </w:pPr>
                  <w:r>
                    <w:t xml:space="preserve">       40 </w:t>
                  </w:r>
                </w:p>
              </w:tc>
              <w:tc>
                <w:tcPr>
                  <w:tcW w:w="1302" w:type="dxa"/>
                  <w:tcBorders>
                    <w:top w:val="single" w:sz="4" w:space="0" w:color="000000"/>
                    <w:left w:val="single" w:sz="4" w:space="0" w:color="000000"/>
                    <w:bottom w:val="single" w:sz="4" w:space="0" w:color="000000"/>
                    <w:right w:val="single" w:sz="4" w:space="0" w:color="000000"/>
                  </w:tcBorders>
                </w:tcPr>
                <w:p w14:paraId="404773D9" w14:textId="77777777" w:rsidR="00B153B7" w:rsidRDefault="00000000">
                  <w:pPr>
                    <w:spacing w:after="0" w:line="259" w:lineRule="auto"/>
                    <w:ind w:left="71" w:firstLine="0"/>
                    <w:jc w:val="left"/>
                  </w:pPr>
                  <w:r>
                    <w:t xml:space="preserve">        3,50 </w:t>
                  </w:r>
                </w:p>
              </w:tc>
              <w:tc>
                <w:tcPr>
                  <w:tcW w:w="1773" w:type="dxa"/>
                  <w:tcBorders>
                    <w:top w:val="single" w:sz="4" w:space="0" w:color="000000"/>
                    <w:left w:val="single" w:sz="4" w:space="0" w:color="000000"/>
                    <w:bottom w:val="single" w:sz="4" w:space="0" w:color="000000"/>
                    <w:right w:val="single" w:sz="4" w:space="0" w:color="000000"/>
                  </w:tcBorders>
                </w:tcPr>
                <w:p w14:paraId="10342261" w14:textId="77777777" w:rsidR="00B153B7" w:rsidRDefault="00000000">
                  <w:pPr>
                    <w:spacing w:after="0" w:line="259" w:lineRule="auto"/>
                    <w:ind w:left="71" w:firstLine="0"/>
                    <w:jc w:val="left"/>
                  </w:pPr>
                  <w:r>
                    <w:t xml:space="preserve">            140,00 </w:t>
                  </w:r>
                </w:p>
              </w:tc>
            </w:tr>
            <w:tr w:rsidR="00B153B7" w14:paraId="2F6C09F1" w14:textId="77777777">
              <w:trPr>
                <w:trHeight w:val="308"/>
              </w:trPr>
              <w:tc>
                <w:tcPr>
                  <w:tcW w:w="1302" w:type="dxa"/>
                  <w:tcBorders>
                    <w:top w:val="single" w:sz="4" w:space="0" w:color="000000"/>
                    <w:left w:val="single" w:sz="4" w:space="0" w:color="000000"/>
                    <w:bottom w:val="single" w:sz="4" w:space="0" w:color="000000"/>
                    <w:right w:val="single" w:sz="4" w:space="0" w:color="000000"/>
                  </w:tcBorders>
                </w:tcPr>
                <w:p w14:paraId="11CFE9BC" w14:textId="77777777" w:rsidR="00B153B7" w:rsidRDefault="00000000">
                  <w:pPr>
                    <w:spacing w:after="0" w:line="259" w:lineRule="auto"/>
                    <w:ind w:left="0" w:firstLine="0"/>
                    <w:jc w:val="left"/>
                  </w:pPr>
                  <w:r>
                    <w:t>FN10</w:t>
                  </w:r>
                </w:p>
              </w:tc>
              <w:tc>
                <w:tcPr>
                  <w:tcW w:w="2604" w:type="dxa"/>
                  <w:gridSpan w:val="2"/>
                  <w:tcBorders>
                    <w:top w:val="single" w:sz="4" w:space="0" w:color="000000"/>
                    <w:left w:val="single" w:sz="4" w:space="0" w:color="000000"/>
                    <w:bottom w:val="single" w:sz="4" w:space="0" w:color="000000"/>
                    <w:right w:val="single" w:sz="4" w:space="0" w:color="000000"/>
                  </w:tcBorders>
                </w:tcPr>
                <w:p w14:paraId="70468F09" w14:textId="77777777" w:rsidR="00B153B7" w:rsidRDefault="00000000">
                  <w:pPr>
                    <w:spacing w:after="0" w:line="259" w:lineRule="auto"/>
                    <w:ind w:left="0" w:firstLine="0"/>
                    <w:jc w:val="left"/>
                  </w:pPr>
                  <w:r>
                    <w:t>Fars nature</w:t>
                  </w:r>
                </w:p>
              </w:tc>
              <w:tc>
                <w:tcPr>
                  <w:tcW w:w="1045" w:type="dxa"/>
                  <w:tcBorders>
                    <w:top w:val="single" w:sz="4" w:space="0" w:color="000000"/>
                    <w:left w:val="single" w:sz="4" w:space="0" w:color="000000"/>
                    <w:bottom w:val="single" w:sz="4" w:space="0" w:color="000000"/>
                    <w:right w:val="single" w:sz="4" w:space="0" w:color="000000"/>
                  </w:tcBorders>
                </w:tcPr>
                <w:p w14:paraId="5DEA3FE2" w14:textId="77777777" w:rsidR="00B153B7" w:rsidRDefault="00000000">
                  <w:pPr>
                    <w:spacing w:after="0" w:line="259" w:lineRule="auto"/>
                    <w:ind w:left="71" w:firstLine="0"/>
                    <w:jc w:val="left"/>
                  </w:pPr>
                  <w:r>
                    <w:t xml:space="preserve">       55 </w:t>
                  </w:r>
                </w:p>
              </w:tc>
              <w:tc>
                <w:tcPr>
                  <w:tcW w:w="1302" w:type="dxa"/>
                  <w:tcBorders>
                    <w:top w:val="single" w:sz="4" w:space="0" w:color="000000"/>
                    <w:left w:val="single" w:sz="4" w:space="0" w:color="000000"/>
                    <w:bottom w:val="single" w:sz="4" w:space="0" w:color="000000"/>
                    <w:right w:val="single" w:sz="4" w:space="0" w:color="000000"/>
                  </w:tcBorders>
                </w:tcPr>
                <w:p w14:paraId="7EA1A56D" w14:textId="77777777" w:rsidR="00B153B7" w:rsidRDefault="00000000">
                  <w:pPr>
                    <w:spacing w:after="0" w:line="259" w:lineRule="auto"/>
                    <w:ind w:left="71" w:firstLine="0"/>
                    <w:jc w:val="left"/>
                  </w:pPr>
                  <w:r>
                    <w:t xml:space="preserve">        3,00 </w:t>
                  </w:r>
                </w:p>
              </w:tc>
              <w:tc>
                <w:tcPr>
                  <w:tcW w:w="1773" w:type="dxa"/>
                  <w:tcBorders>
                    <w:top w:val="single" w:sz="4" w:space="0" w:color="000000"/>
                    <w:left w:val="single" w:sz="4" w:space="0" w:color="000000"/>
                    <w:bottom w:val="single" w:sz="4" w:space="0" w:color="000000"/>
                    <w:right w:val="single" w:sz="4" w:space="0" w:color="000000"/>
                  </w:tcBorders>
                </w:tcPr>
                <w:p w14:paraId="1A544F1F" w14:textId="77777777" w:rsidR="00B153B7" w:rsidRDefault="00000000">
                  <w:pPr>
                    <w:spacing w:after="0" w:line="259" w:lineRule="auto"/>
                    <w:ind w:left="71" w:firstLine="0"/>
                    <w:jc w:val="left"/>
                  </w:pPr>
                  <w:r>
                    <w:t xml:space="preserve">            165,00 </w:t>
                  </w:r>
                </w:p>
              </w:tc>
            </w:tr>
            <w:tr w:rsidR="00B153B7" w14:paraId="4228B9FF" w14:textId="77777777">
              <w:trPr>
                <w:trHeight w:val="307"/>
              </w:trPr>
              <w:tc>
                <w:tcPr>
                  <w:tcW w:w="1302" w:type="dxa"/>
                  <w:tcBorders>
                    <w:top w:val="single" w:sz="4" w:space="0" w:color="000000"/>
                    <w:left w:val="single" w:sz="4" w:space="0" w:color="000000"/>
                    <w:bottom w:val="single" w:sz="4" w:space="0" w:color="000000"/>
                    <w:right w:val="single" w:sz="4" w:space="0" w:color="000000"/>
                  </w:tcBorders>
                </w:tcPr>
                <w:p w14:paraId="5EC6266F" w14:textId="77777777" w:rsidR="00B153B7" w:rsidRDefault="00000000">
                  <w:pPr>
                    <w:spacing w:after="0" w:line="259" w:lineRule="auto"/>
                    <w:ind w:left="0" w:firstLine="0"/>
                    <w:jc w:val="left"/>
                  </w:pPr>
                  <w:r>
                    <w:t>MKA10</w:t>
                  </w:r>
                </w:p>
              </w:tc>
              <w:tc>
                <w:tcPr>
                  <w:tcW w:w="2604" w:type="dxa"/>
                  <w:gridSpan w:val="2"/>
                  <w:tcBorders>
                    <w:top w:val="single" w:sz="4" w:space="0" w:color="000000"/>
                    <w:left w:val="single" w:sz="4" w:space="0" w:color="000000"/>
                    <w:bottom w:val="single" w:sz="4" w:space="0" w:color="000000"/>
                    <w:right w:val="single" w:sz="4" w:space="0" w:color="000000"/>
                  </w:tcBorders>
                </w:tcPr>
                <w:p w14:paraId="72BD5FE4" w14:textId="77777777" w:rsidR="00B153B7" w:rsidRDefault="00000000">
                  <w:pPr>
                    <w:spacing w:after="0" w:line="259" w:lineRule="auto"/>
                    <w:ind w:left="0" w:firstLine="0"/>
                    <w:jc w:val="left"/>
                  </w:pPr>
                  <w:r>
                    <w:t xml:space="preserve">Mini </w:t>
                  </w:r>
                  <w:proofErr w:type="spellStart"/>
                  <w:r>
                    <w:t>Kouign</w:t>
                  </w:r>
                  <w:proofErr w:type="spellEnd"/>
                  <w:r>
                    <w:t xml:space="preserve"> Amann</w:t>
                  </w:r>
                </w:p>
              </w:tc>
              <w:tc>
                <w:tcPr>
                  <w:tcW w:w="1045" w:type="dxa"/>
                  <w:tcBorders>
                    <w:top w:val="single" w:sz="4" w:space="0" w:color="000000"/>
                    <w:left w:val="single" w:sz="4" w:space="0" w:color="000000"/>
                    <w:bottom w:val="single" w:sz="4" w:space="0" w:color="000000"/>
                    <w:right w:val="single" w:sz="4" w:space="0" w:color="000000"/>
                  </w:tcBorders>
                </w:tcPr>
                <w:p w14:paraId="6614996C" w14:textId="77777777" w:rsidR="00B153B7" w:rsidRDefault="00000000">
                  <w:pPr>
                    <w:spacing w:after="0" w:line="259" w:lineRule="auto"/>
                    <w:ind w:left="71" w:firstLine="0"/>
                    <w:jc w:val="left"/>
                  </w:pPr>
                  <w:r>
                    <w:t xml:space="preserve">       50 </w:t>
                  </w:r>
                </w:p>
              </w:tc>
              <w:tc>
                <w:tcPr>
                  <w:tcW w:w="1302" w:type="dxa"/>
                  <w:tcBorders>
                    <w:top w:val="single" w:sz="4" w:space="0" w:color="000000"/>
                    <w:left w:val="single" w:sz="4" w:space="0" w:color="000000"/>
                    <w:bottom w:val="single" w:sz="4" w:space="0" w:color="000000"/>
                    <w:right w:val="single" w:sz="4" w:space="0" w:color="000000"/>
                  </w:tcBorders>
                </w:tcPr>
                <w:p w14:paraId="3F4EBE25" w14:textId="77777777" w:rsidR="00B153B7" w:rsidRDefault="00000000">
                  <w:pPr>
                    <w:spacing w:after="0" w:line="259" w:lineRule="auto"/>
                    <w:ind w:left="71" w:firstLine="0"/>
                    <w:jc w:val="left"/>
                  </w:pPr>
                  <w:r>
                    <w:t xml:space="preserve">        3,50 </w:t>
                  </w:r>
                </w:p>
              </w:tc>
              <w:tc>
                <w:tcPr>
                  <w:tcW w:w="1773" w:type="dxa"/>
                  <w:tcBorders>
                    <w:top w:val="single" w:sz="4" w:space="0" w:color="000000"/>
                    <w:left w:val="single" w:sz="4" w:space="0" w:color="000000"/>
                    <w:bottom w:val="single" w:sz="4" w:space="0" w:color="000000"/>
                    <w:right w:val="single" w:sz="4" w:space="0" w:color="000000"/>
                  </w:tcBorders>
                </w:tcPr>
                <w:p w14:paraId="4AE15939" w14:textId="77777777" w:rsidR="00B153B7" w:rsidRDefault="00000000">
                  <w:pPr>
                    <w:spacing w:after="0" w:line="259" w:lineRule="auto"/>
                    <w:ind w:left="71" w:firstLine="0"/>
                    <w:jc w:val="left"/>
                  </w:pPr>
                  <w:r>
                    <w:t xml:space="preserve">            175,00 </w:t>
                  </w:r>
                </w:p>
              </w:tc>
            </w:tr>
            <w:tr w:rsidR="00B153B7" w14:paraId="60E01D0D" w14:textId="77777777">
              <w:trPr>
                <w:trHeight w:val="307"/>
              </w:trPr>
              <w:tc>
                <w:tcPr>
                  <w:tcW w:w="1302" w:type="dxa"/>
                  <w:vMerge w:val="restart"/>
                  <w:tcBorders>
                    <w:top w:val="single" w:sz="4" w:space="0" w:color="000000"/>
                    <w:left w:val="nil"/>
                    <w:bottom w:val="nil"/>
                    <w:right w:val="nil"/>
                  </w:tcBorders>
                </w:tcPr>
                <w:p w14:paraId="2F7440C2" w14:textId="77777777" w:rsidR="00B153B7" w:rsidRDefault="00B153B7">
                  <w:pPr>
                    <w:spacing w:after="160" w:line="259" w:lineRule="auto"/>
                    <w:ind w:left="0" w:firstLine="0"/>
                    <w:jc w:val="left"/>
                  </w:pPr>
                </w:p>
              </w:tc>
              <w:tc>
                <w:tcPr>
                  <w:tcW w:w="1302" w:type="dxa"/>
                  <w:vMerge w:val="restart"/>
                  <w:tcBorders>
                    <w:top w:val="single" w:sz="4" w:space="0" w:color="000000"/>
                    <w:left w:val="nil"/>
                    <w:bottom w:val="nil"/>
                    <w:right w:val="single" w:sz="4" w:space="0" w:color="000000"/>
                  </w:tcBorders>
                </w:tcPr>
                <w:p w14:paraId="19E51324" w14:textId="77777777" w:rsidR="00B153B7" w:rsidRDefault="00B153B7">
                  <w:pPr>
                    <w:spacing w:after="160" w:line="259" w:lineRule="auto"/>
                    <w:ind w:left="0" w:firstLine="0"/>
                    <w:jc w:val="left"/>
                  </w:pPr>
                </w:p>
              </w:tc>
              <w:tc>
                <w:tcPr>
                  <w:tcW w:w="3649" w:type="dxa"/>
                  <w:gridSpan w:val="3"/>
                  <w:tcBorders>
                    <w:top w:val="single" w:sz="4" w:space="0" w:color="000000"/>
                    <w:left w:val="single" w:sz="4" w:space="0" w:color="000000"/>
                    <w:bottom w:val="single" w:sz="4" w:space="0" w:color="000000"/>
                    <w:right w:val="single" w:sz="4" w:space="0" w:color="000000"/>
                  </w:tcBorders>
                </w:tcPr>
                <w:p w14:paraId="041C1C8E" w14:textId="77777777" w:rsidR="00B153B7" w:rsidRDefault="00000000">
                  <w:pPr>
                    <w:spacing w:after="0" w:line="259" w:lineRule="auto"/>
                    <w:ind w:left="69" w:firstLine="0"/>
                    <w:jc w:val="center"/>
                  </w:pPr>
                  <w:r>
                    <w:t>Montant brut</w:t>
                  </w:r>
                </w:p>
              </w:tc>
              <w:tc>
                <w:tcPr>
                  <w:tcW w:w="1773" w:type="dxa"/>
                  <w:tcBorders>
                    <w:top w:val="single" w:sz="4" w:space="0" w:color="000000"/>
                    <w:left w:val="single" w:sz="4" w:space="0" w:color="000000"/>
                    <w:bottom w:val="single" w:sz="4" w:space="0" w:color="000000"/>
                    <w:right w:val="single" w:sz="4" w:space="0" w:color="000000"/>
                  </w:tcBorders>
                </w:tcPr>
                <w:p w14:paraId="45802A35" w14:textId="77777777" w:rsidR="00B153B7" w:rsidRDefault="00000000">
                  <w:pPr>
                    <w:spacing w:after="0" w:line="259" w:lineRule="auto"/>
                    <w:ind w:left="71" w:firstLine="0"/>
                    <w:jc w:val="left"/>
                  </w:pPr>
                  <w:r>
                    <w:t xml:space="preserve">            612,00 </w:t>
                  </w:r>
                </w:p>
              </w:tc>
            </w:tr>
            <w:tr w:rsidR="00B153B7" w14:paraId="51CB5F4B" w14:textId="77777777">
              <w:trPr>
                <w:trHeight w:val="308"/>
              </w:trPr>
              <w:tc>
                <w:tcPr>
                  <w:tcW w:w="0" w:type="auto"/>
                  <w:vMerge/>
                  <w:tcBorders>
                    <w:top w:val="nil"/>
                    <w:left w:val="nil"/>
                    <w:bottom w:val="nil"/>
                    <w:right w:val="nil"/>
                  </w:tcBorders>
                </w:tcPr>
                <w:p w14:paraId="10C767D9"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4CE7A76E" w14:textId="77777777" w:rsidR="00B153B7" w:rsidRDefault="00B153B7">
                  <w:pPr>
                    <w:spacing w:after="160" w:line="259" w:lineRule="auto"/>
                    <w:ind w:left="0" w:firstLine="0"/>
                    <w:jc w:val="left"/>
                  </w:pPr>
                </w:p>
              </w:tc>
              <w:tc>
                <w:tcPr>
                  <w:tcW w:w="3649" w:type="dxa"/>
                  <w:gridSpan w:val="3"/>
                  <w:tcBorders>
                    <w:top w:val="single" w:sz="4" w:space="0" w:color="000000"/>
                    <w:left w:val="single" w:sz="4" w:space="0" w:color="000000"/>
                    <w:bottom w:val="single" w:sz="4" w:space="0" w:color="000000"/>
                    <w:right w:val="single" w:sz="4" w:space="0" w:color="000000"/>
                  </w:tcBorders>
                </w:tcPr>
                <w:p w14:paraId="6E0EF841" w14:textId="77777777" w:rsidR="00B153B7" w:rsidRDefault="00000000">
                  <w:pPr>
                    <w:spacing w:after="0" w:line="259" w:lineRule="auto"/>
                    <w:ind w:left="65" w:firstLine="0"/>
                    <w:jc w:val="center"/>
                  </w:pPr>
                  <w:r>
                    <w:t>TVA 5,50%</w:t>
                  </w:r>
                </w:p>
              </w:tc>
              <w:tc>
                <w:tcPr>
                  <w:tcW w:w="1773" w:type="dxa"/>
                  <w:tcBorders>
                    <w:top w:val="single" w:sz="4" w:space="0" w:color="000000"/>
                    <w:left w:val="single" w:sz="4" w:space="0" w:color="000000"/>
                    <w:bottom w:val="single" w:sz="4" w:space="0" w:color="000000"/>
                    <w:right w:val="single" w:sz="4" w:space="0" w:color="000000"/>
                  </w:tcBorders>
                </w:tcPr>
                <w:p w14:paraId="4F56D8E3" w14:textId="77777777" w:rsidR="00B153B7" w:rsidRDefault="00000000">
                  <w:pPr>
                    <w:spacing w:after="0" w:line="259" w:lineRule="auto"/>
                    <w:ind w:left="71" w:firstLine="0"/>
                    <w:jc w:val="left"/>
                  </w:pPr>
                  <w:r>
                    <w:t xml:space="preserve">              33,66 </w:t>
                  </w:r>
                </w:p>
              </w:tc>
            </w:tr>
            <w:tr w:rsidR="00B153B7" w14:paraId="5461F849" w14:textId="77777777">
              <w:trPr>
                <w:trHeight w:val="308"/>
              </w:trPr>
              <w:tc>
                <w:tcPr>
                  <w:tcW w:w="0" w:type="auto"/>
                  <w:vMerge/>
                  <w:tcBorders>
                    <w:top w:val="nil"/>
                    <w:left w:val="nil"/>
                    <w:bottom w:val="nil"/>
                    <w:right w:val="nil"/>
                  </w:tcBorders>
                </w:tcPr>
                <w:p w14:paraId="0213B07E"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486688FF" w14:textId="77777777" w:rsidR="00B153B7" w:rsidRDefault="00B153B7">
                  <w:pPr>
                    <w:spacing w:after="160" w:line="259" w:lineRule="auto"/>
                    <w:ind w:left="0" w:firstLine="0"/>
                    <w:jc w:val="left"/>
                  </w:pPr>
                </w:p>
              </w:tc>
              <w:tc>
                <w:tcPr>
                  <w:tcW w:w="3649" w:type="dxa"/>
                  <w:gridSpan w:val="3"/>
                  <w:tcBorders>
                    <w:top w:val="single" w:sz="4" w:space="0" w:color="000000"/>
                    <w:left w:val="single" w:sz="4" w:space="0" w:color="000000"/>
                    <w:bottom w:val="single" w:sz="4" w:space="0" w:color="000000"/>
                    <w:right w:val="single" w:sz="4" w:space="0" w:color="000000"/>
                  </w:tcBorders>
                </w:tcPr>
                <w:p w14:paraId="20A27376" w14:textId="77777777" w:rsidR="00B153B7" w:rsidRDefault="00000000">
                  <w:pPr>
                    <w:spacing w:after="0" w:line="259" w:lineRule="auto"/>
                    <w:ind w:left="55" w:firstLine="0"/>
                    <w:jc w:val="center"/>
                  </w:pPr>
                  <w:r>
                    <w:t>Emballages fraîcheur consignés</w:t>
                  </w:r>
                </w:p>
              </w:tc>
              <w:tc>
                <w:tcPr>
                  <w:tcW w:w="1773" w:type="dxa"/>
                  <w:tcBorders>
                    <w:top w:val="single" w:sz="4" w:space="0" w:color="000000"/>
                    <w:left w:val="single" w:sz="4" w:space="0" w:color="000000"/>
                    <w:bottom w:val="single" w:sz="4" w:space="0" w:color="000000"/>
                    <w:right w:val="single" w:sz="4" w:space="0" w:color="000000"/>
                  </w:tcBorders>
                </w:tcPr>
                <w:p w14:paraId="133431AA" w14:textId="77777777" w:rsidR="00B153B7" w:rsidRDefault="00000000">
                  <w:pPr>
                    <w:spacing w:after="0" w:line="259" w:lineRule="auto"/>
                    <w:ind w:left="71" w:firstLine="0"/>
                    <w:jc w:val="left"/>
                  </w:pPr>
                  <w:r>
                    <w:t xml:space="preserve">              60,00 </w:t>
                  </w:r>
                </w:p>
              </w:tc>
            </w:tr>
            <w:tr w:rsidR="00B153B7" w14:paraId="6639E2FB" w14:textId="77777777">
              <w:trPr>
                <w:trHeight w:val="308"/>
              </w:trPr>
              <w:tc>
                <w:tcPr>
                  <w:tcW w:w="0" w:type="auto"/>
                  <w:vMerge/>
                  <w:tcBorders>
                    <w:top w:val="nil"/>
                    <w:left w:val="nil"/>
                    <w:bottom w:val="nil"/>
                    <w:right w:val="nil"/>
                  </w:tcBorders>
                </w:tcPr>
                <w:p w14:paraId="4D7EE4D5"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181D90D4" w14:textId="77777777" w:rsidR="00B153B7" w:rsidRDefault="00B153B7">
                  <w:pPr>
                    <w:spacing w:after="160" w:line="259" w:lineRule="auto"/>
                    <w:ind w:left="0" w:firstLine="0"/>
                    <w:jc w:val="left"/>
                  </w:pPr>
                </w:p>
              </w:tc>
              <w:tc>
                <w:tcPr>
                  <w:tcW w:w="3649" w:type="dxa"/>
                  <w:gridSpan w:val="3"/>
                  <w:tcBorders>
                    <w:top w:val="single" w:sz="4" w:space="0" w:color="000000"/>
                    <w:left w:val="single" w:sz="4" w:space="0" w:color="000000"/>
                    <w:bottom w:val="single" w:sz="4" w:space="0" w:color="000000"/>
                    <w:right w:val="single" w:sz="4" w:space="0" w:color="000000"/>
                  </w:tcBorders>
                </w:tcPr>
                <w:p w14:paraId="4149D980" w14:textId="77777777" w:rsidR="00B153B7" w:rsidRDefault="00000000">
                  <w:pPr>
                    <w:spacing w:after="0" w:line="259" w:lineRule="auto"/>
                    <w:ind w:left="73" w:firstLine="0"/>
                    <w:jc w:val="center"/>
                  </w:pPr>
                  <w:r>
                    <w:t>Net à payer</w:t>
                  </w:r>
                </w:p>
              </w:tc>
              <w:tc>
                <w:tcPr>
                  <w:tcW w:w="1773" w:type="dxa"/>
                  <w:tcBorders>
                    <w:top w:val="single" w:sz="4" w:space="0" w:color="000000"/>
                    <w:left w:val="single" w:sz="4" w:space="0" w:color="000000"/>
                    <w:bottom w:val="single" w:sz="4" w:space="0" w:color="000000"/>
                    <w:right w:val="single" w:sz="4" w:space="0" w:color="000000"/>
                  </w:tcBorders>
                </w:tcPr>
                <w:p w14:paraId="4929DE17" w14:textId="77777777" w:rsidR="00B153B7" w:rsidRDefault="00000000">
                  <w:pPr>
                    <w:spacing w:after="0" w:line="259" w:lineRule="auto"/>
                    <w:ind w:left="71" w:firstLine="0"/>
                    <w:jc w:val="left"/>
                  </w:pPr>
                  <w:r>
                    <w:t xml:space="preserve">            705,66 </w:t>
                  </w:r>
                </w:p>
              </w:tc>
            </w:tr>
          </w:tbl>
          <w:p w14:paraId="55C5B417" w14:textId="77777777" w:rsidR="00B153B7" w:rsidRDefault="00000000">
            <w:pPr>
              <w:spacing w:after="0" w:line="259" w:lineRule="auto"/>
              <w:ind w:left="36" w:firstLine="0"/>
              <w:jc w:val="left"/>
            </w:pPr>
            <w:r>
              <w:t>Règlement sous 30 jours</w:t>
            </w:r>
          </w:p>
        </w:tc>
      </w:tr>
    </w:tbl>
    <w:p w14:paraId="74386D6A" w14:textId="77777777" w:rsidR="00B153B7" w:rsidRDefault="00000000">
      <w:pPr>
        <w:spacing w:after="0" w:line="259" w:lineRule="auto"/>
        <w:ind w:left="0" w:right="1438" w:firstLine="0"/>
        <w:jc w:val="right"/>
      </w:pPr>
      <w:r>
        <w:t xml:space="preserve"> </w:t>
      </w:r>
    </w:p>
    <w:tbl>
      <w:tblPr>
        <w:tblStyle w:val="TableGrid"/>
        <w:tblW w:w="9114" w:type="dxa"/>
        <w:tblInd w:w="7" w:type="dxa"/>
        <w:tblCellMar>
          <w:top w:w="28" w:type="dxa"/>
          <w:left w:w="163" w:type="dxa"/>
          <w:bottom w:w="0" w:type="dxa"/>
          <w:right w:w="115" w:type="dxa"/>
        </w:tblCellMar>
        <w:tblLook w:val="04A0" w:firstRow="1" w:lastRow="0" w:firstColumn="1" w:lastColumn="0" w:noHBand="0" w:noVBand="1"/>
      </w:tblPr>
      <w:tblGrid>
        <w:gridCol w:w="9114"/>
      </w:tblGrid>
      <w:tr w:rsidR="00B153B7" w14:paraId="03073AE8" w14:textId="77777777">
        <w:trPr>
          <w:trHeight w:val="5853"/>
        </w:trPr>
        <w:tc>
          <w:tcPr>
            <w:tcW w:w="9114" w:type="dxa"/>
            <w:tcBorders>
              <w:top w:val="single" w:sz="4" w:space="0" w:color="000000"/>
              <w:left w:val="single" w:sz="4" w:space="0" w:color="000000"/>
              <w:bottom w:val="single" w:sz="4" w:space="0" w:color="000000"/>
              <w:right w:val="single" w:sz="4" w:space="0" w:color="000000"/>
            </w:tcBorders>
          </w:tcPr>
          <w:p w14:paraId="33CA5F9D" w14:textId="77777777" w:rsidR="00B153B7" w:rsidRDefault="00000000">
            <w:pPr>
              <w:spacing w:after="12" w:line="259" w:lineRule="auto"/>
              <w:ind w:left="46" w:firstLine="0"/>
              <w:jc w:val="left"/>
            </w:pPr>
            <w:r>
              <w:rPr>
                <w:b/>
                <w:sz w:val="24"/>
              </w:rPr>
              <w:t>Biscuiterie GWEN MALO</w:t>
            </w:r>
          </w:p>
          <w:p w14:paraId="75C2D749" w14:textId="77777777" w:rsidR="00B153B7" w:rsidRDefault="00000000">
            <w:pPr>
              <w:tabs>
                <w:tab w:val="center" w:pos="6283"/>
              </w:tabs>
              <w:spacing w:after="20" w:line="259" w:lineRule="auto"/>
              <w:ind w:left="0" w:firstLine="0"/>
              <w:jc w:val="left"/>
            </w:pPr>
            <w:r>
              <w:rPr>
                <w:sz w:val="24"/>
              </w:rPr>
              <w:t>8 rue des Corsaires</w:t>
            </w:r>
            <w:r>
              <w:rPr>
                <w:sz w:val="24"/>
              </w:rPr>
              <w:tab/>
            </w:r>
            <w:r>
              <w:rPr>
                <w:b/>
                <w:sz w:val="24"/>
              </w:rPr>
              <w:t>Gîte La Corniche</w:t>
            </w:r>
          </w:p>
          <w:p w14:paraId="4EC9EFC6" w14:textId="77777777" w:rsidR="00B153B7" w:rsidRDefault="00000000">
            <w:pPr>
              <w:spacing w:after="489" w:line="276" w:lineRule="auto"/>
              <w:ind w:left="46" w:right="275" w:firstLine="0"/>
              <w:jc w:val="left"/>
            </w:pPr>
            <w:r>
              <w:rPr>
                <w:sz w:val="24"/>
              </w:rPr>
              <w:t>29680 Roscoff</w:t>
            </w:r>
            <w:r>
              <w:rPr>
                <w:sz w:val="24"/>
              </w:rPr>
              <w:tab/>
              <w:t>3A rue de l'Amiral Nichol FR55 825 209 828</w:t>
            </w:r>
            <w:r>
              <w:rPr>
                <w:sz w:val="24"/>
              </w:rPr>
              <w:tab/>
              <w:t>29200 Brest</w:t>
            </w:r>
          </w:p>
          <w:p w14:paraId="34005A45" w14:textId="77777777" w:rsidR="00B153B7" w:rsidRDefault="00000000">
            <w:pPr>
              <w:spacing w:after="0" w:line="259" w:lineRule="auto"/>
              <w:ind w:left="56" w:firstLine="0"/>
              <w:jc w:val="left"/>
            </w:pPr>
            <w:r>
              <w:rPr>
                <w:b/>
                <w:sz w:val="36"/>
              </w:rPr>
              <w:t xml:space="preserve">Devis </w:t>
            </w:r>
            <w:r>
              <w:rPr>
                <w:b/>
                <w:sz w:val="24"/>
              </w:rPr>
              <w:t>n°D72-2023</w:t>
            </w:r>
          </w:p>
          <w:p w14:paraId="0C93CCA8" w14:textId="77777777" w:rsidR="00B153B7" w:rsidRDefault="00000000">
            <w:pPr>
              <w:spacing w:after="0" w:line="259" w:lineRule="auto"/>
              <w:ind w:left="3305" w:firstLine="0"/>
              <w:jc w:val="center"/>
            </w:pPr>
            <w:r>
              <w:rPr>
                <w:sz w:val="24"/>
              </w:rPr>
              <w:t>Le 09/12/2023</w:t>
            </w:r>
          </w:p>
          <w:tbl>
            <w:tblPr>
              <w:tblStyle w:val="TableGrid"/>
              <w:tblW w:w="8310" w:type="dxa"/>
              <w:tblInd w:w="0" w:type="dxa"/>
              <w:tblCellMar>
                <w:top w:w="28" w:type="dxa"/>
                <w:left w:w="46" w:type="dxa"/>
                <w:bottom w:w="0" w:type="dxa"/>
                <w:right w:w="84" w:type="dxa"/>
              </w:tblCellMar>
              <w:tblLook w:val="04A0" w:firstRow="1" w:lastRow="0" w:firstColumn="1" w:lastColumn="0" w:noHBand="0" w:noVBand="1"/>
            </w:tblPr>
            <w:tblGrid>
              <w:gridCol w:w="1293"/>
              <w:gridCol w:w="2699"/>
              <w:gridCol w:w="1263"/>
              <w:gridCol w:w="1517"/>
              <w:gridCol w:w="1538"/>
            </w:tblGrid>
            <w:tr w:rsidR="00B153B7" w14:paraId="0615C308" w14:textId="77777777">
              <w:trPr>
                <w:trHeight w:val="310"/>
              </w:trPr>
              <w:tc>
                <w:tcPr>
                  <w:tcW w:w="1293" w:type="dxa"/>
                  <w:tcBorders>
                    <w:top w:val="single" w:sz="4" w:space="0" w:color="000000"/>
                    <w:left w:val="single" w:sz="4" w:space="0" w:color="000000"/>
                    <w:bottom w:val="single" w:sz="4" w:space="0" w:color="000000"/>
                    <w:right w:val="single" w:sz="4" w:space="0" w:color="000000"/>
                  </w:tcBorders>
                </w:tcPr>
                <w:p w14:paraId="1D1EF65E" w14:textId="77777777" w:rsidR="00B153B7" w:rsidRDefault="00000000">
                  <w:pPr>
                    <w:spacing w:after="0" w:line="259" w:lineRule="auto"/>
                    <w:ind w:left="41" w:firstLine="0"/>
                  </w:pPr>
                  <w:r>
                    <w:rPr>
                      <w:sz w:val="24"/>
                    </w:rPr>
                    <w:t>Référence</w:t>
                  </w:r>
                </w:p>
              </w:tc>
              <w:tc>
                <w:tcPr>
                  <w:tcW w:w="2699" w:type="dxa"/>
                  <w:tcBorders>
                    <w:top w:val="single" w:sz="4" w:space="0" w:color="000000"/>
                    <w:left w:val="single" w:sz="4" w:space="0" w:color="000000"/>
                    <w:bottom w:val="single" w:sz="4" w:space="0" w:color="000000"/>
                    <w:right w:val="single" w:sz="4" w:space="0" w:color="000000"/>
                  </w:tcBorders>
                </w:tcPr>
                <w:p w14:paraId="47DE2381" w14:textId="77777777" w:rsidR="00B153B7" w:rsidRDefault="00000000">
                  <w:pPr>
                    <w:spacing w:after="0" w:line="259" w:lineRule="auto"/>
                    <w:ind w:left="40" w:firstLine="0"/>
                    <w:jc w:val="center"/>
                  </w:pPr>
                  <w:r>
                    <w:rPr>
                      <w:sz w:val="24"/>
                    </w:rPr>
                    <w:t>Désignation</w:t>
                  </w:r>
                </w:p>
              </w:tc>
              <w:tc>
                <w:tcPr>
                  <w:tcW w:w="1263" w:type="dxa"/>
                  <w:tcBorders>
                    <w:top w:val="single" w:sz="4" w:space="0" w:color="000000"/>
                    <w:left w:val="single" w:sz="4" w:space="0" w:color="000000"/>
                    <w:bottom w:val="single" w:sz="4" w:space="0" w:color="000000"/>
                    <w:right w:val="single" w:sz="4" w:space="0" w:color="000000"/>
                  </w:tcBorders>
                </w:tcPr>
                <w:p w14:paraId="3004DDE9" w14:textId="77777777" w:rsidR="00B153B7" w:rsidRDefault="00000000">
                  <w:pPr>
                    <w:spacing w:after="0" w:line="259" w:lineRule="auto"/>
                    <w:ind w:left="122" w:firstLine="0"/>
                    <w:jc w:val="left"/>
                  </w:pPr>
                  <w:r>
                    <w:rPr>
                      <w:sz w:val="24"/>
                    </w:rPr>
                    <w:t>Quantité</w:t>
                  </w:r>
                </w:p>
              </w:tc>
              <w:tc>
                <w:tcPr>
                  <w:tcW w:w="1517" w:type="dxa"/>
                  <w:tcBorders>
                    <w:top w:val="single" w:sz="4" w:space="0" w:color="000000"/>
                    <w:left w:val="single" w:sz="4" w:space="0" w:color="000000"/>
                    <w:bottom w:val="single" w:sz="4" w:space="0" w:color="000000"/>
                    <w:right w:val="single" w:sz="4" w:space="0" w:color="000000"/>
                  </w:tcBorders>
                </w:tcPr>
                <w:p w14:paraId="45C20983" w14:textId="77777777" w:rsidR="00B153B7" w:rsidRDefault="00000000">
                  <w:pPr>
                    <w:spacing w:after="0" w:line="259" w:lineRule="auto"/>
                    <w:ind w:left="102" w:firstLine="0"/>
                    <w:jc w:val="left"/>
                  </w:pPr>
                  <w:r>
                    <w:rPr>
                      <w:sz w:val="24"/>
                    </w:rPr>
                    <w:t xml:space="preserve">Prix </w:t>
                  </w:r>
                  <w:proofErr w:type="spellStart"/>
                  <w:r>
                    <w:rPr>
                      <w:sz w:val="24"/>
                    </w:rPr>
                    <w:t>untaire</w:t>
                  </w:r>
                  <w:proofErr w:type="spellEnd"/>
                </w:p>
              </w:tc>
              <w:tc>
                <w:tcPr>
                  <w:tcW w:w="1538" w:type="dxa"/>
                  <w:tcBorders>
                    <w:top w:val="single" w:sz="4" w:space="0" w:color="000000"/>
                    <w:left w:val="single" w:sz="4" w:space="0" w:color="000000"/>
                    <w:bottom w:val="single" w:sz="4" w:space="0" w:color="000000"/>
                    <w:right w:val="single" w:sz="4" w:space="0" w:color="000000"/>
                  </w:tcBorders>
                </w:tcPr>
                <w:p w14:paraId="3FF3C693" w14:textId="77777777" w:rsidR="00B153B7" w:rsidRDefault="00000000">
                  <w:pPr>
                    <w:spacing w:after="0" w:line="259" w:lineRule="auto"/>
                    <w:ind w:left="92" w:firstLine="0"/>
                    <w:jc w:val="left"/>
                  </w:pPr>
                  <w:r>
                    <w:rPr>
                      <w:sz w:val="24"/>
                    </w:rPr>
                    <w:t>Montant HT</w:t>
                  </w:r>
                </w:p>
              </w:tc>
            </w:tr>
            <w:tr w:rsidR="00B153B7" w14:paraId="31564C33" w14:textId="77777777">
              <w:trPr>
                <w:trHeight w:val="310"/>
              </w:trPr>
              <w:tc>
                <w:tcPr>
                  <w:tcW w:w="1293" w:type="dxa"/>
                  <w:tcBorders>
                    <w:top w:val="single" w:sz="4" w:space="0" w:color="000000"/>
                    <w:left w:val="single" w:sz="4" w:space="0" w:color="000000"/>
                    <w:bottom w:val="single" w:sz="4" w:space="0" w:color="000000"/>
                    <w:right w:val="single" w:sz="4" w:space="0" w:color="000000"/>
                  </w:tcBorders>
                </w:tcPr>
                <w:p w14:paraId="0BE7C447" w14:textId="77777777" w:rsidR="00B153B7" w:rsidRDefault="00000000">
                  <w:pPr>
                    <w:spacing w:after="0" w:line="259" w:lineRule="auto"/>
                    <w:ind w:left="1" w:firstLine="0"/>
                    <w:jc w:val="left"/>
                  </w:pPr>
                  <w:r>
                    <w:rPr>
                      <w:sz w:val="24"/>
                    </w:rPr>
                    <w:t>CCA35</w:t>
                  </w:r>
                </w:p>
              </w:tc>
              <w:tc>
                <w:tcPr>
                  <w:tcW w:w="2699" w:type="dxa"/>
                  <w:tcBorders>
                    <w:top w:val="single" w:sz="4" w:space="0" w:color="000000"/>
                    <w:left w:val="single" w:sz="4" w:space="0" w:color="000000"/>
                    <w:bottom w:val="single" w:sz="4" w:space="0" w:color="000000"/>
                    <w:right w:val="single" w:sz="4" w:space="0" w:color="000000"/>
                  </w:tcBorders>
                </w:tcPr>
                <w:p w14:paraId="55619E60" w14:textId="77777777" w:rsidR="00B153B7" w:rsidRDefault="00000000">
                  <w:pPr>
                    <w:spacing w:after="0" w:line="259" w:lineRule="auto"/>
                    <w:ind w:left="0" w:firstLine="0"/>
                    <w:jc w:val="left"/>
                  </w:pPr>
                  <w:r>
                    <w:rPr>
                      <w:sz w:val="24"/>
                    </w:rPr>
                    <w:t>Coffrets cadeau simple</w:t>
                  </w:r>
                </w:p>
              </w:tc>
              <w:tc>
                <w:tcPr>
                  <w:tcW w:w="1263" w:type="dxa"/>
                  <w:tcBorders>
                    <w:top w:val="single" w:sz="4" w:space="0" w:color="000000"/>
                    <w:left w:val="single" w:sz="4" w:space="0" w:color="000000"/>
                    <w:bottom w:val="single" w:sz="4" w:space="0" w:color="000000"/>
                    <w:right w:val="single" w:sz="4" w:space="0" w:color="000000"/>
                  </w:tcBorders>
                </w:tcPr>
                <w:p w14:paraId="1D05A6C3" w14:textId="77777777" w:rsidR="00B153B7" w:rsidRDefault="00000000">
                  <w:pPr>
                    <w:spacing w:after="0" w:line="259" w:lineRule="auto"/>
                    <w:ind w:left="81" w:firstLine="0"/>
                    <w:jc w:val="left"/>
                  </w:pPr>
                  <w:r>
                    <w:rPr>
                      <w:sz w:val="24"/>
                    </w:rPr>
                    <w:t xml:space="preserve">        25 </w:t>
                  </w:r>
                </w:p>
              </w:tc>
              <w:tc>
                <w:tcPr>
                  <w:tcW w:w="1517" w:type="dxa"/>
                  <w:tcBorders>
                    <w:top w:val="single" w:sz="4" w:space="0" w:color="000000"/>
                    <w:left w:val="single" w:sz="4" w:space="0" w:color="000000"/>
                    <w:bottom w:val="single" w:sz="4" w:space="0" w:color="000000"/>
                    <w:right w:val="single" w:sz="4" w:space="0" w:color="000000"/>
                  </w:tcBorders>
                </w:tcPr>
                <w:p w14:paraId="7CDB512A" w14:textId="77777777" w:rsidR="00B153B7" w:rsidRDefault="00000000">
                  <w:pPr>
                    <w:spacing w:after="0" w:line="259" w:lineRule="auto"/>
                    <w:ind w:left="81" w:firstLine="0"/>
                    <w:jc w:val="left"/>
                  </w:pPr>
                  <w:r>
                    <w:rPr>
                      <w:sz w:val="24"/>
                    </w:rPr>
                    <w:t xml:space="preserve">       12,20 </w:t>
                  </w:r>
                </w:p>
              </w:tc>
              <w:tc>
                <w:tcPr>
                  <w:tcW w:w="1538" w:type="dxa"/>
                  <w:tcBorders>
                    <w:top w:val="single" w:sz="4" w:space="0" w:color="000000"/>
                    <w:left w:val="single" w:sz="4" w:space="0" w:color="000000"/>
                    <w:bottom w:val="single" w:sz="4" w:space="0" w:color="000000"/>
                    <w:right w:val="single" w:sz="4" w:space="0" w:color="000000"/>
                  </w:tcBorders>
                </w:tcPr>
                <w:p w14:paraId="04C5BFA8" w14:textId="77777777" w:rsidR="00B153B7" w:rsidRDefault="00000000">
                  <w:pPr>
                    <w:spacing w:after="0" w:line="259" w:lineRule="auto"/>
                    <w:ind w:left="82" w:firstLine="0"/>
                    <w:jc w:val="left"/>
                  </w:pPr>
                  <w:r>
                    <w:rPr>
                      <w:sz w:val="24"/>
                    </w:rPr>
                    <w:t xml:space="preserve">     305,00 </w:t>
                  </w:r>
                </w:p>
              </w:tc>
            </w:tr>
            <w:tr w:rsidR="00B153B7" w14:paraId="040D31CF" w14:textId="77777777">
              <w:trPr>
                <w:trHeight w:val="310"/>
              </w:trPr>
              <w:tc>
                <w:tcPr>
                  <w:tcW w:w="1293" w:type="dxa"/>
                  <w:tcBorders>
                    <w:top w:val="single" w:sz="4" w:space="0" w:color="000000"/>
                    <w:left w:val="single" w:sz="4" w:space="0" w:color="000000"/>
                    <w:bottom w:val="single" w:sz="4" w:space="0" w:color="000000"/>
                    <w:right w:val="single" w:sz="4" w:space="0" w:color="000000"/>
                  </w:tcBorders>
                </w:tcPr>
                <w:p w14:paraId="56B614E5" w14:textId="77777777" w:rsidR="00B153B7" w:rsidRDefault="00000000">
                  <w:pPr>
                    <w:spacing w:after="0" w:line="259" w:lineRule="auto"/>
                    <w:ind w:left="1" w:firstLine="0"/>
                    <w:jc w:val="left"/>
                  </w:pPr>
                  <w:r>
                    <w:rPr>
                      <w:sz w:val="24"/>
                    </w:rPr>
                    <w:t>CCA45</w:t>
                  </w:r>
                </w:p>
              </w:tc>
              <w:tc>
                <w:tcPr>
                  <w:tcW w:w="2699" w:type="dxa"/>
                  <w:tcBorders>
                    <w:top w:val="single" w:sz="4" w:space="0" w:color="000000"/>
                    <w:left w:val="single" w:sz="4" w:space="0" w:color="000000"/>
                    <w:bottom w:val="single" w:sz="4" w:space="0" w:color="000000"/>
                    <w:right w:val="single" w:sz="4" w:space="0" w:color="000000"/>
                  </w:tcBorders>
                </w:tcPr>
                <w:p w14:paraId="224C8343" w14:textId="77777777" w:rsidR="00B153B7" w:rsidRDefault="00000000">
                  <w:pPr>
                    <w:spacing w:after="0" w:line="259" w:lineRule="auto"/>
                    <w:ind w:left="0" w:firstLine="0"/>
                    <w:jc w:val="left"/>
                  </w:pPr>
                  <w:r>
                    <w:rPr>
                      <w:sz w:val="24"/>
                    </w:rPr>
                    <w:t>Coffrets cadeau luxe</w:t>
                  </w:r>
                </w:p>
              </w:tc>
              <w:tc>
                <w:tcPr>
                  <w:tcW w:w="1263" w:type="dxa"/>
                  <w:tcBorders>
                    <w:top w:val="single" w:sz="4" w:space="0" w:color="000000"/>
                    <w:left w:val="single" w:sz="4" w:space="0" w:color="000000"/>
                    <w:bottom w:val="single" w:sz="4" w:space="0" w:color="000000"/>
                    <w:right w:val="single" w:sz="4" w:space="0" w:color="000000"/>
                  </w:tcBorders>
                </w:tcPr>
                <w:p w14:paraId="6C5474A8" w14:textId="77777777" w:rsidR="00B153B7" w:rsidRDefault="00000000">
                  <w:pPr>
                    <w:spacing w:after="0" w:line="259" w:lineRule="auto"/>
                    <w:ind w:left="81" w:firstLine="0"/>
                    <w:jc w:val="left"/>
                  </w:pPr>
                  <w:r>
                    <w:rPr>
                      <w:sz w:val="24"/>
                    </w:rPr>
                    <w:t xml:space="preserve">        25 </w:t>
                  </w:r>
                </w:p>
              </w:tc>
              <w:tc>
                <w:tcPr>
                  <w:tcW w:w="1517" w:type="dxa"/>
                  <w:tcBorders>
                    <w:top w:val="single" w:sz="4" w:space="0" w:color="000000"/>
                    <w:left w:val="single" w:sz="4" w:space="0" w:color="000000"/>
                    <w:bottom w:val="single" w:sz="4" w:space="0" w:color="000000"/>
                    <w:right w:val="single" w:sz="4" w:space="0" w:color="000000"/>
                  </w:tcBorders>
                </w:tcPr>
                <w:p w14:paraId="7F0C50A1" w14:textId="77777777" w:rsidR="00B153B7" w:rsidRDefault="00000000">
                  <w:pPr>
                    <w:spacing w:after="0" w:line="259" w:lineRule="auto"/>
                    <w:ind w:left="81" w:firstLine="0"/>
                    <w:jc w:val="left"/>
                  </w:pPr>
                  <w:r>
                    <w:rPr>
                      <w:sz w:val="24"/>
                    </w:rPr>
                    <w:t xml:space="preserve">       20,00 </w:t>
                  </w:r>
                </w:p>
              </w:tc>
              <w:tc>
                <w:tcPr>
                  <w:tcW w:w="1538" w:type="dxa"/>
                  <w:tcBorders>
                    <w:top w:val="single" w:sz="4" w:space="0" w:color="000000"/>
                    <w:left w:val="single" w:sz="4" w:space="0" w:color="000000"/>
                    <w:bottom w:val="single" w:sz="4" w:space="0" w:color="000000"/>
                    <w:right w:val="single" w:sz="4" w:space="0" w:color="000000"/>
                  </w:tcBorders>
                </w:tcPr>
                <w:p w14:paraId="167E3D95" w14:textId="77777777" w:rsidR="00B153B7" w:rsidRDefault="00000000">
                  <w:pPr>
                    <w:spacing w:after="0" w:line="259" w:lineRule="auto"/>
                    <w:ind w:left="82" w:firstLine="0"/>
                    <w:jc w:val="left"/>
                  </w:pPr>
                  <w:r>
                    <w:rPr>
                      <w:sz w:val="24"/>
                    </w:rPr>
                    <w:t xml:space="preserve">     500,00 </w:t>
                  </w:r>
                </w:p>
              </w:tc>
            </w:tr>
            <w:tr w:rsidR="00B153B7" w14:paraId="3E6DB9DB" w14:textId="77777777">
              <w:trPr>
                <w:trHeight w:val="310"/>
              </w:trPr>
              <w:tc>
                <w:tcPr>
                  <w:tcW w:w="1293" w:type="dxa"/>
                  <w:vMerge w:val="restart"/>
                  <w:tcBorders>
                    <w:top w:val="single" w:sz="4" w:space="0" w:color="000000"/>
                    <w:left w:val="nil"/>
                    <w:bottom w:val="nil"/>
                    <w:right w:val="nil"/>
                  </w:tcBorders>
                </w:tcPr>
                <w:p w14:paraId="093C79EA" w14:textId="77777777" w:rsidR="00B153B7" w:rsidRDefault="00B153B7">
                  <w:pPr>
                    <w:spacing w:after="160" w:line="259" w:lineRule="auto"/>
                    <w:ind w:left="0" w:firstLine="0"/>
                    <w:jc w:val="left"/>
                  </w:pPr>
                </w:p>
              </w:tc>
              <w:tc>
                <w:tcPr>
                  <w:tcW w:w="2699" w:type="dxa"/>
                  <w:vMerge w:val="restart"/>
                  <w:tcBorders>
                    <w:top w:val="single" w:sz="4" w:space="0" w:color="000000"/>
                    <w:left w:val="nil"/>
                    <w:bottom w:val="nil"/>
                    <w:right w:val="nil"/>
                  </w:tcBorders>
                </w:tcPr>
                <w:p w14:paraId="701DC3D2" w14:textId="77777777" w:rsidR="00B153B7" w:rsidRDefault="00B153B7">
                  <w:pPr>
                    <w:spacing w:after="160" w:line="259" w:lineRule="auto"/>
                    <w:ind w:left="0" w:firstLine="0"/>
                    <w:jc w:val="left"/>
                  </w:pPr>
                </w:p>
              </w:tc>
              <w:tc>
                <w:tcPr>
                  <w:tcW w:w="1263" w:type="dxa"/>
                  <w:vMerge w:val="restart"/>
                  <w:tcBorders>
                    <w:top w:val="single" w:sz="4" w:space="0" w:color="000000"/>
                    <w:left w:val="nil"/>
                    <w:bottom w:val="nil"/>
                    <w:right w:val="single" w:sz="4" w:space="0" w:color="000000"/>
                  </w:tcBorders>
                </w:tcPr>
                <w:p w14:paraId="40EE49DF" w14:textId="77777777" w:rsidR="00B153B7" w:rsidRDefault="00B153B7">
                  <w:pPr>
                    <w:spacing w:after="160" w:line="259" w:lineRule="auto"/>
                    <w:ind w:left="0" w:firstLine="0"/>
                    <w:jc w:val="left"/>
                  </w:pPr>
                </w:p>
              </w:tc>
              <w:tc>
                <w:tcPr>
                  <w:tcW w:w="1517" w:type="dxa"/>
                  <w:tcBorders>
                    <w:top w:val="single" w:sz="4" w:space="0" w:color="000000"/>
                    <w:left w:val="single" w:sz="4" w:space="0" w:color="000000"/>
                    <w:bottom w:val="single" w:sz="4" w:space="0" w:color="000000"/>
                    <w:right w:val="single" w:sz="4" w:space="0" w:color="000000"/>
                  </w:tcBorders>
                </w:tcPr>
                <w:p w14:paraId="1094D026" w14:textId="77777777" w:rsidR="00B153B7" w:rsidRDefault="00000000">
                  <w:pPr>
                    <w:spacing w:after="0" w:line="259" w:lineRule="auto"/>
                    <w:ind w:left="0" w:firstLine="0"/>
                    <w:jc w:val="left"/>
                  </w:pPr>
                  <w:r>
                    <w:rPr>
                      <w:sz w:val="24"/>
                    </w:rPr>
                    <w:t>Livraison</w:t>
                  </w:r>
                </w:p>
              </w:tc>
              <w:tc>
                <w:tcPr>
                  <w:tcW w:w="1538" w:type="dxa"/>
                  <w:tcBorders>
                    <w:top w:val="single" w:sz="4" w:space="0" w:color="000000"/>
                    <w:left w:val="single" w:sz="4" w:space="0" w:color="000000"/>
                    <w:bottom w:val="single" w:sz="4" w:space="0" w:color="000000"/>
                    <w:right w:val="single" w:sz="4" w:space="0" w:color="000000"/>
                  </w:tcBorders>
                </w:tcPr>
                <w:p w14:paraId="3801F701" w14:textId="77777777" w:rsidR="00B153B7" w:rsidRDefault="00000000">
                  <w:pPr>
                    <w:spacing w:after="0" w:line="259" w:lineRule="auto"/>
                    <w:ind w:left="40" w:firstLine="0"/>
                    <w:jc w:val="center"/>
                  </w:pPr>
                  <w:r>
                    <w:rPr>
                      <w:sz w:val="24"/>
                    </w:rPr>
                    <w:t>Offerte</w:t>
                  </w:r>
                </w:p>
              </w:tc>
            </w:tr>
            <w:tr w:rsidR="00B153B7" w14:paraId="77330D8A" w14:textId="77777777">
              <w:trPr>
                <w:trHeight w:val="310"/>
              </w:trPr>
              <w:tc>
                <w:tcPr>
                  <w:tcW w:w="0" w:type="auto"/>
                  <w:vMerge/>
                  <w:tcBorders>
                    <w:top w:val="nil"/>
                    <w:left w:val="nil"/>
                    <w:bottom w:val="nil"/>
                    <w:right w:val="nil"/>
                  </w:tcBorders>
                </w:tcPr>
                <w:p w14:paraId="127FCDE5" w14:textId="77777777" w:rsidR="00B153B7" w:rsidRDefault="00B153B7">
                  <w:pPr>
                    <w:spacing w:after="160" w:line="259" w:lineRule="auto"/>
                    <w:ind w:left="0" w:firstLine="0"/>
                    <w:jc w:val="left"/>
                  </w:pPr>
                </w:p>
              </w:tc>
              <w:tc>
                <w:tcPr>
                  <w:tcW w:w="0" w:type="auto"/>
                  <w:vMerge/>
                  <w:tcBorders>
                    <w:top w:val="nil"/>
                    <w:left w:val="nil"/>
                    <w:bottom w:val="nil"/>
                    <w:right w:val="nil"/>
                  </w:tcBorders>
                </w:tcPr>
                <w:p w14:paraId="4C0A7AAB"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4910DFF7" w14:textId="77777777" w:rsidR="00B153B7" w:rsidRDefault="00B153B7">
                  <w:pPr>
                    <w:spacing w:after="160" w:line="259" w:lineRule="auto"/>
                    <w:ind w:left="0" w:firstLine="0"/>
                    <w:jc w:val="left"/>
                  </w:pPr>
                </w:p>
              </w:tc>
              <w:tc>
                <w:tcPr>
                  <w:tcW w:w="1517" w:type="dxa"/>
                  <w:tcBorders>
                    <w:top w:val="single" w:sz="4" w:space="0" w:color="000000"/>
                    <w:left w:val="single" w:sz="4" w:space="0" w:color="000000"/>
                    <w:bottom w:val="single" w:sz="4" w:space="0" w:color="000000"/>
                    <w:right w:val="single" w:sz="4" w:space="0" w:color="000000"/>
                  </w:tcBorders>
                </w:tcPr>
                <w:p w14:paraId="276CEB83" w14:textId="77777777" w:rsidR="00B153B7" w:rsidRDefault="00000000">
                  <w:pPr>
                    <w:spacing w:after="0" w:line="259" w:lineRule="auto"/>
                    <w:ind w:left="0" w:firstLine="0"/>
                    <w:jc w:val="left"/>
                  </w:pPr>
                  <w:r>
                    <w:rPr>
                      <w:sz w:val="24"/>
                    </w:rPr>
                    <w:t>Total HT</w:t>
                  </w:r>
                </w:p>
              </w:tc>
              <w:tc>
                <w:tcPr>
                  <w:tcW w:w="1538" w:type="dxa"/>
                  <w:tcBorders>
                    <w:top w:val="single" w:sz="4" w:space="0" w:color="000000"/>
                    <w:left w:val="single" w:sz="4" w:space="0" w:color="000000"/>
                    <w:bottom w:val="single" w:sz="4" w:space="0" w:color="000000"/>
                    <w:right w:val="single" w:sz="4" w:space="0" w:color="000000"/>
                  </w:tcBorders>
                </w:tcPr>
                <w:p w14:paraId="1893BFD5" w14:textId="77777777" w:rsidR="00B153B7" w:rsidRDefault="00000000">
                  <w:pPr>
                    <w:spacing w:after="0" w:line="259" w:lineRule="auto"/>
                    <w:ind w:left="82" w:firstLine="0"/>
                    <w:jc w:val="left"/>
                  </w:pPr>
                  <w:r>
                    <w:rPr>
                      <w:sz w:val="24"/>
                    </w:rPr>
                    <w:t xml:space="preserve">     805,00 </w:t>
                  </w:r>
                </w:p>
              </w:tc>
            </w:tr>
            <w:tr w:rsidR="00B153B7" w14:paraId="3B90A78F" w14:textId="77777777">
              <w:trPr>
                <w:trHeight w:val="310"/>
              </w:trPr>
              <w:tc>
                <w:tcPr>
                  <w:tcW w:w="0" w:type="auto"/>
                  <w:vMerge/>
                  <w:tcBorders>
                    <w:top w:val="nil"/>
                    <w:left w:val="nil"/>
                    <w:bottom w:val="nil"/>
                    <w:right w:val="nil"/>
                  </w:tcBorders>
                </w:tcPr>
                <w:p w14:paraId="7C9B6C0D" w14:textId="77777777" w:rsidR="00B153B7" w:rsidRDefault="00B153B7">
                  <w:pPr>
                    <w:spacing w:after="160" w:line="259" w:lineRule="auto"/>
                    <w:ind w:left="0" w:firstLine="0"/>
                    <w:jc w:val="left"/>
                  </w:pPr>
                </w:p>
              </w:tc>
              <w:tc>
                <w:tcPr>
                  <w:tcW w:w="0" w:type="auto"/>
                  <w:vMerge/>
                  <w:tcBorders>
                    <w:top w:val="nil"/>
                    <w:left w:val="nil"/>
                    <w:bottom w:val="nil"/>
                    <w:right w:val="nil"/>
                  </w:tcBorders>
                </w:tcPr>
                <w:p w14:paraId="718D37EA"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51A6FC53" w14:textId="77777777" w:rsidR="00B153B7" w:rsidRDefault="00B153B7">
                  <w:pPr>
                    <w:spacing w:after="160" w:line="259" w:lineRule="auto"/>
                    <w:ind w:left="0" w:firstLine="0"/>
                    <w:jc w:val="left"/>
                  </w:pPr>
                </w:p>
              </w:tc>
              <w:tc>
                <w:tcPr>
                  <w:tcW w:w="1517" w:type="dxa"/>
                  <w:tcBorders>
                    <w:top w:val="single" w:sz="4" w:space="0" w:color="000000"/>
                    <w:left w:val="single" w:sz="4" w:space="0" w:color="000000"/>
                    <w:bottom w:val="single" w:sz="4" w:space="0" w:color="000000"/>
                    <w:right w:val="single" w:sz="4" w:space="0" w:color="000000"/>
                  </w:tcBorders>
                </w:tcPr>
                <w:p w14:paraId="0E2AE0C9" w14:textId="77777777" w:rsidR="00B153B7" w:rsidRDefault="00000000">
                  <w:pPr>
                    <w:spacing w:after="0" w:line="259" w:lineRule="auto"/>
                    <w:ind w:left="0" w:firstLine="0"/>
                    <w:jc w:val="left"/>
                  </w:pPr>
                  <w:r>
                    <w:rPr>
                      <w:sz w:val="24"/>
                    </w:rPr>
                    <w:t>TVA 5,50%</w:t>
                  </w:r>
                </w:p>
              </w:tc>
              <w:tc>
                <w:tcPr>
                  <w:tcW w:w="1538" w:type="dxa"/>
                  <w:tcBorders>
                    <w:top w:val="single" w:sz="4" w:space="0" w:color="000000"/>
                    <w:left w:val="single" w:sz="4" w:space="0" w:color="000000"/>
                    <w:bottom w:val="single" w:sz="4" w:space="0" w:color="000000"/>
                    <w:right w:val="single" w:sz="4" w:space="0" w:color="000000"/>
                  </w:tcBorders>
                </w:tcPr>
                <w:p w14:paraId="1DFE3053" w14:textId="77777777" w:rsidR="00B153B7" w:rsidRDefault="00000000">
                  <w:pPr>
                    <w:spacing w:after="0" w:line="259" w:lineRule="auto"/>
                    <w:ind w:left="82" w:firstLine="0"/>
                    <w:jc w:val="left"/>
                  </w:pPr>
                  <w:r>
                    <w:rPr>
                      <w:sz w:val="24"/>
                    </w:rPr>
                    <w:t xml:space="preserve">       44,28 </w:t>
                  </w:r>
                </w:p>
              </w:tc>
            </w:tr>
            <w:tr w:rsidR="00B153B7" w14:paraId="5718EC0D" w14:textId="77777777">
              <w:trPr>
                <w:trHeight w:val="310"/>
              </w:trPr>
              <w:tc>
                <w:tcPr>
                  <w:tcW w:w="0" w:type="auto"/>
                  <w:vMerge/>
                  <w:tcBorders>
                    <w:top w:val="nil"/>
                    <w:left w:val="nil"/>
                    <w:bottom w:val="nil"/>
                    <w:right w:val="nil"/>
                  </w:tcBorders>
                </w:tcPr>
                <w:p w14:paraId="3778F6C3" w14:textId="77777777" w:rsidR="00B153B7" w:rsidRDefault="00B153B7">
                  <w:pPr>
                    <w:spacing w:after="160" w:line="259" w:lineRule="auto"/>
                    <w:ind w:left="0" w:firstLine="0"/>
                    <w:jc w:val="left"/>
                  </w:pPr>
                </w:p>
              </w:tc>
              <w:tc>
                <w:tcPr>
                  <w:tcW w:w="0" w:type="auto"/>
                  <w:vMerge/>
                  <w:tcBorders>
                    <w:top w:val="nil"/>
                    <w:left w:val="nil"/>
                    <w:bottom w:val="nil"/>
                    <w:right w:val="nil"/>
                  </w:tcBorders>
                </w:tcPr>
                <w:p w14:paraId="369F5A34" w14:textId="77777777" w:rsidR="00B153B7" w:rsidRDefault="00B153B7">
                  <w:pPr>
                    <w:spacing w:after="160" w:line="259" w:lineRule="auto"/>
                    <w:ind w:left="0" w:firstLine="0"/>
                    <w:jc w:val="left"/>
                  </w:pPr>
                </w:p>
              </w:tc>
              <w:tc>
                <w:tcPr>
                  <w:tcW w:w="0" w:type="auto"/>
                  <w:vMerge/>
                  <w:tcBorders>
                    <w:top w:val="nil"/>
                    <w:left w:val="nil"/>
                    <w:bottom w:val="nil"/>
                    <w:right w:val="single" w:sz="4" w:space="0" w:color="000000"/>
                  </w:tcBorders>
                </w:tcPr>
                <w:p w14:paraId="1A543BAF" w14:textId="77777777" w:rsidR="00B153B7" w:rsidRDefault="00B153B7">
                  <w:pPr>
                    <w:spacing w:after="160" w:line="259" w:lineRule="auto"/>
                    <w:ind w:left="0" w:firstLine="0"/>
                    <w:jc w:val="left"/>
                  </w:pPr>
                </w:p>
              </w:tc>
              <w:tc>
                <w:tcPr>
                  <w:tcW w:w="1517" w:type="dxa"/>
                  <w:tcBorders>
                    <w:top w:val="single" w:sz="4" w:space="0" w:color="000000"/>
                    <w:left w:val="single" w:sz="4" w:space="0" w:color="000000"/>
                    <w:bottom w:val="single" w:sz="4" w:space="0" w:color="000000"/>
                    <w:right w:val="single" w:sz="4" w:space="0" w:color="000000"/>
                  </w:tcBorders>
                </w:tcPr>
                <w:p w14:paraId="2C82644B" w14:textId="77777777" w:rsidR="00B153B7" w:rsidRDefault="00000000">
                  <w:pPr>
                    <w:spacing w:after="0" w:line="259" w:lineRule="auto"/>
                    <w:ind w:left="0" w:firstLine="0"/>
                    <w:jc w:val="left"/>
                  </w:pPr>
                  <w:r>
                    <w:rPr>
                      <w:sz w:val="24"/>
                    </w:rPr>
                    <w:t>TTC à payer</w:t>
                  </w:r>
                </w:p>
              </w:tc>
              <w:tc>
                <w:tcPr>
                  <w:tcW w:w="1538" w:type="dxa"/>
                  <w:tcBorders>
                    <w:top w:val="single" w:sz="4" w:space="0" w:color="000000"/>
                    <w:left w:val="single" w:sz="4" w:space="0" w:color="000000"/>
                    <w:bottom w:val="single" w:sz="4" w:space="0" w:color="000000"/>
                    <w:right w:val="single" w:sz="4" w:space="0" w:color="000000"/>
                  </w:tcBorders>
                </w:tcPr>
                <w:p w14:paraId="214E622C" w14:textId="77777777" w:rsidR="00B153B7" w:rsidRDefault="00000000">
                  <w:pPr>
                    <w:spacing w:after="0" w:line="259" w:lineRule="auto"/>
                    <w:ind w:left="82" w:firstLine="0"/>
                    <w:jc w:val="left"/>
                  </w:pPr>
                  <w:r>
                    <w:rPr>
                      <w:sz w:val="24"/>
                    </w:rPr>
                    <w:t xml:space="preserve">     849,28 </w:t>
                  </w:r>
                </w:p>
              </w:tc>
            </w:tr>
          </w:tbl>
          <w:p w14:paraId="7224A628" w14:textId="77777777" w:rsidR="00B153B7" w:rsidRDefault="00000000">
            <w:pPr>
              <w:spacing w:after="0" w:line="259" w:lineRule="auto"/>
              <w:ind w:left="46" w:firstLine="0"/>
              <w:jc w:val="left"/>
            </w:pPr>
            <w:r>
              <w:rPr>
                <w:sz w:val="24"/>
              </w:rPr>
              <w:t>Ce devis est valable 30 jours à partir de la date d'émission.</w:t>
            </w:r>
          </w:p>
        </w:tc>
      </w:tr>
    </w:tbl>
    <w:p w14:paraId="476B78D3" w14:textId="77777777" w:rsidR="00B153B7" w:rsidRDefault="00000000">
      <w:pPr>
        <w:spacing w:after="14" w:line="259" w:lineRule="auto"/>
        <w:ind w:left="0" w:right="739" w:firstLine="0"/>
        <w:jc w:val="right"/>
      </w:pPr>
      <w:r>
        <w:t xml:space="preserve"> </w:t>
      </w:r>
    </w:p>
    <w:p w14:paraId="01070662" w14:textId="77777777" w:rsidR="00B153B7" w:rsidRDefault="00000000">
      <w:pPr>
        <w:spacing w:after="57" w:line="259" w:lineRule="auto"/>
        <w:ind w:left="0" w:firstLine="0"/>
        <w:jc w:val="left"/>
      </w:pPr>
      <w:r>
        <w:t xml:space="preserve"> </w:t>
      </w:r>
    </w:p>
    <w:p w14:paraId="058C8BE9" w14:textId="77777777" w:rsidR="00B153B7" w:rsidRDefault="00000000">
      <w:pPr>
        <w:spacing w:after="0" w:line="259" w:lineRule="auto"/>
        <w:ind w:left="0" w:firstLine="0"/>
        <w:jc w:val="left"/>
      </w:pPr>
      <w:r>
        <w:t xml:space="preserve"> </w:t>
      </w:r>
    </w:p>
    <w:p w14:paraId="7BE026DC" w14:textId="77777777" w:rsidR="00B153B7" w:rsidRDefault="00B153B7">
      <w:pPr>
        <w:sectPr w:rsidR="00B153B7">
          <w:headerReference w:type="even" r:id="rId7"/>
          <w:headerReference w:type="default" r:id="rId8"/>
          <w:footerReference w:type="even" r:id="rId9"/>
          <w:footerReference w:type="default" r:id="rId10"/>
          <w:headerReference w:type="first" r:id="rId11"/>
          <w:footerReference w:type="first" r:id="rId12"/>
          <w:pgSz w:w="11906" w:h="16838"/>
          <w:pgMar w:top="1002" w:right="985" w:bottom="792" w:left="994" w:header="720" w:footer="472" w:gutter="0"/>
          <w:cols w:space="720"/>
        </w:sectPr>
      </w:pPr>
    </w:p>
    <w:p w14:paraId="613FBA9E" w14:textId="77777777" w:rsidR="00B153B7" w:rsidRDefault="00000000">
      <w:pPr>
        <w:pStyle w:val="Titre1"/>
        <w:ind w:left="-5"/>
      </w:pPr>
      <w:r>
        <w:lastRenderedPageBreak/>
        <w:t xml:space="preserve">Annexe A1 (suite) </w:t>
      </w:r>
    </w:p>
    <w:p w14:paraId="64E7212E" w14:textId="77777777" w:rsidR="00B153B7" w:rsidRDefault="00000000">
      <w:pPr>
        <w:spacing w:after="50" w:line="259" w:lineRule="auto"/>
        <w:ind w:left="-29" w:firstLine="0"/>
        <w:jc w:val="left"/>
      </w:pPr>
      <w:r>
        <w:rPr>
          <w:rFonts w:ascii="Calibri" w:eastAsia="Calibri" w:hAnsi="Calibri" w:cs="Calibri"/>
          <w:noProof/>
        </w:rPr>
        <mc:AlternateContent>
          <mc:Choice Requires="wpg">
            <w:drawing>
              <wp:inline distT="0" distB="0" distL="0" distR="0" wp14:anchorId="3403E45D" wp14:editId="145C887F">
                <wp:extent cx="6338062" cy="6096"/>
                <wp:effectExtent l="0" t="0" r="0" b="0"/>
                <wp:docPr id="61591" name="Group 61591"/>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23" name="Shape 73223"/>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591" style="width:499.06pt;height:0.47998pt;mso-position-horizontal-relative:char;mso-position-vertical-relative:line" coordsize="63380,60">
                <v:shape id="Shape 73224"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11F0BD20" w14:textId="77777777" w:rsidR="00B153B7" w:rsidRDefault="00000000">
      <w:pPr>
        <w:spacing w:after="0" w:line="259" w:lineRule="auto"/>
        <w:ind w:left="0" w:firstLine="0"/>
        <w:jc w:val="left"/>
      </w:pPr>
      <w:r>
        <w:t xml:space="preserve"> </w:t>
      </w:r>
    </w:p>
    <w:tbl>
      <w:tblPr>
        <w:tblStyle w:val="TableGrid"/>
        <w:tblW w:w="9203" w:type="dxa"/>
        <w:tblInd w:w="359" w:type="dxa"/>
        <w:tblCellMar>
          <w:top w:w="28" w:type="dxa"/>
          <w:left w:w="183" w:type="dxa"/>
          <w:bottom w:w="0" w:type="dxa"/>
          <w:right w:w="115" w:type="dxa"/>
        </w:tblCellMar>
        <w:tblLook w:val="04A0" w:firstRow="1" w:lastRow="0" w:firstColumn="1" w:lastColumn="0" w:noHBand="0" w:noVBand="1"/>
      </w:tblPr>
      <w:tblGrid>
        <w:gridCol w:w="9203"/>
      </w:tblGrid>
      <w:tr w:rsidR="00B153B7" w14:paraId="58918533" w14:textId="77777777">
        <w:trPr>
          <w:trHeight w:val="4628"/>
        </w:trPr>
        <w:tc>
          <w:tcPr>
            <w:tcW w:w="9203" w:type="dxa"/>
            <w:tcBorders>
              <w:top w:val="single" w:sz="4" w:space="0" w:color="000000"/>
              <w:left w:val="single" w:sz="5" w:space="0" w:color="000000"/>
              <w:bottom w:val="single" w:sz="4" w:space="0" w:color="000000"/>
              <w:right w:val="single" w:sz="5" w:space="0" w:color="000000"/>
            </w:tcBorders>
          </w:tcPr>
          <w:p w14:paraId="5B943F2D" w14:textId="77777777" w:rsidR="00B153B7" w:rsidRDefault="00000000">
            <w:pPr>
              <w:spacing w:after="7" w:line="259" w:lineRule="auto"/>
              <w:ind w:left="41" w:firstLine="0"/>
              <w:jc w:val="left"/>
            </w:pPr>
            <w:r>
              <w:rPr>
                <w:b/>
                <w:sz w:val="24"/>
              </w:rPr>
              <w:t>MOULIN du TREGENEC</w:t>
            </w:r>
          </w:p>
          <w:p w14:paraId="61489748" w14:textId="77777777" w:rsidR="00B153B7" w:rsidRDefault="00000000">
            <w:pPr>
              <w:tabs>
                <w:tab w:val="center" w:pos="6477"/>
              </w:tabs>
              <w:spacing w:after="16" w:line="259" w:lineRule="auto"/>
              <w:ind w:left="0" w:firstLine="0"/>
              <w:jc w:val="left"/>
            </w:pPr>
            <w:r>
              <w:rPr>
                <w:sz w:val="24"/>
              </w:rPr>
              <w:t xml:space="preserve">Chemin de </w:t>
            </w:r>
            <w:proofErr w:type="spellStart"/>
            <w:r>
              <w:rPr>
                <w:sz w:val="24"/>
              </w:rPr>
              <w:t>lescoat</w:t>
            </w:r>
            <w:proofErr w:type="spellEnd"/>
            <w:r>
              <w:rPr>
                <w:sz w:val="24"/>
              </w:rPr>
              <w:tab/>
            </w:r>
            <w:r>
              <w:rPr>
                <w:b/>
                <w:sz w:val="24"/>
              </w:rPr>
              <w:t>Avoir n° AV18</w:t>
            </w:r>
          </w:p>
          <w:p w14:paraId="38E0A19D" w14:textId="77777777" w:rsidR="00B153B7" w:rsidRDefault="00000000">
            <w:pPr>
              <w:spacing w:after="7" w:line="259" w:lineRule="auto"/>
              <w:ind w:left="41" w:firstLine="0"/>
              <w:jc w:val="left"/>
            </w:pPr>
            <w:r>
              <w:rPr>
                <w:sz w:val="24"/>
              </w:rPr>
              <w:t>29260 Lesneven</w:t>
            </w:r>
          </w:p>
          <w:p w14:paraId="1CA4D290" w14:textId="77777777" w:rsidR="00B153B7" w:rsidRDefault="00000000">
            <w:pPr>
              <w:tabs>
                <w:tab w:val="center" w:pos="7093"/>
              </w:tabs>
              <w:spacing w:after="15" w:line="259" w:lineRule="auto"/>
              <w:ind w:left="0" w:firstLine="0"/>
              <w:jc w:val="left"/>
            </w:pPr>
            <w:r>
              <w:rPr>
                <w:sz w:val="24"/>
              </w:rPr>
              <w:t>FR23 791 844 889</w:t>
            </w:r>
            <w:r>
              <w:rPr>
                <w:sz w:val="24"/>
              </w:rPr>
              <w:tab/>
            </w:r>
            <w:r>
              <w:rPr>
                <w:b/>
                <w:sz w:val="24"/>
              </w:rPr>
              <w:t>Biscuiterie GWEN MALO</w:t>
            </w:r>
          </w:p>
          <w:p w14:paraId="7A2E9F92" w14:textId="77777777" w:rsidR="00B153B7" w:rsidRDefault="00000000">
            <w:pPr>
              <w:spacing w:after="8" w:line="259" w:lineRule="auto"/>
              <w:ind w:left="5665" w:firstLine="0"/>
              <w:jc w:val="left"/>
            </w:pPr>
            <w:r>
              <w:rPr>
                <w:sz w:val="24"/>
              </w:rPr>
              <w:t>8 rue des Corsaires</w:t>
            </w:r>
          </w:p>
          <w:p w14:paraId="69ACAC42" w14:textId="77777777" w:rsidR="00B153B7" w:rsidRDefault="00000000">
            <w:pPr>
              <w:tabs>
                <w:tab w:val="center" w:pos="6481"/>
              </w:tabs>
              <w:spacing w:after="15" w:line="259" w:lineRule="auto"/>
              <w:ind w:left="0" w:firstLine="0"/>
              <w:jc w:val="left"/>
            </w:pPr>
            <w:r>
              <w:rPr>
                <w:sz w:val="24"/>
              </w:rPr>
              <w:t>Code client : 5534</w:t>
            </w:r>
            <w:r>
              <w:rPr>
                <w:sz w:val="24"/>
              </w:rPr>
              <w:tab/>
              <w:t>29680 Roscoff</w:t>
            </w:r>
          </w:p>
          <w:p w14:paraId="20594282" w14:textId="77777777" w:rsidR="00B153B7" w:rsidRDefault="00000000">
            <w:pPr>
              <w:tabs>
                <w:tab w:val="center" w:pos="6688"/>
              </w:tabs>
              <w:spacing w:after="0" w:line="259" w:lineRule="auto"/>
              <w:ind w:left="0" w:firstLine="0"/>
              <w:jc w:val="left"/>
            </w:pPr>
            <w:r>
              <w:rPr>
                <w:sz w:val="24"/>
              </w:rPr>
              <w:t>Le 10/12/2023</w:t>
            </w:r>
            <w:r>
              <w:rPr>
                <w:sz w:val="24"/>
              </w:rPr>
              <w:tab/>
              <w:t>FR55 825 209 828</w:t>
            </w:r>
          </w:p>
          <w:tbl>
            <w:tblPr>
              <w:tblStyle w:val="TableGrid"/>
              <w:tblW w:w="7168" w:type="dxa"/>
              <w:tblInd w:w="0" w:type="dxa"/>
              <w:tblCellMar>
                <w:top w:w="28" w:type="dxa"/>
                <w:left w:w="41" w:type="dxa"/>
                <w:bottom w:w="0" w:type="dxa"/>
                <w:right w:w="41" w:type="dxa"/>
              </w:tblCellMar>
              <w:tblLook w:val="04A0" w:firstRow="1" w:lastRow="0" w:firstColumn="1" w:lastColumn="0" w:noHBand="0" w:noVBand="1"/>
            </w:tblPr>
            <w:tblGrid>
              <w:gridCol w:w="2355"/>
              <w:gridCol w:w="1658"/>
              <w:gridCol w:w="1612"/>
              <w:gridCol w:w="1543"/>
            </w:tblGrid>
            <w:tr w:rsidR="00B153B7" w14:paraId="01D048A5" w14:textId="77777777">
              <w:trPr>
                <w:trHeight w:val="305"/>
              </w:trPr>
              <w:tc>
                <w:tcPr>
                  <w:tcW w:w="2355" w:type="dxa"/>
                  <w:tcBorders>
                    <w:top w:val="single" w:sz="4" w:space="0" w:color="000000"/>
                    <w:left w:val="single" w:sz="5" w:space="0" w:color="000000"/>
                    <w:bottom w:val="single" w:sz="4" w:space="0" w:color="000000"/>
                    <w:right w:val="single" w:sz="5" w:space="0" w:color="000000"/>
                  </w:tcBorders>
                </w:tcPr>
                <w:p w14:paraId="1B594999" w14:textId="77777777" w:rsidR="00B153B7" w:rsidRDefault="00000000">
                  <w:pPr>
                    <w:spacing w:after="0" w:line="259" w:lineRule="auto"/>
                    <w:ind w:left="25" w:firstLine="0"/>
                    <w:jc w:val="center"/>
                  </w:pPr>
                  <w:r>
                    <w:rPr>
                      <w:sz w:val="24"/>
                    </w:rPr>
                    <w:t>Désignation</w:t>
                  </w:r>
                </w:p>
              </w:tc>
              <w:tc>
                <w:tcPr>
                  <w:tcW w:w="1658" w:type="dxa"/>
                  <w:tcBorders>
                    <w:top w:val="single" w:sz="4" w:space="0" w:color="000000"/>
                    <w:left w:val="single" w:sz="5" w:space="0" w:color="000000"/>
                    <w:bottom w:val="single" w:sz="4" w:space="0" w:color="000000"/>
                    <w:right w:val="single" w:sz="5" w:space="0" w:color="000000"/>
                  </w:tcBorders>
                </w:tcPr>
                <w:p w14:paraId="4B693A4A" w14:textId="77777777" w:rsidR="00B153B7" w:rsidRDefault="00000000">
                  <w:pPr>
                    <w:spacing w:after="0" w:line="259" w:lineRule="auto"/>
                    <w:ind w:left="91" w:firstLine="0"/>
                    <w:jc w:val="left"/>
                  </w:pPr>
                  <w:r>
                    <w:rPr>
                      <w:sz w:val="24"/>
                    </w:rPr>
                    <w:t>Quantité (kg)</w:t>
                  </w:r>
                </w:p>
              </w:tc>
              <w:tc>
                <w:tcPr>
                  <w:tcW w:w="1612" w:type="dxa"/>
                  <w:tcBorders>
                    <w:top w:val="single" w:sz="4" w:space="0" w:color="000000"/>
                    <w:left w:val="single" w:sz="5" w:space="0" w:color="000000"/>
                    <w:bottom w:val="single" w:sz="4" w:space="0" w:color="000000"/>
                    <w:right w:val="single" w:sz="5" w:space="0" w:color="000000"/>
                  </w:tcBorders>
                </w:tcPr>
                <w:p w14:paraId="1EEDFC35" w14:textId="77777777" w:rsidR="00B153B7" w:rsidRDefault="00000000">
                  <w:pPr>
                    <w:spacing w:after="0" w:line="259" w:lineRule="auto"/>
                    <w:ind w:left="125" w:firstLine="0"/>
                    <w:jc w:val="left"/>
                  </w:pPr>
                  <w:r>
                    <w:rPr>
                      <w:sz w:val="24"/>
                    </w:rPr>
                    <w:t>Prix unitaire</w:t>
                  </w:r>
                </w:p>
              </w:tc>
              <w:tc>
                <w:tcPr>
                  <w:tcW w:w="1543" w:type="dxa"/>
                  <w:tcBorders>
                    <w:top w:val="single" w:sz="4" w:space="0" w:color="000000"/>
                    <w:left w:val="single" w:sz="5" w:space="0" w:color="000000"/>
                    <w:bottom w:val="single" w:sz="4" w:space="0" w:color="000000"/>
                    <w:right w:val="single" w:sz="5" w:space="0" w:color="000000"/>
                  </w:tcBorders>
                </w:tcPr>
                <w:p w14:paraId="2AF13022" w14:textId="77777777" w:rsidR="00B153B7" w:rsidRDefault="00000000">
                  <w:pPr>
                    <w:spacing w:after="0" w:line="259" w:lineRule="auto"/>
                    <w:ind w:left="0" w:firstLine="0"/>
                    <w:jc w:val="center"/>
                  </w:pPr>
                  <w:r>
                    <w:rPr>
                      <w:sz w:val="24"/>
                    </w:rPr>
                    <w:t>Montant</w:t>
                  </w:r>
                </w:p>
              </w:tc>
            </w:tr>
            <w:tr w:rsidR="00B153B7" w14:paraId="0FF07574" w14:textId="77777777">
              <w:trPr>
                <w:trHeight w:val="305"/>
              </w:trPr>
              <w:tc>
                <w:tcPr>
                  <w:tcW w:w="2355" w:type="dxa"/>
                  <w:tcBorders>
                    <w:top w:val="single" w:sz="4" w:space="0" w:color="000000"/>
                    <w:left w:val="single" w:sz="5" w:space="0" w:color="000000"/>
                    <w:bottom w:val="single" w:sz="4" w:space="0" w:color="000000"/>
                    <w:right w:val="single" w:sz="5" w:space="0" w:color="000000"/>
                  </w:tcBorders>
                </w:tcPr>
                <w:p w14:paraId="2E7F8F93" w14:textId="77777777" w:rsidR="00B153B7" w:rsidRDefault="00000000">
                  <w:pPr>
                    <w:spacing w:after="0" w:line="259" w:lineRule="auto"/>
                    <w:ind w:left="0" w:firstLine="0"/>
                    <w:jc w:val="left"/>
                  </w:pPr>
                  <w:r>
                    <w:rPr>
                      <w:sz w:val="24"/>
                    </w:rPr>
                    <w:t>Farine de blé T55</w:t>
                  </w:r>
                </w:p>
              </w:tc>
              <w:tc>
                <w:tcPr>
                  <w:tcW w:w="1658" w:type="dxa"/>
                  <w:tcBorders>
                    <w:top w:val="single" w:sz="4" w:space="0" w:color="000000"/>
                    <w:left w:val="single" w:sz="5" w:space="0" w:color="000000"/>
                    <w:bottom w:val="single" w:sz="4" w:space="0" w:color="000000"/>
                    <w:right w:val="single" w:sz="5" w:space="0" w:color="000000"/>
                  </w:tcBorders>
                </w:tcPr>
                <w:p w14:paraId="6EB3C5A1" w14:textId="77777777" w:rsidR="00B153B7" w:rsidRDefault="00000000">
                  <w:pPr>
                    <w:spacing w:after="0" w:line="259" w:lineRule="auto"/>
                    <w:ind w:left="80" w:firstLine="0"/>
                    <w:jc w:val="left"/>
                  </w:pPr>
                  <w:r>
                    <w:rPr>
                      <w:sz w:val="24"/>
                    </w:rPr>
                    <w:t xml:space="preserve">              25 </w:t>
                  </w:r>
                </w:p>
              </w:tc>
              <w:tc>
                <w:tcPr>
                  <w:tcW w:w="1612" w:type="dxa"/>
                  <w:tcBorders>
                    <w:top w:val="single" w:sz="4" w:space="0" w:color="000000"/>
                    <w:left w:val="single" w:sz="5" w:space="0" w:color="000000"/>
                    <w:bottom w:val="single" w:sz="4" w:space="0" w:color="000000"/>
                    <w:right w:val="single" w:sz="5" w:space="0" w:color="000000"/>
                  </w:tcBorders>
                </w:tcPr>
                <w:p w14:paraId="01B1B06C" w14:textId="77777777" w:rsidR="00B153B7" w:rsidRDefault="00000000">
                  <w:pPr>
                    <w:spacing w:after="0" w:line="259" w:lineRule="auto"/>
                    <w:ind w:left="79" w:firstLine="0"/>
                    <w:jc w:val="left"/>
                  </w:pPr>
                  <w:r>
                    <w:rPr>
                      <w:sz w:val="24"/>
                    </w:rPr>
                    <w:t xml:space="preserve">           1,10 </w:t>
                  </w:r>
                </w:p>
              </w:tc>
              <w:tc>
                <w:tcPr>
                  <w:tcW w:w="1543" w:type="dxa"/>
                  <w:tcBorders>
                    <w:top w:val="single" w:sz="4" w:space="0" w:color="000000"/>
                    <w:left w:val="single" w:sz="5" w:space="0" w:color="000000"/>
                    <w:bottom w:val="single" w:sz="4" w:space="0" w:color="000000"/>
                    <w:right w:val="single" w:sz="5" w:space="0" w:color="000000"/>
                  </w:tcBorders>
                </w:tcPr>
                <w:p w14:paraId="18C9C753" w14:textId="77777777" w:rsidR="00B153B7" w:rsidRDefault="00000000">
                  <w:pPr>
                    <w:spacing w:after="0" w:line="259" w:lineRule="auto"/>
                    <w:ind w:left="79" w:firstLine="0"/>
                    <w:jc w:val="left"/>
                  </w:pPr>
                  <w:r>
                    <w:rPr>
                      <w:sz w:val="24"/>
                    </w:rPr>
                    <w:t xml:space="preserve">        27,50 </w:t>
                  </w:r>
                </w:p>
              </w:tc>
            </w:tr>
            <w:tr w:rsidR="00B153B7" w14:paraId="71DAAAD2" w14:textId="77777777">
              <w:trPr>
                <w:trHeight w:val="306"/>
              </w:trPr>
              <w:tc>
                <w:tcPr>
                  <w:tcW w:w="2355" w:type="dxa"/>
                  <w:tcBorders>
                    <w:top w:val="single" w:sz="4" w:space="0" w:color="000000"/>
                    <w:left w:val="single" w:sz="5" w:space="0" w:color="000000"/>
                    <w:bottom w:val="single" w:sz="4" w:space="0" w:color="000000"/>
                    <w:right w:val="single" w:sz="5" w:space="0" w:color="000000"/>
                  </w:tcBorders>
                </w:tcPr>
                <w:p w14:paraId="16D69366" w14:textId="77777777" w:rsidR="00B153B7" w:rsidRDefault="00000000">
                  <w:pPr>
                    <w:spacing w:after="0" w:line="259" w:lineRule="auto"/>
                    <w:ind w:left="0" w:firstLine="0"/>
                    <w:jc w:val="left"/>
                  </w:pPr>
                  <w:r>
                    <w:rPr>
                      <w:sz w:val="24"/>
                    </w:rPr>
                    <w:t>Farine de Sarrazin</w:t>
                  </w:r>
                </w:p>
              </w:tc>
              <w:tc>
                <w:tcPr>
                  <w:tcW w:w="1658" w:type="dxa"/>
                  <w:tcBorders>
                    <w:top w:val="single" w:sz="4" w:space="0" w:color="000000"/>
                    <w:left w:val="single" w:sz="5" w:space="0" w:color="000000"/>
                    <w:bottom w:val="single" w:sz="4" w:space="0" w:color="000000"/>
                    <w:right w:val="single" w:sz="5" w:space="0" w:color="000000"/>
                  </w:tcBorders>
                </w:tcPr>
                <w:p w14:paraId="40E162A2" w14:textId="77777777" w:rsidR="00B153B7" w:rsidRDefault="00000000">
                  <w:pPr>
                    <w:spacing w:after="0" w:line="259" w:lineRule="auto"/>
                    <w:ind w:left="80" w:firstLine="0"/>
                    <w:jc w:val="left"/>
                  </w:pPr>
                  <w:r>
                    <w:rPr>
                      <w:sz w:val="24"/>
                    </w:rPr>
                    <w:t xml:space="preserve">              20 </w:t>
                  </w:r>
                </w:p>
              </w:tc>
              <w:tc>
                <w:tcPr>
                  <w:tcW w:w="1612" w:type="dxa"/>
                  <w:tcBorders>
                    <w:top w:val="single" w:sz="4" w:space="0" w:color="000000"/>
                    <w:left w:val="single" w:sz="5" w:space="0" w:color="000000"/>
                    <w:bottom w:val="single" w:sz="4" w:space="0" w:color="000000"/>
                    <w:right w:val="single" w:sz="5" w:space="0" w:color="000000"/>
                  </w:tcBorders>
                </w:tcPr>
                <w:p w14:paraId="2191ABA2" w14:textId="77777777" w:rsidR="00B153B7" w:rsidRDefault="00000000">
                  <w:pPr>
                    <w:spacing w:after="0" w:line="259" w:lineRule="auto"/>
                    <w:ind w:left="79" w:firstLine="0"/>
                    <w:jc w:val="left"/>
                  </w:pPr>
                  <w:r>
                    <w:rPr>
                      <w:sz w:val="24"/>
                    </w:rPr>
                    <w:t xml:space="preserve">           1,50 </w:t>
                  </w:r>
                </w:p>
              </w:tc>
              <w:tc>
                <w:tcPr>
                  <w:tcW w:w="1543" w:type="dxa"/>
                  <w:tcBorders>
                    <w:top w:val="single" w:sz="4" w:space="0" w:color="000000"/>
                    <w:left w:val="single" w:sz="5" w:space="0" w:color="000000"/>
                    <w:bottom w:val="single" w:sz="4" w:space="0" w:color="000000"/>
                    <w:right w:val="single" w:sz="5" w:space="0" w:color="000000"/>
                  </w:tcBorders>
                </w:tcPr>
                <w:p w14:paraId="6C7223F7" w14:textId="77777777" w:rsidR="00B153B7" w:rsidRDefault="00000000">
                  <w:pPr>
                    <w:spacing w:after="0" w:line="259" w:lineRule="auto"/>
                    <w:ind w:left="79" w:firstLine="0"/>
                    <w:jc w:val="left"/>
                  </w:pPr>
                  <w:r>
                    <w:rPr>
                      <w:sz w:val="24"/>
                    </w:rPr>
                    <w:t xml:space="preserve">        30,00 </w:t>
                  </w:r>
                </w:p>
              </w:tc>
            </w:tr>
            <w:tr w:rsidR="00B153B7" w14:paraId="2FB17E3F" w14:textId="77777777">
              <w:trPr>
                <w:trHeight w:val="327"/>
              </w:trPr>
              <w:tc>
                <w:tcPr>
                  <w:tcW w:w="2355" w:type="dxa"/>
                  <w:vMerge w:val="restart"/>
                  <w:tcBorders>
                    <w:top w:val="single" w:sz="4" w:space="0" w:color="000000"/>
                    <w:left w:val="nil"/>
                    <w:bottom w:val="nil"/>
                    <w:right w:val="single" w:sz="5" w:space="0" w:color="000000"/>
                  </w:tcBorders>
                </w:tcPr>
                <w:p w14:paraId="6CD8304C" w14:textId="77777777" w:rsidR="00B153B7" w:rsidRDefault="00B153B7">
                  <w:pPr>
                    <w:spacing w:after="160" w:line="259" w:lineRule="auto"/>
                    <w:ind w:left="0" w:firstLine="0"/>
                    <w:jc w:val="left"/>
                  </w:pPr>
                </w:p>
              </w:tc>
              <w:tc>
                <w:tcPr>
                  <w:tcW w:w="3270" w:type="dxa"/>
                  <w:gridSpan w:val="2"/>
                  <w:tcBorders>
                    <w:top w:val="single" w:sz="4" w:space="0" w:color="000000"/>
                    <w:left w:val="single" w:sz="5" w:space="0" w:color="000000"/>
                    <w:bottom w:val="single" w:sz="4" w:space="0" w:color="000000"/>
                    <w:right w:val="single" w:sz="5" w:space="0" w:color="000000"/>
                  </w:tcBorders>
                </w:tcPr>
                <w:p w14:paraId="3CC1D71C" w14:textId="77777777" w:rsidR="00B153B7" w:rsidRDefault="00000000">
                  <w:pPr>
                    <w:spacing w:after="0" w:line="259" w:lineRule="auto"/>
                    <w:ind w:left="0" w:firstLine="0"/>
                    <w:jc w:val="right"/>
                  </w:pPr>
                  <w:r>
                    <w:rPr>
                      <w:sz w:val="24"/>
                    </w:rPr>
                    <w:t>Total brut</w:t>
                  </w:r>
                </w:p>
              </w:tc>
              <w:tc>
                <w:tcPr>
                  <w:tcW w:w="1543" w:type="dxa"/>
                  <w:tcBorders>
                    <w:top w:val="single" w:sz="4" w:space="0" w:color="000000"/>
                    <w:left w:val="single" w:sz="5" w:space="0" w:color="000000"/>
                    <w:bottom w:val="single" w:sz="4" w:space="0" w:color="000000"/>
                    <w:right w:val="single" w:sz="5" w:space="0" w:color="000000"/>
                  </w:tcBorders>
                </w:tcPr>
                <w:p w14:paraId="73661E9E" w14:textId="77777777" w:rsidR="00B153B7" w:rsidRDefault="00000000">
                  <w:pPr>
                    <w:spacing w:after="0" w:line="259" w:lineRule="auto"/>
                    <w:ind w:left="79" w:firstLine="0"/>
                    <w:jc w:val="left"/>
                  </w:pPr>
                  <w:r>
                    <w:rPr>
                      <w:sz w:val="24"/>
                    </w:rPr>
                    <w:t xml:space="preserve">        57,50 </w:t>
                  </w:r>
                </w:p>
              </w:tc>
            </w:tr>
            <w:tr w:rsidR="00B153B7" w14:paraId="5879A1AA" w14:textId="77777777">
              <w:trPr>
                <w:trHeight w:val="327"/>
              </w:trPr>
              <w:tc>
                <w:tcPr>
                  <w:tcW w:w="0" w:type="auto"/>
                  <w:vMerge/>
                  <w:tcBorders>
                    <w:top w:val="nil"/>
                    <w:left w:val="nil"/>
                    <w:bottom w:val="nil"/>
                    <w:right w:val="single" w:sz="5" w:space="0" w:color="000000"/>
                  </w:tcBorders>
                </w:tcPr>
                <w:p w14:paraId="474511A0" w14:textId="77777777" w:rsidR="00B153B7" w:rsidRDefault="00B153B7">
                  <w:pPr>
                    <w:spacing w:after="160" w:line="259" w:lineRule="auto"/>
                    <w:ind w:left="0" w:firstLine="0"/>
                    <w:jc w:val="left"/>
                  </w:pPr>
                </w:p>
              </w:tc>
              <w:tc>
                <w:tcPr>
                  <w:tcW w:w="3270" w:type="dxa"/>
                  <w:gridSpan w:val="2"/>
                  <w:tcBorders>
                    <w:top w:val="single" w:sz="4" w:space="0" w:color="000000"/>
                    <w:left w:val="single" w:sz="5" w:space="0" w:color="000000"/>
                    <w:bottom w:val="single" w:sz="4" w:space="0" w:color="000000"/>
                    <w:right w:val="single" w:sz="5" w:space="0" w:color="000000"/>
                  </w:tcBorders>
                </w:tcPr>
                <w:p w14:paraId="3FC1FFB1" w14:textId="77777777" w:rsidR="00B153B7" w:rsidRDefault="00000000">
                  <w:pPr>
                    <w:spacing w:after="0" w:line="259" w:lineRule="auto"/>
                    <w:ind w:left="0" w:right="6" w:firstLine="0"/>
                    <w:jc w:val="right"/>
                  </w:pPr>
                  <w:r>
                    <w:rPr>
                      <w:sz w:val="24"/>
                    </w:rPr>
                    <w:t>TVA 5,50%</w:t>
                  </w:r>
                </w:p>
              </w:tc>
              <w:tc>
                <w:tcPr>
                  <w:tcW w:w="1543" w:type="dxa"/>
                  <w:tcBorders>
                    <w:top w:val="single" w:sz="4" w:space="0" w:color="000000"/>
                    <w:left w:val="single" w:sz="5" w:space="0" w:color="000000"/>
                    <w:bottom w:val="single" w:sz="4" w:space="0" w:color="000000"/>
                    <w:right w:val="single" w:sz="5" w:space="0" w:color="000000"/>
                  </w:tcBorders>
                </w:tcPr>
                <w:p w14:paraId="107AF79B" w14:textId="77777777" w:rsidR="00B153B7" w:rsidRDefault="00000000">
                  <w:pPr>
                    <w:spacing w:after="0" w:line="259" w:lineRule="auto"/>
                    <w:ind w:left="79" w:firstLine="0"/>
                    <w:jc w:val="left"/>
                  </w:pPr>
                  <w:r>
                    <w:rPr>
                      <w:sz w:val="24"/>
                    </w:rPr>
                    <w:t xml:space="preserve">          3,16 </w:t>
                  </w:r>
                </w:p>
              </w:tc>
            </w:tr>
            <w:tr w:rsidR="00B153B7" w14:paraId="2E800DBE" w14:textId="77777777">
              <w:trPr>
                <w:trHeight w:val="306"/>
              </w:trPr>
              <w:tc>
                <w:tcPr>
                  <w:tcW w:w="0" w:type="auto"/>
                  <w:vMerge/>
                  <w:tcBorders>
                    <w:top w:val="nil"/>
                    <w:left w:val="nil"/>
                    <w:bottom w:val="nil"/>
                    <w:right w:val="single" w:sz="5" w:space="0" w:color="000000"/>
                  </w:tcBorders>
                </w:tcPr>
                <w:p w14:paraId="4D3BE4FA" w14:textId="77777777" w:rsidR="00B153B7" w:rsidRDefault="00B153B7">
                  <w:pPr>
                    <w:spacing w:after="160" w:line="259" w:lineRule="auto"/>
                    <w:ind w:left="0" w:firstLine="0"/>
                    <w:jc w:val="left"/>
                  </w:pPr>
                </w:p>
              </w:tc>
              <w:tc>
                <w:tcPr>
                  <w:tcW w:w="3270" w:type="dxa"/>
                  <w:gridSpan w:val="2"/>
                  <w:tcBorders>
                    <w:top w:val="single" w:sz="4" w:space="0" w:color="000000"/>
                    <w:left w:val="single" w:sz="5" w:space="0" w:color="000000"/>
                    <w:bottom w:val="single" w:sz="4" w:space="0" w:color="000000"/>
                    <w:right w:val="single" w:sz="5" w:space="0" w:color="000000"/>
                  </w:tcBorders>
                </w:tcPr>
                <w:p w14:paraId="0DCC2C15" w14:textId="77777777" w:rsidR="00B153B7" w:rsidRDefault="00000000">
                  <w:pPr>
                    <w:spacing w:after="0" w:line="259" w:lineRule="auto"/>
                    <w:ind w:left="0" w:right="70" w:firstLine="0"/>
                    <w:jc w:val="right"/>
                  </w:pPr>
                  <w:r>
                    <w:rPr>
                      <w:sz w:val="24"/>
                    </w:rPr>
                    <w:t xml:space="preserve">Net à votre crédit </w:t>
                  </w:r>
                </w:p>
              </w:tc>
              <w:tc>
                <w:tcPr>
                  <w:tcW w:w="1543" w:type="dxa"/>
                  <w:tcBorders>
                    <w:top w:val="single" w:sz="4" w:space="0" w:color="000000"/>
                    <w:left w:val="single" w:sz="5" w:space="0" w:color="000000"/>
                    <w:bottom w:val="single" w:sz="4" w:space="0" w:color="000000"/>
                    <w:right w:val="single" w:sz="5" w:space="0" w:color="000000"/>
                  </w:tcBorders>
                </w:tcPr>
                <w:p w14:paraId="6CC3CC43" w14:textId="77777777" w:rsidR="00B153B7" w:rsidRDefault="00000000">
                  <w:pPr>
                    <w:spacing w:after="0" w:line="259" w:lineRule="auto"/>
                    <w:ind w:left="79" w:firstLine="0"/>
                    <w:jc w:val="left"/>
                  </w:pPr>
                  <w:r>
                    <w:rPr>
                      <w:sz w:val="24"/>
                    </w:rPr>
                    <w:t xml:space="preserve">        60,66 </w:t>
                  </w:r>
                </w:p>
              </w:tc>
            </w:tr>
          </w:tbl>
          <w:p w14:paraId="019BFEFB" w14:textId="77777777" w:rsidR="00B153B7" w:rsidRDefault="00B153B7">
            <w:pPr>
              <w:spacing w:after="160" w:line="259" w:lineRule="auto"/>
              <w:ind w:left="0" w:firstLine="0"/>
              <w:jc w:val="left"/>
            </w:pPr>
          </w:p>
        </w:tc>
      </w:tr>
    </w:tbl>
    <w:p w14:paraId="61AFE133" w14:textId="77777777" w:rsidR="00B153B7" w:rsidRDefault="00000000">
      <w:pPr>
        <w:spacing w:after="0" w:line="259" w:lineRule="auto"/>
        <w:ind w:left="0" w:right="227" w:firstLine="0"/>
        <w:jc w:val="center"/>
      </w:pPr>
      <w:r>
        <w:t xml:space="preserve"> </w:t>
      </w:r>
    </w:p>
    <w:tbl>
      <w:tblPr>
        <w:tblStyle w:val="TableGrid"/>
        <w:tblW w:w="9631" w:type="dxa"/>
        <w:tblInd w:w="146" w:type="dxa"/>
        <w:tblCellMar>
          <w:top w:w="28" w:type="dxa"/>
          <w:left w:w="210" w:type="dxa"/>
          <w:bottom w:w="0" w:type="dxa"/>
          <w:right w:w="331" w:type="dxa"/>
        </w:tblCellMar>
        <w:tblLook w:val="04A0" w:firstRow="1" w:lastRow="0" w:firstColumn="1" w:lastColumn="0" w:noHBand="0" w:noVBand="1"/>
      </w:tblPr>
      <w:tblGrid>
        <w:gridCol w:w="9631"/>
      </w:tblGrid>
      <w:tr w:rsidR="00B153B7" w14:paraId="7D398BCF" w14:textId="77777777">
        <w:trPr>
          <w:trHeight w:val="6190"/>
        </w:trPr>
        <w:tc>
          <w:tcPr>
            <w:tcW w:w="9631" w:type="dxa"/>
            <w:tcBorders>
              <w:top w:val="single" w:sz="4" w:space="0" w:color="000000"/>
              <w:left w:val="single" w:sz="4" w:space="0" w:color="000000"/>
              <w:bottom w:val="single" w:sz="4" w:space="0" w:color="000000"/>
              <w:right w:val="single" w:sz="4" w:space="0" w:color="000000"/>
            </w:tcBorders>
          </w:tcPr>
          <w:p w14:paraId="335F4781" w14:textId="77777777" w:rsidR="00B153B7" w:rsidRPr="00600CC0" w:rsidRDefault="00000000">
            <w:pPr>
              <w:spacing w:after="12" w:line="259" w:lineRule="auto"/>
              <w:ind w:left="0" w:firstLine="0"/>
              <w:jc w:val="left"/>
              <w:rPr>
                <w:lang w:val="en-US"/>
              </w:rPr>
            </w:pPr>
            <w:proofErr w:type="spellStart"/>
            <w:r w:rsidRPr="00600CC0">
              <w:rPr>
                <w:b/>
                <w:sz w:val="24"/>
                <w:lang w:val="en-US"/>
              </w:rPr>
              <w:t>MachineSeeker</w:t>
            </w:r>
            <w:proofErr w:type="spellEnd"/>
            <w:r w:rsidRPr="00600CC0">
              <w:rPr>
                <w:b/>
                <w:sz w:val="24"/>
                <w:lang w:val="en-US"/>
              </w:rPr>
              <w:t xml:space="preserve"> France</w:t>
            </w:r>
          </w:p>
          <w:p w14:paraId="694701DE" w14:textId="77777777" w:rsidR="00B153B7" w:rsidRPr="00600CC0" w:rsidRDefault="00000000">
            <w:pPr>
              <w:spacing w:after="12" w:line="259" w:lineRule="auto"/>
              <w:ind w:left="0" w:firstLine="0"/>
              <w:jc w:val="left"/>
              <w:rPr>
                <w:lang w:val="en-US"/>
              </w:rPr>
            </w:pPr>
            <w:r w:rsidRPr="00600CC0">
              <w:rPr>
                <w:sz w:val="24"/>
                <w:lang w:val="en-US"/>
              </w:rPr>
              <w:t>67 rue Edouard Branly</w:t>
            </w:r>
          </w:p>
          <w:p w14:paraId="641F91F7" w14:textId="77777777" w:rsidR="00B153B7" w:rsidRPr="00600CC0" w:rsidRDefault="00000000">
            <w:pPr>
              <w:spacing w:after="12" w:line="259" w:lineRule="auto"/>
              <w:ind w:left="0" w:firstLine="0"/>
              <w:jc w:val="left"/>
              <w:rPr>
                <w:lang w:val="en-US"/>
              </w:rPr>
            </w:pPr>
            <w:r w:rsidRPr="00600CC0">
              <w:rPr>
                <w:sz w:val="24"/>
                <w:lang w:val="en-US"/>
              </w:rPr>
              <w:t>93100 Montreuil</w:t>
            </w:r>
          </w:p>
          <w:p w14:paraId="2A2F9549" w14:textId="77777777" w:rsidR="00B153B7" w:rsidRDefault="00000000">
            <w:pPr>
              <w:tabs>
                <w:tab w:val="right" w:pos="9090"/>
              </w:tabs>
              <w:spacing w:after="20" w:line="259" w:lineRule="auto"/>
              <w:ind w:left="0" w:firstLine="0"/>
              <w:jc w:val="left"/>
            </w:pPr>
            <w:r>
              <w:rPr>
                <w:sz w:val="24"/>
              </w:rPr>
              <w:t>FR26 567 189 204</w:t>
            </w:r>
            <w:r>
              <w:rPr>
                <w:sz w:val="24"/>
              </w:rPr>
              <w:tab/>
            </w:r>
            <w:r>
              <w:rPr>
                <w:b/>
                <w:sz w:val="24"/>
              </w:rPr>
              <w:t>Biscuiterie GWEN MALO</w:t>
            </w:r>
          </w:p>
          <w:p w14:paraId="7E7EE237" w14:textId="77777777" w:rsidR="00B153B7" w:rsidRDefault="00000000">
            <w:pPr>
              <w:spacing w:after="12" w:line="259" w:lineRule="auto"/>
              <w:ind w:left="0" w:right="755" w:firstLine="0"/>
              <w:jc w:val="right"/>
            </w:pPr>
            <w:r>
              <w:rPr>
                <w:sz w:val="24"/>
              </w:rPr>
              <w:t>8 rue des Corsaires</w:t>
            </w:r>
          </w:p>
          <w:p w14:paraId="64B949DF" w14:textId="77777777" w:rsidR="00B153B7" w:rsidRDefault="00000000">
            <w:pPr>
              <w:tabs>
                <w:tab w:val="center" w:pos="3656"/>
                <w:tab w:val="center" w:pos="6975"/>
              </w:tabs>
              <w:spacing w:after="20" w:line="259" w:lineRule="auto"/>
              <w:ind w:left="0" w:firstLine="0"/>
              <w:jc w:val="left"/>
            </w:pPr>
            <w:r>
              <w:rPr>
                <w:rFonts w:ascii="Calibri" w:eastAsia="Calibri" w:hAnsi="Calibri" w:cs="Calibri"/>
              </w:rPr>
              <w:tab/>
            </w:r>
            <w:r>
              <w:rPr>
                <w:sz w:val="24"/>
              </w:rPr>
              <w:t>Facture FD 324/23</w:t>
            </w:r>
            <w:r>
              <w:rPr>
                <w:sz w:val="24"/>
              </w:rPr>
              <w:tab/>
              <w:t>29680 Roscoff</w:t>
            </w:r>
          </w:p>
          <w:p w14:paraId="3353CD73" w14:textId="77777777" w:rsidR="00B153B7" w:rsidRDefault="00000000">
            <w:pPr>
              <w:tabs>
                <w:tab w:val="center" w:pos="7199"/>
              </w:tabs>
              <w:spacing w:after="0" w:line="259" w:lineRule="auto"/>
              <w:ind w:left="0" w:firstLine="0"/>
              <w:jc w:val="left"/>
            </w:pPr>
            <w:r>
              <w:rPr>
                <w:sz w:val="24"/>
              </w:rPr>
              <w:t>Le 15/12/2023</w:t>
            </w:r>
            <w:r>
              <w:rPr>
                <w:sz w:val="24"/>
              </w:rPr>
              <w:tab/>
              <w:t>FR55 825 209 828</w:t>
            </w:r>
          </w:p>
          <w:tbl>
            <w:tblPr>
              <w:tblStyle w:val="TableGrid"/>
              <w:tblW w:w="6839" w:type="dxa"/>
              <w:tblInd w:w="1258" w:type="dxa"/>
              <w:tblCellMar>
                <w:top w:w="27" w:type="dxa"/>
                <w:left w:w="46" w:type="dxa"/>
                <w:bottom w:w="0" w:type="dxa"/>
                <w:right w:w="115" w:type="dxa"/>
              </w:tblCellMar>
              <w:tblLook w:val="04A0" w:firstRow="1" w:lastRow="0" w:firstColumn="1" w:lastColumn="0" w:noHBand="0" w:noVBand="1"/>
            </w:tblPr>
            <w:tblGrid>
              <w:gridCol w:w="1325"/>
              <w:gridCol w:w="1499"/>
              <w:gridCol w:w="2064"/>
              <w:gridCol w:w="1951"/>
            </w:tblGrid>
            <w:tr w:rsidR="00B153B7" w14:paraId="017F8698" w14:textId="77777777">
              <w:trPr>
                <w:trHeight w:val="310"/>
              </w:trPr>
              <w:tc>
                <w:tcPr>
                  <w:tcW w:w="4888" w:type="dxa"/>
                  <w:gridSpan w:val="3"/>
                  <w:tcBorders>
                    <w:top w:val="single" w:sz="4" w:space="0" w:color="000000"/>
                    <w:left w:val="single" w:sz="4" w:space="0" w:color="000000"/>
                    <w:bottom w:val="single" w:sz="4" w:space="0" w:color="000000"/>
                    <w:right w:val="single" w:sz="4" w:space="0" w:color="000000"/>
                  </w:tcBorders>
                </w:tcPr>
                <w:p w14:paraId="30FD7BA9" w14:textId="77777777" w:rsidR="00B153B7" w:rsidRDefault="00000000">
                  <w:pPr>
                    <w:spacing w:after="0" w:line="259" w:lineRule="auto"/>
                    <w:ind w:left="61" w:firstLine="0"/>
                    <w:jc w:val="center"/>
                  </w:pPr>
                  <w:r>
                    <w:rPr>
                      <w:sz w:val="24"/>
                    </w:rPr>
                    <w:t>Désignation</w:t>
                  </w:r>
                </w:p>
              </w:tc>
              <w:tc>
                <w:tcPr>
                  <w:tcW w:w="1951" w:type="dxa"/>
                  <w:tcBorders>
                    <w:top w:val="single" w:sz="4" w:space="0" w:color="000000"/>
                    <w:left w:val="single" w:sz="4" w:space="0" w:color="000000"/>
                    <w:bottom w:val="single" w:sz="4" w:space="0" w:color="000000"/>
                    <w:right w:val="single" w:sz="4" w:space="0" w:color="000000"/>
                  </w:tcBorders>
                </w:tcPr>
                <w:p w14:paraId="077DD5CB" w14:textId="77777777" w:rsidR="00B153B7" w:rsidRDefault="00000000">
                  <w:pPr>
                    <w:spacing w:after="0" w:line="259" w:lineRule="auto"/>
                    <w:ind w:left="65" w:firstLine="0"/>
                    <w:jc w:val="center"/>
                  </w:pPr>
                  <w:r>
                    <w:rPr>
                      <w:sz w:val="24"/>
                    </w:rPr>
                    <w:t>Montant</w:t>
                  </w:r>
                </w:p>
              </w:tc>
            </w:tr>
            <w:tr w:rsidR="00B153B7" w14:paraId="6D28F173" w14:textId="77777777">
              <w:trPr>
                <w:trHeight w:val="309"/>
              </w:trPr>
              <w:tc>
                <w:tcPr>
                  <w:tcW w:w="4888" w:type="dxa"/>
                  <w:gridSpan w:val="3"/>
                  <w:tcBorders>
                    <w:top w:val="single" w:sz="4" w:space="0" w:color="000000"/>
                    <w:left w:val="single" w:sz="4" w:space="0" w:color="000000"/>
                    <w:bottom w:val="single" w:sz="4" w:space="0" w:color="000000"/>
                    <w:right w:val="single" w:sz="4" w:space="0" w:color="000000"/>
                  </w:tcBorders>
                </w:tcPr>
                <w:p w14:paraId="145B3164" w14:textId="77777777" w:rsidR="00B153B7" w:rsidRDefault="00000000">
                  <w:pPr>
                    <w:spacing w:after="0" w:line="259" w:lineRule="auto"/>
                    <w:ind w:left="0" w:firstLine="0"/>
                    <w:jc w:val="left"/>
                  </w:pPr>
                  <w:r>
                    <w:rPr>
                      <w:sz w:val="24"/>
                    </w:rPr>
                    <w:t>Machine à extruder réf 2412-AA16</w:t>
                  </w:r>
                </w:p>
              </w:tc>
              <w:tc>
                <w:tcPr>
                  <w:tcW w:w="1951" w:type="dxa"/>
                  <w:tcBorders>
                    <w:top w:val="single" w:sz="4" w:space="0" w:color="000000"/>
                    <w:left w:val="single" w:sz="4" w:space="0" w:color="000000"/>
                    <w:bottom w:val="single" w:sz="4" w:space="0" w:color="000000"/>
                    <w:right w:val="single" w:sz="4" w:space="0" w:color="000000"/>
                  </w:tcBorders>
                </w:tcPr>
                <w:p w14:paraId="09827757" w14:textId="77777777" w:rsidR="00B153B7" w:rsidRDefault="00000000">
                  <w:pPr>
                    <w:spacing w:after="0" w:line="259" w:lineRule="auto"/>
                    <w:ind w:left="82" w:firstLine="0"/>
                    <w:jc w:val="left"/>
                  </w:pPr>
                  <w:r>
                    <w:rPr>
                      <w:sz w:val="24"/>
                    </w:rPr>
                    <w:t xml:space="preserve">        2 650,00 </w:t>
                  </w:r>
                </w:p>
              </w:tc>
            </w:tr>
            <w:tr w:rsidR="00B153B7" w14:paraId="0B393201" w14:textId="77777777">
              <w:trPr>
                <w:trHeight w:val="310"/>
              </w:trPr>
              <w:tc>
                <w:tcPr>
                  <w:tcW w:w="4888" w:type="dxa"/>
                  <w:gridSpan w:val="3"/>
                  <w:tcBorders>
                    <w:top w:val="single" w:sz="4" w:space="0" w:color="000000"/>
                    <w:left w:val="single" w:sz="4" w:space="0" w:color="000000"/>
                    <w:bottom w:val="single" w:sz="4" w:space="0" w:color="000000"/>
                    <w:right w:val="single" w:sz="4" w:space="0" w:color="000000"/>
                  </w:tcBorders>
                </w:tcPr>
                <w:p w14:paraId="56C3AABF" w14:textId="77777777" w:rsidR="00B153B7" w:rsidRDefault="00000000">
                  <w:pPr>
                    <w:spacing w:after="0" w:line="259" w:lineRule="auto"/>
                    <w:ind w:left="0" w:firstLine="0"/>
                    <w:jc w:val="left"/>
                  </w:pPr>
                  <w:r>
                    <w:rPr>
                      <w:sz w:val="24"/>
                    </w:rPr>
                    <w:t>Livraison forfaitaire</w:t>
                  </w:r>
                </w:p>
              </w:tc>
              <w:tc>
                <w:tcPr>
                  <w:tcW w:w="1951" w:type="dxa"/>
                  <w:tcBorders>
                    <w:top w:val="single" w:sz="4" w:space="0" w:color="000000"/>
                    <w:left w:val="single" w:sz="4" w:space="0" w:color="000000"/>
                    <w:bottom w:val="single" w:sz="4" w:space="0" w:color="000000"/>
                    <w:right w:val="single" w:sz="4" w:space="0" w:color="000000"/>
                  </w:tcBorders>
                </w:tcPr>
                <w:p w14:paraId="2B7A3B14" w14:textId="77777777" w:rsidR="00B153B7" w:rsidRDefault="00000000">
                  <w:pPr>
                    <w:spacing w:after="0" w:line="259" w:lineRule="auto"/>
                    <w:ind w:left="82" w:firstLine="0"/>
                    <w:jc w:val="left"/>
                  </w:pPr>
                  <w:r>
                    <w:rPr>
                      <w:sz w:val="24"/>
                    </w:rPr>
                    <w:t xml:space="preserve">           200,00 </w:t>
                  </w:r>
                </w:p>
              </w:tc>
            </w:tr>
            <w:tr w:rsidR="00B153B7" w14:paraId="33F15050" w14:textId="77777777">
              <w:trPr>
                <w:trHeight w:val="309"/>
              </w:trPr>
              <w:tc>
                <w:tcPr>
                  <w:tcW w:w="4888" w:type="dxa"/>
                  <w:gridSpan w:val="3"/>
                  <w:tcBorders>
                    <w:top w:val="single" w:sz="4" w:space="0" w:color="000000"/>
                    <w:left w:val="single" w:sz="4" w:space="0" w:color="000000"/>
                    <w:bottom w:val="single" w:sz="4" w:space="0" w:color="000000"/>
                    <w:right w:val="single" w:sz="4" w:space="0" w:color="000000"/>
                  </w:tcBorders>
                </w:tcPr>
                <w:p w14:paraId="2C400BA2" w14:textId="77777777" w:rsidR="00B153B7" w:rsidRDefault="00000000">
                  <w:pPr>
                    <w:spacing w:after="0" w:line="259" w:lineRule="auto"/>
                    <w:ind w:left="0" w:firstLine="0"/>
                    <w:jc w:val="left"/>
                  </w:pPr>
                  <w:r>
                    <w:rPr>
                      <w:sz w:val="24"/>
                    </w:rPr>
                    <w:t>Installation et montage</w:t>
                  </w:r>
                </w:p>
              </w:tc>
              <w:tc>
                <w:tcPr>
                  <w:tcW w:w="1951" w:type="dxa"/>
                  <w:tcBorders>
                    <w:top w:val="single" w:sz="4" w:space="0" w:color="000000"/>
                    <w:left w:val="single" w:sz="4" w:space="0" w:color="000000"/>
                    <w:bottom w:val="single" w:sz="4" w:space="0" w:color="000000"/>
                    <w:right w:val="single" w:sz="4" w:space="0" w:color="000000"/>
                  </w:tcBorders>
                </w:tcPr>
                <w:p w14:paraId="300B1354" w14:textId="77777777" w:rsidR="00B153B7" w:rsidRDefault="00000000">
                  <w:pPr>
                    <w:spacing w:after="0" w:line="259" w:lineRule="auto"/>
                    <w:ind w:left="82" w:firstLine="0"/>
                    <w:jc w:val="left"/>
                  </w:pPr>
                  <w:r>
                    <w:rPr>
                      <w:sz w:val="24"/>
                    </w:rPr>
                    <w:t xml:space="preserve">           150,00 </w:t>
                  </w:r>
                </w:p>
              </w:tc>
            </w:tr>
            <w:tr w:rsidR="00B153B7" w14:paraId="741E9551" w14:textId="77777777">
              <w:trPr>
                <w:trHeight w:val="310"/>
              </w:trPr>
              <w:tc>
                <w:tcPr>
                  <w:tcW w:w="4888" w:type="dxa"/>
                  <w:gridSpan w:val="3"/>
                  <w:tcBorders>
                    <w:top w:val="single" w:sz="4" w:space="0" w:color="000000"/>
                    <w:left w:val="single" w:sz="4" w:space="0" w:color="000000"/>
                    <w:bottom w:val="single" w:sz="4" w:space="0" w:color="000000"/>
                    <w:right w:val="single" w:sz="4" w:space="0" w:color="000000"/>
                  </w:tcBorders>
                </w:tcPr>
                <w:p w14:paraId="4BA2DBE3" w14:textId="77777777" w:rsidR="00B153B7" w:rsidRDefault="00000000">
                  <w:pPr>
                    <w:spacing w:after="0" w:line="259" w:lineRule="auto"/>
                    <w:ind w:left="0" w:firstLine="0"/>
                    <w:jc w:val="left"/>
                  </w:pPr>
                  <w:r>
                    <w:rPr>
                      <w:sz w:val="24"/>
                    </w:rPr>
                    <w:t>Formation des ouvriers (16 heures)</w:t>
                  </w:r>
                </w:p>
              </w:tc>
              <w:tc>
                <w:tcPr>
                  <w:tcW w:w="1951" w:type="dxa"/>
                  <w:tcBorders>
                    <w:top w:val="single" w:sz="4" w:space="0" w:color="000000"/>
                    <w:left w:val="single" w:sz="4" w:space="0" w:color="000000"/>
                    <w:bottom w:val="single" w:sz="4" w:space="0" w:color="000000"/>
                    <w:right w:val="single" w:sz="4" w:space="0" w:color="000000"/>
                  </w:tcBorders>
                </w:tcPr>
                <w:p w14:paraId="41DA709A" w14:textId="77777777" w:rsidR="00B153B7" w:rsidRDefault="00000000">
                  <w:pPr>
                    <w:spacing w:after="0" w:line="259" w:lineRule="auto"/>
                    <w:ind w:left="82" w:firstLine="0"/>
                    <w:jc w:val="left"/>
                  </w:pPr>
                  <w:r>
                    <w:rPr>
                      <w:sz w:val="24"/>
                    </w:rPr>
                    <w:t xml:space="preserve">           440,00 </w:t>
                  </w:r>
                </w:p>
              </w:tc>
            </w:tr>
            <w:tr w:rsidR="00B153B7" w14:paraId="35B657FE" w14:textId="77777777">
              <w:trPr>
                <w:trHeight w:val="310"/>
              </w:trPr>
              <w:tc>
                <w:tcPr>
                  <w:tcW w:w="2824" w:type="dxa"/>
                  <w:gridSpan w:val="2"/>
                  <w:tcBorders>
                    <w:top w:val="single" w:sz="4" w:space="0" w:color="000000"/>
                    <w:left w:val="nil"/>
                    <w:bottom w:val="nil"/>
                    <w:right w:val="single" w:sz="4" w:space="0" w:color="000000"/>
                  </w:tcBorders>
                </w:tcPr>
                <w:p w14:paraId="5453284E" w14:textId="77777777" w:rsidR="00B153B7" w:rsidRDefault="00B153B7">
                  <w:pPr>
                    <w:spacing w:after="160" w:line="259" w:lineRule="auto"/>
                    <w:ind w:left="0"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53E1720" w14:textId="77777777" w:rsidR="00B153B7" w:rsidRDefault="00000000">
                  <w:pPr>
                    <w:spacing w:after="0" w:line="259" w:lineRule="auto"/>
                    <w:ind w:left="0" w:firstLine="0"/>
                    <w:jc w:val="left"/>
                  </w:pPr>
                  <w:r>
                    <w:rPr>
                      <w:sz w:val="24"/>
                    </w:rPr>
                    <w:t>Montant HT</w:t>
                  </w:r>
                </w:p>
              </w:tc>
              <w:tc>
                <w:tcPr>
                  <w:tcW w:w="1951" w:type="dxa"/>
                  <w:tcBorders>
                    <w:top w:val="single" w:sz="4" w:space="0" w:color="000000"/>
                    <w:left w:val="single" w:sz="4" w:space="0" w:color="000000"/>
                    <w:bottom w:val="single" w:sz="4" w:space="0" w:color="000000"/>
                    <w:right w:val="single" w:sz="4" w:space="0" w:color="000000"/>
                  </w:tcBorders>
                </w:tcPr>
                <w:p w14:paraId="0A09D17D" w14:textId="77777777" w:rsidR="00B153B7" w:rsidRDefault="00000000">
                  <w:pPr>
                    <w:spacing w:after="0" w:line="259" w:lineRule="auto"/>
                    <w:ind w:left="82" w:firstLine="0"/>
                    <w:jc w:val="left"/>
                  </w:pPr>
                  <w:r>
                    <w:rPr>
                      <w:sz w:val="24"/>
                    </w:rPr>
                    <w:t xml:space="preserve">        3 440,00 </w:t>
                  </w:r>
                </w:p>
              </w:tc>
            </w:tr>
            <w:tr w:rsidR="00B153B7" w14:paraId="652E2305" w14:textId="77777777">
              <w:tblPrEx>
                <w:tblCellMar>
                  <w:left w:w="128" w:type="dxa"/>
                </w:tblCellMar>
              </w:tblPrEx>
              <w:trPr>
                <w:trHeight w:val="309"/>
              </w:trPr>
              <w:tc>
                <w:tcPr>
                  <w:tcW w:w="1325" w:type="dxa"/>
                  <w:tcBorders>
                    <w:top w:val="single" w:sz="4" w:space="0" w:color="000000"/>
                    <w:left w:val="single" w:sz="4" w:space="0" w:color="000000"/>
                    <w:bottom w:val="single" w:sz="4" w:space="0" w:color="000000"/>
                    <w:right w:val="single" w:sz="4" w:space="0" w:color="000000"/>
                  </w:tcBorders>
                </w:tcPr>
                <w:p w14:paraId="2F5A6BDD" w14:textId="77777777" w:rsidR="00B153B7" w:rsidRDefault="00000000">
                  <w:pPr>
                    <w:spacing w:after="0" w:line="259" w:lineRule="auto"/>
                    <w:ind w:firstLine="0"/>
                    <w:jc w:val="left"/>
                  </w:pPr>
                  <w:r>
                    <w:rPr>
                      <w:sz w:val="24"/>
                    </w:rPr>
                    <w:t>Taux TVA</w:t>
                  </w:r>
                </w:p>
              </w:tc>
              <w:tc>
                <w:tcPr>
                  <w:tcW w:w="1499" w:type="dxa"/>
                  <w:tcBorders>
                    <w:top w:val="single" w:sz="4" w:space="0" w:color="000000"/>
                    <w:left w:val="single" w:sz="4" w:space="0" w:color="000000"/>
                    <w:bottom w:val="single" w:sz="4" w:space="0" w:color="000000"/>
                    <w:right w:val="single" w:sz="4" w:space="0" w:color="000000"/>
                  </w:tcBorders>
                </w:tcPr>
                <w:p w14:paraId="3AE8C6CA" w14:textId="77777777" w:rsidR="00B153B7" w:rsidRDefault="00000000">
                  <w:pPr>
                    <w:spacing w:after="0" w:line="259" w:lineRule="auto"/>
                    <w:ind w:left="82" w:firstLine="0"/>
                    <w:jc w:val="left"/>
                  </w:pPr>
                  <w:r>
                    <w:rPr>
                      <w:sz w:val="24"/>
                    </w:rPr>
                    <w:t>Base TVA</w:t>
                  </w:r>
                </w:p>
              </w:tc>
              <w:tc>
                <w:tcPr>
                  <w:tcW w:w="2064" w:type="dxa"/>
                  <w:tcBorders>
                    <w:top w:val="single" w:sz="4" w:space="0" w:color="000000"/>
                    <w:left w:val="single" w:sz="4" w:space="0" w:color="000000"/>
                    <w:bottom w:val="single" w:sz="4" w:space="0" w:color="000000"/>
                    <w:right w:val="single" w:sz="4" w:space="0" w:color="000000"/>
                  </w:tcBorders>
                </w:tcPr>
                <w:p w14:paraId="0F1F147E" w14:textId="77777777" w:rsidR="00B153B7" w:rsidRDefault="00000000">
                  <w:pPr>
                    <w:spacing w:after="0" w:line="259" w:lineRule="auto"/>
                    <w:ind w:left="0" w:right="5" w:firstLine="0"/>
                    <w:jc w:val="center"/>
                  </w:pPr>
                  <w:r>
                    <w:rPr>
                      <w:sz w:val="24"/>
                    </w:rPr>
                    <w:t>Total TVA</w:t>
                  </w:r>
                </w:p>
              </w:tc>
              <w:tc>
                <w:tcPr>
                  <w:tcW w:w="1951" w:type="dxa"/>
                  <w:tcBorders>
                    <w:top w:val="single" w:sz="4" w:space="0" w:color="000000"/>
                    <w:left w:val="single" w:sz="4" w:space="0" w:color="000000"/>
                    <w:bottom w:val="single" w:sz="4" w:space="0" w:color="000000"/>
                    <w:right w:val="single" w:sz="4" w:space="0" w:color="000000"/>
                  </w:tcBorders>
                </w:tcPr>
                <w:p w14:paraId="3661E8D6" w14:textId="77777777" w:rsidR="00B153B7" w:rsidRDefault="00000000">
                  <w:pPr>
                    <w:spacing w:after="0" w:line="259" w:lineRule="auto"/>
                    <w:ind w:left="0" w:right="12" w:firstLine="0"/>
                    <w:jc w:val="center"/>
                  </w:pPr>
                  <w:r>
                    <w:rPr>
                      <w:b/>
                      <w:sz w:val="24"/>
                    </w:rPr>
                    <w:t>TTC à payer</w:t>
                  </w:r>
                </w:p>
              </w:tc>
            </w:tr>
            <w:tr w:rsidR="00B153B7" w14:paraId="5B015F9F" w14:textId="77777777">
              <w:tblPrEx>
                <w:tblCellMar>
                  <w:left w:w="128" w:type="dxa"/>
                </w:tblCellMar>
              </w:tblPrEx>
              <w:trPr>
                <w:trHeight w:val="309"/>
              </w:trPr>
              <w:tc>
                <w:tcPr>
                  <w:tcW w:w="1325" w:type="dxa"/>
                  <w:tcBorders>
                    <w:top w:val="single" w:sz="4" w:space="0" w:color="000000"/>
                    <w:left w:val="single" w:sz="4" w:space="0" w:color="000000"/>
                    <w:bottom w:val="single" w:sz="4" w:space="0" w:color="000000"/>
                    <w:right w:val="single" w:sz="4" w:space="0" w:color="000000"/>
                  </w:tcBorders>
                </w:tcPr>
                <w:p w14:paraId="36026962" w14:textId="77777777" w:rsidR="00B153B7" w:rsidRDefault="00000000">
                  <w:pPr>
                    <w:spacing w:after="0" w:line="259" w:lineRule="auto"/>
                    <w:ind w:left="1" w:firstLine="0"/>
                    <w:jc w:val="center"/>
                  </w:pPr>
                  <w:r>
                    <w:rPr>
                      <w:sz w:val="24"/>
                    </w:rPr>
                    <w:t>20%</w:t>
                  </w:r>
                </w:p>
              </w:tc>
              <w:tc>
                <w:tcPr>
                  <w:tcW w:w="1499" w:type="dxa"/>
                  <w:tcBorders>
                    <w:top w:val="single" w:sz="4" w:space="0" w:color="000000"/>
                    <w:left w:val="single" w:sz="4" w:space="0" w:color="000000"/>
                    <w:bottom w:val="single" w:sz="4" w:space="0" w:color="000000"/>
                    <w:right w:val="single" w:sz="4" w:space="0" w:color="000000"/>
                  </w:tcBorders>
                </w:tcPr>
                <w:p w14:paraId="1591A407" w14:textId="77777777" w:rsidR="00B153B7" w:rsidRDefault="00000000">
                  <w:pPr>
                    <w:spacing w:after="0" w:line="259" w:lineRule="auto"/>
                    <w:ind w:left="0" w:firstLine="0"/>
                    <w:jc w:val="left"/>
                  </w:pPr>
                  <w:r>
                    <w:rPr>
                      <w:sz w:val="24"/>
                    </w:rPr>
                    <w:t xml:space="preserve">  3 440,00 </w:t>
                  </w:r>
                </w:p>
              </w:tc>
              <w:tc>
                <w:tcPr>
                  <w:tcW w:w="2064" w:type="dxa"/>
                  <w:tcBorders>
                    <w:top w:val="single" w:sz="4" w:space="0" w:color="000000"/>
                    <w:left w:val="single" w:sz="4" w:space="0" w:color="000000"/>
                    <w:bottom w:val="single" w:sz="4" w:space="0" w:color="000000"/>
                    <w:right w:val="single" w:sz="4" w:space="0" w:color="000000"/>
                  </w:tcBorders>
                </w:tcPr>
                <w:p w14:paraId="0F4E68B4" w14:textId="77777777" w:rsidR="00B153B7" w:rsidRDefault="00000000">
                  <w:pPr>
                    <w:spacing w:after="0" w:line="259" w:lineRule="auto"/>
                    <w:ind w:left="0" w:firstLine="0"/>
                    <w:jc w:val="left"/>
                  </w:pPr>
                  <w:r>
                    <w:rPr>
                      <w:sz w:val="24"/>
                    </w:rPr>
                    <w:t xml:space="preserve">             688,00 </w:t>
                  </w:r>
                </w:p>
              </w:tc>
              <w:tc>
                <w:tcPr>
                  <w:tcW w:w="1951" w:type="dxa"/>
                  <w:tcBorders>
                    <w:top w:val="single" w:sz="4" w:space="0" w:color="000000"/>
                    <w:left w:val="single" w:sz="4" w:space="0" w:color="000000"/>
                    <w:bottom w:val="single" w:sz="4" w:space="0" w:color="000000"/>
                    <w:right w:val="single" w:sz="4" w:space="0" w:color="000000"/>
                  </w:tcBorders>
                </w:tcPr>
                <w:p w14:paraId="4E1371CB" w14:textId="77777777" w:rsidR="00B153B7" w:rsidRDefault="00000000">
                  <w:pPr>
                    <w:spacing w:after="0" w:line="259" w:lineRule="auto"/>
                    <w:ind w:left="0" w:firstLine="0"/>
                    <w:jc w:val="left"/>
                  </w:pPr>
                  <w:r>
                    <w:rPr>
                      <w:b/>
                      <w:sz w:val="24"/>
                    </w:rPr>
                    <w:t xml:space="preserve">        4 128,00 </w:t>
                  </w:r>
                </w:p>
              </w:tc>
            </w:tr>
          </w:tbl>
          <w:p w14:paraId="5EBE3FA9" w14:textId="77777777" w:rsidR="00B153B7" w:rsidRDefault="00000000">
            <w:pPr>
              <w:spacing w:after="12" w:line="259" w:lineRule="auto"/>
              <w:ind w:left="0" w:firstLine="0"/>
              <w:jc w:val="left"/>
            </w:pPr>
            <w:r>
              <w:rPr>
                <w:sz w:val="24"/>
              </w:rPr>
              <w:t>Paiement à réception de la facture.</w:t>
            </w:r>
          </w:p>
          <w:p w14:paraId="439D1B9F" w14:textId="77777777" w:rsidR="00B153B7" w:rsidRDefault="00000000">
            <w:pPr>
              <w:spacing w:after="0" w:line="259" w:lineRule="auto"/>
              <w:ind w:left="0" w:firstLine="0"/>
              <w:jc w:val="left"/>
            </w:pPr>
            <w:r>
              <w:rPr>
                <w:sz w:val="24"/>
              </w:rPr>
              <w:t>Option sur les débits - article 269-2-c.</w:t>
            </w:r>
          </w:p>
        </w:tc>
      </w:tr>
    </w:tbl>
    <w:p w14:paraId="23B5775E" w14:textId="77777777" w:rsidR="00B153B7" w:rsidRDefault="00000000">
      <w:pPr>
        <w:spacing w:after="69" w:line="259" w:lineRule="auto"/>
        <w:ind w:left="0" w:right="227" w:firstLine="0"/>
        <w:jc w:val="center"/>
      </w:pPr>
      <w:r>
        <w:t xml:space="preserve"> </w:t>
      </w:r>
    </w:p>
    <w:p w14:paraId="03B10BAC" w14:textId="77777777" w:rsidR="00B153B7" w:rsidRDefault="00000000">
      <w:pPr>
        <w:ind w:left="-5"/>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3CED3944" wp14:editId="73BACA54">
                <wp:simplePos x="0" y="0"/>
                <wp:positionH relativeFrom="column">
                  <wp:posOffset>295961</wp:posOffset>
                </wp:positionH>
                <wp:positionV relativeFrom="paragraph">
                  <wp:posOffset>170862</wp:posOffset>
                </wp:positionV>
                <wp:extent cx="38100" cy="161544"/>
                <wp:effectExtent l="0" t="0" r="0" b="0"/>
                <wp:wrapNone/>
                <wp:docPr id="61595" name="Group 61595"/>
                <wp:cNvGraphicFramePr/>
                <a:graphic xmlns:a="http://schemas.openxmlformats.org/drawingml/2006/main">
                  <a:graphicData uri="http://schemas.microsoft.com/office/word/2010/wordprocessingGroup">
                    <wpg:wgp>
                      <wpg:cNvGrpSpPr/>
                      <wpg:grpSpPr>
                        <a:xfrm>
                          <a:off x="0" y="0"/>
                          <a:ext cx="38100" cy="161544"/>
                          <a:chOff x="0" y="0"/>
                          <a:chExt cx="38100" cy="161544"/>
                        </a:xfrm>
                      </wpg:grpSpPr>
                      <wps:wsp>
                        <wps:cNvPr id="73225" name="Shape 73225"/>
                        <wps:cNvSpPr/>
                        <wps:spPr>
                          <a:xfrm>
                            <a:off x="0" y="0"/>
                            <a:ext cx="38100" cy="161544"/>
                          </a:xfrm>
                          <a:custGeom>
                            <a:avLst/>
                            <a:gdLst/>
                            <a:ahLst/>
                            <a:cxnLst/>
                            <a:rect l="0" t="0" r="0" b="0"/>
                            <a:pathLst>
                              <a:path w="38100" h="161544">
                                <a:moveTo>
                                  <a:pt x="0" y="0"/>
                                </a:moveTo>
                                <a:lnTo>
                                  <a:pt x="38100" y="0"/>
                                </a:lnTo>
                                <a:lnTo>
                                  <a:pt x="38100" y="161544"/>
                                </a:lnTo>
                                <a:lnTo>
                                  <a:pt x="0" y="161544"/>
                                </a:lnTo>
                                <a:lnTo>
                                  <a:pt x="0" y="0"/>
                                </a:lnTo>
                              </a:path>
                            </a:pathLst>
                          </a:custGeom>
                          <a:ln w="0" cap="flat">
                            <a:miter lim="127000"/>
                          </a:ln>
                        </wps:spPr>
                        <wps:style>
                          <a:lnRef idx="0">
                            <a:srgbClr val="000000">
                              <a:alpha val="0"/>
                            </a:srgbClr>
                          </a:lnRef>
                          <a:fillRef idx="1">
                            <a:srgbClr val="F9FAFB"/>
                          </a:fillRef>
                          <a:effectRef idx="0">
                            <a:scrgbClr r="0" g="0" b="0"/>
                          </a:effectRef>
                          <a:fontRef idx="none"/>
                        </wps:style>
                        <wps:bodyPr/>
                      </wps:wsp>
                    </wpg:wgp>
                  </a:graphicData>
                </a:graphic>
              </wp:anchor>
            </w:drawing>
          </mc:Choice>
          <mc:Fallback xmlns:a="http://schemas.openxmlformats.org/drawingml/2006/main">
            <w:pict>
              <v:group id="Group 61595" style="width:3pt;height:12.72pt;position:absolute;z-index:-2147483436;mso-position-horizontal-relative:text;mso-position-horizontal:absolute;margin-left:23.304pt;mso-position-vertical-relative:text;margin-top:13.4537pt;" coordsize="381,1615">
                <v:shape id="Shape 73226" style="position:absolute;width:381;height:1615;left:0;top:0;" coordsize="38100,161544" path="m0,0l38100,0l38100,161544l0,161544l0,0">
                  <v:stroke weight="0pt" endcap="flat" joinstyle="miter" miterlimit="10" on="false" color="#000000" opacity="0"/>
                  <v:fill on="true" color="#f9fafb"/>
                </v:shape>
              </v:group>
            </w:pict>
          </mc:Fallback>
        </mc:AlternateContent>
      </w:r>
      <w:r>
        <w:t>Remarque : une machine à extruder permet à la pâte à biscuit d’être mise en forme au travers d’une grille</w:t>
      </w:r>
      <w:r>
        <w:rPr>
          <w:color w:val="111827"/>
        </w:rPr>
        <w:t>.</w:t>
      </w:r>
      <w:r>
        <w:t xml:space="preserve"> </w:t>
      </w:r>
    </w:p>
    <w:p w14:paraId="3A1973A4" w14:textId="77777777" w:rsidR="00B153B7" w:rsidRDefault="00000000">
      <w:pPr>
        <w:spacing w:after="0" w:line="259" w:lineRule="auto"/>
        <w:ind w:left="0" w:firstLine="0"/>
        <w:jc w:val="left"/>
      </w:pPr>
      <w:r>
        <w:t xml:space="preserve"> </w:t>
      </w:r>
      <w:r>
        <w:tab/>
        <w:t xml:space="preserve"> </w:t>
      </w:r>
    </w:p>
    <w:p w14:paraId="7D763038" w14:textId="77777777" w:rsidR="00B153B7" w:rsidRDefault="00000000">
      <w:pPr>
        <w:pStyle w:val="Titre1"/>
        <w:ind w:left="-5"/>
      </w:pPr>
      <w:r>
        <w:t xml:space="preserve">Annexe A1 (suite) </w:t>
      </w:r>
    </w:p>
    <w:p w14:paraId="3A24C5C9" w14:textId="77777777" w:rsidR="00B153B7" w:rsidRDefault="00000000">
      <w:pPr>
        <w:spacing w:after="49" w:line="259" w:lineRule="auto"/>
        <w:ind w:left="-29" w:firstLine="0"/>
        <w:jc w:val="left"/>
      </w:pPr>
      <w:r>
        <w:rPr>
          <w:rFonts w:ascii="Calibri" w:eastAsia="Calibri" w:hAnsi="Calibri" w:cs="Calibri"/>
          <w:noProof/>
        </w:rPr>
        <mc:AlternateContent>
          <mc:Choice Requires="wpg">
            <w:drawing>
              <wp:inline distT="0" distB="0" distL="0" distR="0" wp14:anchorId="5FF0F68B" wp14:editId="3A2F206B">
                <wp:extent cx="6338062" cy="6096"/>
                <wp:effectExtent l="0" t="0" r="0" b="0"/>
                <wp:docPr id="62553" name="Group 62553"/>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27" name="Shape 73227"/>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2553" style="width:499.06pt;height:0.47998pt;mso-position-horizontal-relative:char;mso-position-vertical-relative:line" coordsize="63380,60">
                <v:shape id="Shape 73228"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2FC48A29" w14:textId="77777777" w:rsidR="00B153B7" w:rsidRDefault="00000000">
      <w:pPr>
        <w:spacing w:after="0" w:line="259" w:lineRule="auto"/>
        <w:ind w:left="0" w:firstLine="0"/>
        <w:jc w:val="left"/>
      </w:pPr>
      <w:r>
        <w:rPr>
          <w:b/>
          <w:sz w:val="24"/>
        </w:rPr>
        <w:t xml:space="preserve"> </w:t>
      </w:r>
    </w:p>
    <w:tbl>
      <w:tblPr>
        <w:tblStyle w:val="TableGrid"/>
        <w:tblW w:w="9759" w:type="dxa"/>
        <w:tblInd w:w="10" w:type="dxa"/>
        <w:tblCellMar>
          <w:top w:w="29" w:type="dxa"/>
          <w:left w:w="56" w:type="dxa"/>
          <w:bottom w:w="16" w:type="dxa"/>
          <w:right w:w="0" w:type="dxa"/>
        </w:tblCellMar>
        <w:tblLook w:val="04A0" w:firstRow="1" w:lastRow="0" w:firstColumn="1" w:lastColumn="0" w:noHBand="0" w:noVBand="1"/>
      </w:tblPr>
      <w:tblGrid>
        <w:gridCol w:w="1278"/>
        <w:gridCol w:w="3817"/>
        <w:gridCol w:w="1278"/>
        <w:gridCol w:w="1278"/>
        <w:gridCol w:w="1645"/>
        <w:gridCol w:w="463"/>
      </w:tblGrid>
      <w:tr w:rsidR="00B153B7" w:rsidRPr="00600CC0" w14:paraId="0FD37701" w14:textId="77777777">
        <w:trPr>
          <w:trHeight w:val="2716"/>
        </w:trPr>
        <w:tc>
          <w:tcPr>
            <w:tcW w:w="9759" w:type="dxa"/>
            <w:gridSpan w:val="6"/>
            <w:tcBorders>
              <w:top w:val="single" w:sz="6" w:space="0" w:color="000000"/>
              <w:left w:val="single" w:sz="6" w:space="0" w:color="000000"/>
              <w:bottom w:val="single" w:sz="6" w:space="0" w:color="000000"/>
              <w:right w:val="single" w:sz="6" w:space="0" w:color="000000"/>
            </w:tcBorders>
          </w:tcPr>
          <w:p w14:paraId="21F50E14" w14:textId="77777777" w:rsidR="00B153B7" w:rsidRPr="00600CC0" w:rsidRDefault="00000000">
            <w:pPr>
              <w:spacing w:after="17" w:line="259" w:lineRule="auto"/>
              <w:ind w:left="0" w:firstLine="0"/>
              <w:jc w:val="left"/>
              <w:rPr>
                <w:lang w:val="en-US"/>
              </w:rPr>
            </w:pPr>
            <w:r w:rsidRPr="00600CC0">
              <w:rPr>
                <w:b/>
                <w:sz w:val="23"/>
                <w:lang w:val="en-US"/>
              </w:rPr>
              <w:lastRenderedPageBreak/>
              <w:t>JENSEN ERICSEN</w:t>
            </w:r>
          </w:p>
          <w:p w14:paraId="5129DE2C" w14:textId="77777777" w:rsidR="00B153B7" w:rsidRPr="00600CC0" w:rsidRDefault="00000000">
            <w:pPr>
              <w:spacing w:after="16" w:line="259" w:lineRule="auto"/>
              <w:ind w:left="0" w:firstLine="0"/>
              <w:jc w:val="left"/>
              <w:rPr>
                <w:lang w:val="en-US"/>
              </w:rPr>
            </w:pPr>
            <w:r w:rsidRPr="00600CC0">
              <w:rPr>
                <w:sz w:val="23"/>
                <w:lang w:val="en-US"/>
              </w:rPr>
              <w:t>23 HESSENGADE</w:t>
            </w:r>
          </w:p>
          <w:p w14:paraId="4E3D0DB5" w14:textId="77777777" w:rsidR="00B153B7" w:rsidRPr="00600CC0" w:rsidRDefault="00000000">
            <w:pPr>
              <w:tabs>
                <w:tab w:val="center" w:pos="6280"/>
              </w:tabs>
              <w:spacing w:after="24" w:line="259" w:lineRule="auto"/>
              <w:ind w:left="0" w:firstLine="0"/>
              <w:jc w:val="left"/>
              <w:rPr>
                <w:lang w:val="en-US"/>
              </w:rPr>
            </w:pPr>
            <w:r w:rsidRPr="00600CC0">
              <w:rPr>
                <w:sz w:val="23"/>
                <w:lang w:val="en-US"/>
              </w:rPr>
              <w:t>COPENHAGUEN</w:t>
            </w:r>
            <w:r w:rsidRPr="00600CC0">
              <w:rPr>
                <w:sz w:val="23"/>
                <w:lang w:val="en-US"/>
              </w:rPr>
              <w:tab/>
              <w:t xml:space="preserve">To : </w:t>
            </w:r>
            <w:proofErr w:type="spellStart"/>
            <w:r w:rsidRPr="00600CC0">
              <w:rPr>
                <w:b/>
                <w:sz w:val="23"/>
                <w:lang w:val="en-US"/>
              </w:rPr>
              <w:t>Biscuiterie</w:t>
            </w:r>
            <w:proofErr w:type="spellEnd"/>
            <w:r w:rsidRPr="00600CC0">
              <w:rPr>
                <w:b/>
                <w:sz w:val="23"/>
                <w:lang w:val="en-US"/>
              </w:rPr>
              <w:t xml:space="preserve"> GWEN MALO</w:t>
            </w:r>
          </w:p>
          <w:p w14:paraId="1743BCC9" w14:textId="77777777" w:rsidR="00B153B7" w:rsidRDefault="00000000">
            <w:pPr>
              <w:tabs>
                <w:tab w:val="center" w:pos="6195"/>
              </w:tabs>
              <w:spacing w:after="24" w:line="259" w:lineRule="auto"/>
              <w:ind w:left="0" w:firstLine="0"/>
              <w:jc w:val="left"/>
            </w:pPr>
            <w:r>
              <w:rPr>
                <w:sz w:val="23"/>
              </w:rPr>
              <w:t>DANMARK</w:t>
            </w:r>
            <w:r>
              <w:rPr>
                <w:sz w:val="23"/>
              </w:rPr>
              <w:tab/>
              <w:t>8 rue des Corsaires</w:t>
            </w:r>
          </w:p>
          <w:p w14:paraId="1CAE314E" w14:textId="77777777" w:rsidR="00B153B7" w:rsidRDefault="00000000">
            <w:pPr>
              <w:tabs>
                <w:tab w:val="center" w:pos="5911"/>
              </w:tabs>
              <w:spacing w:after="24" w:line="259" w:lineRule="auto"/>
              <w:ind w:left="0" w:firstLine="0"/>
              <w:jc w:val="left"/>
            </w:pPr>
            <w:r>
              <w:rPr>
                <w:sz w:val="23"/>
              </w:rPr>
              <w:t xml:space="preserve">VAT DK99 91 27 63 </w:t>
            </w:r>
            <w:r>
              <w:rPr>
                <w:sz w:val="23"/>
              </w:rPr>
              <w:tab/>
              <w:t>29680 Roscoff</w:t>
            </w:r>
          </w:p>
          <w:p w14:paraId="61A63F59" w14:textId="77777777" w:rsidR="00B153B7" w:rsidRPr="00600CC0" w:rsidRDefault="00000000">
            <w:pPr>
              <w:spacing w:after="16" w:line="259" w:lineRule="auto"/>
              <w:ind w:left="1268" w:firstLine="0"/>
              <w:jc w:val="center"/>
              <w:rPr>
                <w:lang w:val="en-US"/>
              </w:rPr>
            </w:pPr>
            <w:r w:rsidRPr="00600CC0">
              <w:rPr>
                <w:sz w:val="23"/>
                <w:lang w:val="en-US"/>
              </w:rPr>
              <w:t>France</w:t>
            </w:r>
          </w:p>
          <w:p w14:paraId="41D91425" w14:textId="77777777" w:rsidR="00B153B7" w:rsidRPr="00600CC0" w:rsidRDefault="00000000">
            <w:pPr>
              <w:tabs>
                <w:tab w:val="center" w:pos="6425"/>
              </w:tabs>
              <w:spacing w:after="24" w:line="259" w:lineRule="auto"/>
              <w:ind w:left="0" w:firstLine="0"/>
              <w:jc w:val="left"/>
              <w:rPr>
                <w:lang w:val="en-US"/>
              </w:rPr>
            </w:pPr>
            <w:r w:rsidRPr="00600CC0">
              <w:rPr>
                <w:b/>
                <w:sz w:val="23"/>
                <w:lang w:val="en-US"/>
              </w:rPr>
              <w:t>INVOICE n° 5678</w:t>
            </w:r>
            <w:r w:rsidRPr="00600CC0">
              <w:rPr>
                <w:b/>
                <w:sz w:val="23"/>
                <w:lang w:val="en-US"/>
              </w:rPr>
              <w:tab/>
            </w:r>
            <w:r w:rsidRPr="00600CC0">
              <w:rPr>
                <w:sz w:val="23"/>
                <w:lang w:val="en-US"/>
              </w:rPr>
              <w:t>TVA FR55 825 209 828</w:t>
            </w:r>
          </w:p>
          <w:p w14:paraId="3FE6AEFA" w14:textId="77777777" w:rsidR="00B153B7" w:rsidRPr="00600CC0" w:rsidRDefault="00000000">
            <w:pPr>
              <w:spacing w:after="0" w:line="259" w:lineRule="auto"/>
              <w:ind w:left="0" w:firstLine="0"/>
              <w:jc w:val="left"/>
              <w:rPr>
                <w:lang w:val="en-US"/>
              </w:rPr>
            </w:pPr>
            <w:r w:rsidRPr="00600CC0">
              <w:rPr>
                <w:sz w:val="23"/>
                <w:lang w:val="en-US"/>
              </w:rPr>
              <w:t>Date : December 16 / 2023</w:t>
            </w:r>
          </w:p>
        </w:tc>
      </w:tr>
      <w:tr w:rsidR="00B153B7" w14:paraId="0A8C3358" w14:textId="77777777">
        <w:trPr>
          <w:trHeight w:val="301"/>
        </w:trPr>
        <w:tc>
          <w:tcPr>
            <w:tcW w:w="1278" w:type="dxa"/>
            <w:tcBorders>
              <w:top w:val="single" w:sz="6" w:space="0" w:color="000000"/>
              <w:left w:val="single" w:sz="6" w:space="0" w:color="000000"/>
              <w:bottom w:val="single" w:sz="6" w:space="0" w:color="000000"/>
              <w:right w:val="single" w:sz="6" w:space="0" w:color="000000"/>
            </w:tcBorders>
          </w:tcPr>
          <w:p w14:paraId="3E890E19" w14:textId="77777777" w:rsidR="00B153B7" w:rsidRDefault="00000000">
            <w:pPr>
              <w:spacing w:after="0" w:line="259" w:lineRule="auto"/>
              <w:ind w:left="144" w:firstLine="0"/>
              <w:jc w:val="left"/>
            </w:pPr>
            <w:proofErr w:type="spellStart"/>
            <w:r>
              <w:rPr>
                <w:sz w:val="23"/>
              </w:rPr>
              <w:t>Number</w:t>
            </w:r>
            <w:proofErr w:type="spellEnd"/>
          </w:p>
        </w:tc>
        <w:tc>
          <w:tcPr>
            <w:tcW w:w="3818" w:type="dxa"/>
            <w:tcBorders>
              <w:top w:val="single" w:sz="6" w:space="0" w:color="000000"/>
              <w:left w:val="single" w:sz="6" w:space="0" w:color="000000"/>
              <w:bottom w:val="single" w:sz="6" w:space="0" w:color="000000"/>
              <w:right w:val="single" w:sz="6" w:space="0" w:color="000000"/>
            </w:tcBorders>
          </w:tcPr>
          <w:p w14:paraId="2AEE996B" w14:textId="77777777" w:rsidR="00B153B7" w:rsidRDefault="00000000">
            <w:pPr>
              <w:spacing w:after="0" w:line="259" w:lineRule="auto"/>
              <w:ind w:left="0" w:right="47" w:firstLine="0"/>
              <w:jc w:val="center"/>
            </w:pPr>
            <w:r>
              <w:rPr>
                <w:sz w:val="23"/>
              </w:rPr>
              <w:t>Item description</w:t>
            </w:r>
          </w:p>
        </w:tc>
        <w:tc>
          <w:tcPr>
            <w:tcW w:w="1278" w:type="dxa"/>
            <w:tcBorders>
              <w:top w:val="single" w:sz="6" w:space="0" w:color="000000"/>
              <w:left w:val="single" w:sz="6" w:space="0" w:color="000000"/>
              <w:bottom w:val="single" w:sz="6" w:space="0" w:color="000000"/>
              <w:right w:val="single" w:sz="6" w:space="0" w:color="000000"/>
            </w:tcBorders>
          </w:tcPr>
          <w:p w14:paraId="1E806A86" w14:textId="77777777" w:rsidR="00B153B7" w:rsidRDefault="00000000">
            <w:pPr>
              <w:spacing w:after="0" w:line="259" w:lineRule="auto"/>
              <w:ind w:left="144" w:firstLine="0"/>
              <w:jc w:val="left"/>
            </w:pPr>
            <w:proofErr w:type="spellStart"/>
            <w:r>
              <w:rPr>
                <w:sz w:val="23"/>
              </w:rPr>
              <w:t>Quantity</w:t>
            </w:r>
            <w:proofErr w:type="spellEnd"/>
          </w:p>
        </w:tc>
        <w:tc>
          <w:tcPr>
            <w:tcW w:w="1278" w:type="dxa"/>
            <w:tcBorders>
              <w:top w:val="single" w:sz="6" w:space="0" w:color="000000"/>
              <w:left w:val="single" w:sz="6" w:space="0" w:color="000000"/>
              <w:bottom w:val="single" w:sz="6" w:space="0" w:color="000000"/>
              <w:right w:val="single" w:sz="6" w:space="0" w:color="000000"/>
            </w:tcBorders>
          </w:tcPr>
          <w:p w14:paraId="3F83698D" w14:textId="77777777" w:rsidR="00B153B7" w:rsidRDefault="00000000">
            <w:pPr>
              <w:spacing w:after="0" w:line="259" w:lineRule="auto"/>
              <w:ind w:left="96" w:firstLine="0"/>
              <w:jc w:val="left"/>
            </w:pPr>
            <w:r>
              <w:rPr>
                <w:sz w:val="23"/>
              </w:rPr>
              <w:t>Price /kg</w:t>
            </w:r>
          </w:p>
        </w:tc>
        <w:tc>
          <w:tcPr>
            <w:tcW w:w="1645" w:type="dxa"/>
            <w:tcBorders>
              <w:top w:val="single" w:sz="6" w:space="0" w:color="000000"/>
              <w:left w:val="single" w:sz="6" w:space="0" w:color="000000"/>
              <w:bottom w:val="single" w:sz="6" w:space="0" w:color="000000"/>
              <w:right w:val="single" w:sz="6" w:space="0" w:color="000000"/>
            </w:tcBorders>
          </w:tcPr>
          <w:p w14:paraId="2F751C04" w14:textId="77777777" w:rsidR="00B153B7" w:rsidRDefault="00000000">
            <w:pPr>
              <w:spacing w:after="0" w:line="259" w:lineRule="auto"/>
              <w:ind w:left="175" w:firstLine="0"/>
              <w:jc w:val="left"/>
            </w:pPr>
            <w:r>
              <w:rPr>
                <w:sz w:val="23"/>
              </w:rPr>
              <w:t>Price DKK</w:t>
            </w:r>
          </w:p>
        </w:tc>
        <w:tc>
          <w:tcPr>
            <w:tcW w:w="463" w:type="dxa"/>
            <w:vMerge w:val="restart"/>
            <w:tcBorders>
              <w:top w:val="nil"/>
              <w:left w:val="nil"/>
              <w:bottom w:val="single" w:sz="5" w:space="0" w:color="000000"/>
              <w:right w:val="single" w:sz="6" w:space="0" w:color="000000"/>
            </w:tcBorders>
          </w:tcPr>
          <w:p w14:paraId="3AC09E78" w14:textId="77777777" w:rsidR="00B153B7" w:rsidRDefault="00B153B7">
            <w:pPr>
              <w:spacing w:after="160" w:line="259" w:lineRule="auto"/>
              <w:ind w:left="0" w:firstLine="0"/>
              <w:jc w:val="left"/>
            </w:pPr>
          </w:p>
        </w:tc>
      </w:tr>
      <w:tr w:rsidR="00B153B7" w14:paraId="51AB5AD1" w14:textId="77777777">
        <w:trPr>
          <w:trHeight w:val="302"/>
        </w:trPr>
        <w:tc>
          <w:tcPr>
            <w:tcW w:w="1278" w:type="dxa"/>
            <w:tcBorders>
              <w:top w:val="single" w:sz="6" w:space="0" w:color="000000"/>
              <w:left w:val="single" w:sz="6" w:space="0" w:color="000000"/>
              <w:bottom w:val="single" w:sz="6" w:space="0" w:color="000000"/>
              <w:right w:val="single" w:sz="6" w:space="0" w:color="000000"/>
            </w:tcBorders>
          </w:tcPr>
          <w:p w14:paraId="3F9A70F7" w14:textId="77777777" w:rsidR="00B153B7" w:rsidRDefault="00000000">
            <w:pPr>
              <w:spacing w:after="0" w:line="259" w:lineRule="auto"/>
              <w:ind w:left="208" w:firstLine="0"/>
              <w:jc w:val="left"/>
            </w:pPr>
            <w:r>
              <w:rPr>
                <w:sz w:val="23"/>
              </w:rPr>
              <w:t>BL500</w:t>
            </w:r>
          </w:p>
        </w:tc>
        <w:tc>
          <w:tcPr>
            <w:tcW w:w="3818" w:type="dxa"/>
            <w:tcBorders>
              <w:top w:val="single" w:sz="6" w:space="0" w:color="000000"/>
              <w:left w:val="single" w:sz="6" w:space="0" w:color="000000"/>
              <w:bottom w:val="single" w:sz="6" w:space="0" w:color="000000"/>
              <w:right w:val="single" w:sz="6" w:space="0" w:color="000000"/>
            </w:tcBorders>
          </w:tcPr>
          <w:p w14:paraId="22EC7DD6" w14:textId="77777777" w:rsidR="00B153B7" w:rsidRDefault="00000000">
            <w:pPr>
              <w:spacing w:after="0" w:line="259" w:lineRule="auto"/>
              <w:ind w:left="0" w:firstLine="0"/>
              <w:jc w:val="left"/>
            </w:pPr>
            <w:proofErr w:type="spellStart"/>
            <w:r>
              <w:rPr>
                <w:sz w:val="23"/>
              </w:rPr>
              <w:t>Blueberries</w:t>
            </w:r>
            <w:proofErr w:type="spellEnd"/>
            <w:r>
              <w:rPr>
                <w:sz w:val="23"/>
              </w:rPr>
              <w:t xml:space="preserve"> (kilo)</w:t>
            </w:r>
          </w:p>
        </w:tc>
        <w:tc>
          <w:tcPr>
            <w:tcW w:w="1278" w:type="dxa"/>
            <w:tcBorders>
              <w:top w:val="single" w:sz="6" w:space="0" w:color="000000"/>
              <w:left w:val="single" w:sz="6" w:space="0" w:color="000000"/>
              <w:bottom w:val="single" w:sz="6" w:space="0" w:color="000000"/>
              <w:right w:val="single" w:sz="6" w:space="0" w:color="000000"/>
            </w:tcBorders>
          </w:tcPr>
          <w:p w14:paraId="65A446DE" w14:textId="77777777" w:rsidR="00B153B7" w:rsidRDefault="00000000">
            <w:pPr>
              <w:spacing w:after="0" w:line="259" w:lineRule="auto"/>
              <w:ind w:left="80" w:firstLine="0"/>
              <w:jc w:val="left"/>
            </w:pPr>
            <w:r>
              <w:rPr>
                <w:sz w:val="23"/>
              </w:rPr>
              <w:t xml:space="preserve">         70 </w:t>
            </w:r>
          </w:p>
        </w:tc>
        <w:tc>
          <w:tcPr>
            <w:tcW w:w="1278" w:type="dxa"/>
            <w:tcBorders>
              <w:top w:val="single" w:sz="6" w:space="0" w:color="000000"/>
              <w:left w:val="single" w:sz="6" w:space="0" w:color="000000"/>
              <w:bottom w:val="single" w:sz="6" w:space="0" w:color="000000"/>
              <w:right w:val="single" w:sz="6" w:space="0" w:color="000000"/>
            </w:tcBorders>
          </w:tcPr>
          <w:p w14:paraId="6A3FA177" w14:textId="77777777" w:rsidR="00B153B7" w:rsidRDefault="00000000">
            <w:pPr>
              <w:spacing w:after="0" w:line="259" w:lineRule="auto"/>
              <w:ind w:left="80" w:firstLine="0"/>
              <w:jc w:val="left"/>
            </w:pPr>
            <w:r>
              <w:rPr>
                <w:sz w:val="23"/>
              </w:rPr>
              <w:t xml:space="preserve"> 119,10 </w:t>
            </w:r>
          </w:p>
        </w:tc>
        <w:tc>
          <w:tcPr>
            <w:tcW w:w="1645" w:type="dxa"/>
            <w:tcBorders>
              <w:top w:val="single" w:sz="6" w:space="0" w:color="000000"/>
              <w:left w:val="single" w:sz="6" w:space="0" w:color="000000"/>
              <w:bottom w:val="single" w:sz="6" w:space="0" w:color="000000"/>
              <w:right w:val="single" w:sz="6" w:space="0" w:color="000000"/>
            </w:tcBorders>
          </w:tcPr>
          <w:p w14:paraId="262244DF" w14:textId="77777777" w:rsidR="00B153B7" w:rsidRDefault="00000000">
            <w:pPr>
              <w:spacing w:after="0" w:line="259" w:lineRule="auto"/>
              <w:ind w:left="80" w:firstLine="0"/>
              <w:jc w:val="left"/>
            </w:pPr>
            <w:r>
              <w:rPr>
                <w:sz w:val="23"/>
              </w:rPr>
              <w:t xml:space="preserve">   8 337,00 </w:t>
            </w:r>
          </w:p>
        </w:tc>
        <w:tc>
          <w:tcPr>
            <w:tcW w:w="0" w:type="auto"/>
            <w:vMerge/>
            <w:tcBorders>
              <w:top w:val="nil"/>
              <w:left w:val="nil"/>
              <w:bottom w:val="nil"/>
              <w:right w:val="single" w:sz="6" w:space="0" w:color="000000"/>
            </w:tcBorders>
          </w:tcPr>
          <w:p w14:paraId="0BB8F568" w14:textId="77777777" w:rsidR="00B153B7" w:rsidRDefault="00B153B7">
            <w:pPr>
              <w:spacing w:after="160" w:line="259" w:lineRule="auto"/>
              <w:ind w:left="0" w:firstLine="0"/>
              <w:jc w:val="left"/>
            </w:pPr>
          </w:p>
        </w:tc>
      </w:tr>
      <w:tr w:rsidR="00B153B7" w14:paraId="686FEAF9" w14:textId="77777777">
        <w:trPr>
          <w:trHeight w:val="302"/>
        </w:trPr>
        <w:tc>
          <w:tcPr>
            <w:tcW w:w="1278" w:type="dxa"/>
            <w:tcBorders>
              <w:top w:val="single" w:sz="6" w:space="0" w:color="000000"/>
              <w:left w:val="single" w:sz="6" w:space="0" w:color="000000"/>
              <w:bottom w:val="single" w:sz="6" w:space="0" w:color="000000"/>
              <w:right w:val="single" w:sz="6" w:space="0" w:color="000000"/>
            </w:tcBorders>
          </w:tcPr>
          <w:p w14:paraId="35C7DB11" w14:textId="77777777" w:rsidR="00B153B7" w:rsidRDefault="00000000">
            <w:pPr>
              <w:spacing w:after="0" w:line="259" w:lineRule="auto"/>
              <w:ind w:left="192" w:firstLine="0"/>
              <w:jc w:val="left"/>
            </w:pPr>
            <w:r>
              <w:rPr>
                <w:sz w:val="23"/>
              </w:rPr>
              <w:t>AB345</w:t>
            </w:r>
          </w:p>
        </w:tc>
        <w:tc>
          <w:tcPr>
            <w:tcW w:w="3818" w:type="dxa"/>
            <w:tcBorders>
              <w:top w:val="single" w:sz="6" w:space="0" w:color="000000"/>
              <w:left w:val="single" w:sz="6" w:space="0" w:color="000000"/>
              <w:bottom w:val="single" w:sz="6" w:space="0" w:color="000000"/>
              <w:right w:val="single" w:sz="6" w:space="0" w:color="000000"/>
            </w:tcBorders>
          </w:tcPr>
          <w:p w14:paraId="4F2BFE88" w14:textId="77777777" w:rsidR="00B153B7" w:rsidRDefault="00000000">
            <w:pPr>
              <w:spacing w:after="0" w:line="259" w:lineRule="auto"/>
              <w:ind w:left="0" w:firstLine="0"/>
              <w:jc w:val="left"/>
            </w:pPr>
            <w:proofErr w:type="spellStart"/>
            <w:r>
              <w:rPr>
                <w:sz w:val="23"/>
              </w:rPr>
              <w:t>Blackberries</w:t>
            </w:r>
            <w:proofErr w:type="spellEnd"/>
            <w:r>
              <w:rPr>
                <w:sz w:val="23"/>
              </w:rPr>
              <w:t xml:space="preserve"> (kilo)</w:t>
            </w:r>
          </w:p>
        </w:tc>
        <w:tc>
          <w:tcPr>
            <w:tcW w:w="1278" w:type="dxa"/>
            <w:tcBorders>
              <w:top w:val="single" w:sz="6" w:space="0" w:color="000000"/>
              <w:left w:val="single" w:sz="6" w:space="0" w:color="000000"/>
              <w:bottom w:val="single" w:sz="6" w:space="0" w:color="000000"/>
              <w:right w:val="single" w:sz="6" w:space="0" w:color="000000"/>
            </w:tcBorders>
          </w:tcPr>
          <w:p w14:paraId="65D07BB3" w14:textId="77777777" w:rsidR="00B153B7" w:rsidRDefault="00000000">
            <w:pPr>
              <w:tabs>
                <w:tab w:val="center" w:pos="878"/>
              </w:tabs>
              <w:spacing w:after="0" w:line="259" w:lineRule="auto"/>
              <w:ind w:left="0" w:firstLine="0"/>
              <w:jc w:val="left"/>
            </w:pPr>
            <w:r>
              <w:rPr>
                <w:sz w:val="23"/>
              </w:rPr>
              <w:t xml:space="preserve">        20 </w:t>
            </w:r>
            <w:r>
              <w:rPr>
                <w:sz w:val="23"/>
              </w:rPr>
              <w:tab/>
              <w:t xml:space="preserve"> </w:t>
            </w:r>
          </w:p>
        </w:tc>
        <w:tc>
          <w:tcPr>
            <w:tcW w:w="1278" w:type="dxa"/>
            <w:tcBorders>
              <w:top w:val="single" w:sz="6" w:space="0" w:color="000000"/>
              <w:left w:val="single" w:sz="6" w:space="0" w:color="000000"/>
              <w:bottom w:val="single" w:sz="6" w:space="0" w:color="000000"/>
              <w:right w:val="single" w:sz="6" w:space="0" w:color="000000"/>
            </w:tcBorders>
          </w:tcPr>
          <w:p w14:paraId="0A266922" w14:textId="77777777" w:rsidR="00B153B7" w:rsidRDefault="00000000">
            <w:pPr>
              <w:spacing w:after="0" w:line="259" w:lineRule="auto"/>
              <w:ind w:left="80" w:firstLine="0"/>
              <w:jc w:val="left"/>
            </w:pPr>
            <w:r>
              <w:rPr>
                <w:sz w:val="23"/>
              </w:rPr>
              <w:t xml:space="preserve"> 148,80 </w:t>
            </w:r>
          </w:p>
        </w:tc>
        <w:tc>
          <w:tcPr>
            <w:tcW w:w="1645" w:type="dxa"/>
            <w:tcBorders>
              <w:top w:val="single" w:sz="6" w:space="0" w:color="000000"/>
              <w:left w:val="single" w:sz="6" w:space="0" w:color="000000"/>
              <w:bottom w:val="single" w:sz="6" w:space="0" w:color="000000"/>
              <w:right w:val="single" w:sz="6" w:space="0" w:color="000000"/>
            </w:tcBorders>
          </w:tcPr>
          <w:p w14:paraId="7E9BEE6D" w14:textId="77777777" w:rsidR="00B153B7" w:rsidRDefault="00000000">
            <w:pPr>
              <w:spacing w:after="0" w:line="259" w:lineRule="auto"/>
              <w:ind w:left="80" w:firstLine="0"/>
              <w:jc w:val="left"/>
            </w:pPr>
            <w:r>
              <w:rPr>
                <w:sz w:val="23"/>
              </w:rPr>
              <w:t xml:space="preserve">   2 976,00 </w:t>
            </w:r>
          </w:p>
        </w:tc>
        <w:tc>
          <w:tcPr>
            <w:tcW w:w="0" w:type="auto"/>
            <w:vMerge/>
            <w:tcBorders>
              <w:top w:val="nil"/>
              <w:left w:val="nil"/>
              <w:bottom w:val="nil"/>
              <w:right w:val="single" w:sz="6" w:space="0" w:color="000000"/>
            </w:tcBorders>
          </w:tcPr>
          <w:p w14:paraId="3F16CAD4" w14:textId="77777777" w:rsidR="00B153B7" w:rsidRDefault="00B153B7">
            <w:pPr>
              <w:spacing w:after="160" w:line="259" w:lineRule="auto"/>
              <w:ind w:left="0" w:firstLine="0"/>
              <w:jc w:val="left"/>
            </w:pPr>
          </w:p>
        </w:tc>
      </w:tr>
      <w:tr w:rsidR="00B153B7" w14:paraId="7190E0AE" w14:textId="77777777">
        <w:trPr>
          <w:trHeight w:val="302"/>
        </w:trPr>
        <w:tc>
          <w:tcPr>
            <w:tcW w:w="5095" w:type="dxa"/>
            <w:gridSpan w:val="2"/>
            <w:vMerge w:val="restart"/>
            <w:tcBorders>
              <w:top w:val="single" w:sz="6" w:space="0" w:color="000000"/>
              <w:left w:val="single" w:sz="6" w:space="0" w:color="000000"/>
              <w:bottom w:val="single" w:sz="5" w:space="0" w:color="000000"/>
              <w:right w:val="nil"/>
            </w:tcBorders>
            <w:vAlign w:val="bottom"/>
          </w:tcPr>
          <w:p w14:paraId="289648FF" w14:textId="77777777" w:rsidR="00B153B7" w:rsidRPr="00600CC0" w:rsidRDefault="00000000">
            <w:pPr>
              <w:spacing w:after="16" w:line="259" w:lineRule="auto"/>
              <w:ind w:left="0" w:right="-727" w:firstLine="0"/>
              <w:jc w:val="left"/>
              <w:rPr>
                <w:lang w:val="en-US"/>
              </w:rPr>
            </w:pPr>
            <w:r w:rsidRPr="00600CC0">
              <w:rPr>
                <w:sz w:val="23"/>
                <w:lang w:val="en-US"/>
              </w:rPr>
              <w:t xml:space="preserve">Term and </w:t>
            </w:r>
            <w:proofErr w:type="gramStart"/>
            <w:r w:rsidRPr="00600CC0">
              <w:rPr>
                <w:sz w:val="23"/>
                <w:lang w:val="en-US"/>
              </w:rPr>
              <w:t>conditions :</w:t>
            </w:r>
            <w:proofErr w:type="gramEnd"/>
            <w:r w:rsidRPr="00600CC0">
              <w:rPr>
                <w:sz w:val="23"/>
                <w:lang w:val="en-US"/>
              </w:rPr>
              <w:t xml:space="preserve"> Payment is due within 30 days</w:t>
            </w:r>
          </w:p>
          <w:p w14:paraId="287B1FC0" w14:textId="77777777" w:rsidR="00B153B7" w:rsidRPr="00600CC0" w:rsidRDefault="00000000">
            <w:pPr>
              <w:spacing w:after="0" w:line="259" w:lineRule="auto"/>
              <w:ind w:left="0" w:right="-2555" w:firstLine="0"/>
              <w:jc w:val="left"/>
              <w:rPr>
                <w:lang w:val="en-US"/>
              </w:rPr>
            </w:pPr>
            <w:r w:rsidRPr="00600CC0">
              <w:rPr>
                <w:sz w:val="23"/>
                <w:lang w:val="en-US"/>
              </w:rPr>
              <w:t xml:space="preserve">To pay on account : 068-8895412-54 - IBAN : BE42 0688 8954 1254 </w:t>
            </w:r>
          </w:p>
        </w:tc>
        <w:tc>
          <w:tcPr>
            <w:tcW w:w="2556" w:type="dxa"/>
            <w:gridSpan w:val="2"/>
            <w:tcBorders>
              <w:top w:val="single" w:sz="6" w:space="0" w:color="000000"/>
              <w:left w:val="single" w:sz="6" w:space="0" w:color="000000"/>
              <w:bottom w:val="single" w:sz="6" w:space="0" w:color="000000"/>
              <w:right w:val="single" w:sz="6" w:space="0" w:color="000000"/>
            </w:tcBorders>
          </w:tcPr>
          <w:p w14:paraId="167DDCAC" w14:textId="77777777" w:rsidR="00B153B7" w:rsidRDefault="00000000">
            <w:pPr>
              <w:spacing w:after="0" w:line="259" w:lineRule="auto"/>
              <w:ind w:left="0" w:right="52" w:firstLine="0"/>
              <w:jc w:val="right"/>
            </w:pPr>
            <w:proofErr w:type="spellStart"/>
            <w:r>
              <w:rPr>
                <w:sz w:val="23"/>
              </w:rPr>
              <w:t>Sub</w:t>
            </w:r>
            <w:proofErr w:type="spellEnd"/>
            <w:r>
              <w:rPr>
                <w:sz w:val="23"/>
              </w:rPr>
              <w:t xml:space="preserve"> total :</w:t>
            </w:r>
          </w:p>
        </w:tc>
        <w:tc>
          <w:tcPr>
            <w:tcW w:w="1645" w:type="dxa"/>
            <w:tcBorders>
              <w:top w:val="single" w:sz="6" w:space="0" w:color="000000"/>
              <w:left w:val="single" w:sz="6" w:space="0" w:color="000000"/>
              <w:bottom w:val="single" w:sz="6" w:space="0" w:color="000000"/>
              <w:right w:val="single" w:sz="6" w:space="0" w:color="000000"/>
            </w:tcBorders>
          </w:tcPr>
          <w:p w14:paraId="758776BE" w14:textId="77777777" w:rsidR="00B153B7" w:rsidRDefault="00000000">
            <w:pPr>
              <w:spacing w:after="0" w:line="259" w:lineRule="auto"/>
              <w:ind w:left="80" w:firstLine="0"/>
              <w:jc w:val="left"/>
            </w:pPr>
            <w:r>
              <w:rPr>
                <w:sz w:val="23"/>
              </w:rPr>
              <w:t xml:space="preserve"> 11 313,00 </w:t>
            </w:r>
          </w:p>
        </w:tc>
        <w:tc>
          <w:tcPr>
            <w:tcW w:w="0" w:type="auto"/>
            <w:vMerge/>
            <w:tcBorders>
              <w:top w:val="nil"/>
              <w:left w:val="nil"/>
              <w:bottom w:val="nil"/>
              <w:right w:val="single" w:sz="6" w:space="0" w:color="000000"/>
            </w:tcBorders>
          </w:tcPr>
          <w:p w14:paraId="68E34311" w14:textId="77777777" w:rsidR="00B153B7" w:rsidRDefault="00B153B7">
            <w:pPr>
              <w:spacing w:after="160" w:line="259" w:lineRule="auto"/>
              <w:ind w:left="0" w:firstLine="0"/>
              <w:jc w:val="left"/>
            </w:pPr>
          </w:p>
        </w:tc>
      </w:tr>
      <w:tr w:rsidR="00B153B7" w14:paraId="6C9EF50A" w14:textId="77777777">
        <w:trPr>
          <w:trHeight w:val="302"/>
        </w:trPr>
        <w:tc>
          <w:tcPr>
            <w:tcW w:w="0" w:type="auto"/>
            <w:gridSpan w:val="2"/>
            <w:vMerge/>
            <w:tcBorders>
              <w:top w:val="nil"/>
              <w:left w:val="single" w:sz="6" w:space="0" w:color="000000"/>
              <w:bottom w:val="nil"/>
              <w:right w:val="nil"/>
            </w:tcBorders>
          </w:tcPr>
          <w:p w14:paraId="5E085690" w14:textId="77777777" w:rsidR="00B153B7" w:rsidRDefault="00B153B7">
            <w:pPr>
              <w:spacing w:after="160" w:line="259" w:lineRule="auto"/>
              <w:ind w:left="0" w:firstLine="0"/>
              <w:jc w:val="left"/>
            </w:pPr>
          </w:p>
        </w:tc>
        <w:tc>
          <w:tcPr>
            <w:tcW w:w="2556" w:type="dxa"/>
            <w:gridSpan w:val="2"/>
            <w:tcBorders>
              <w:top w:val="single" w:sz="6" w:space="0" w:color="000000"/>
              <w:left w:val="single" w:sz="6" w:space="0" w:color="000000"/>
              <w:bottom w:val="single" w:sz="6" w:space="0" w:color="000000"/>
              <w:right w:val="single" w:sz="6" w:space="0" w:color="000000"/>
            </w:tcBorders>
          </w:tcPr>
          <w:p w14:paraId="00EDCD20" w14:textId="77777777" w:rsidR="00B153B7" w:rsidRDefault="00000000">
            <w:pPr>
              <w:spacing w:after="0" w:line="259" w:lineRule="auto"/>
              <w:ind w:left="0" w:right="119" w:firstLine="0"/>
              <w:jc w:val="right"/>
            </w:pPr>
            <w:r>
              <w:rPr>
                <w:sz w:val="23"/>
              </w:rPr>
              <w:t xml:space="preserve">Discount 5% </w:t>
            </w:r>
          </w:p>
        </w:tc>
        <w:tc>
          <w:tcPr>
            <w:tcW w:w="1645" w:type="dxa"/>
            <w:tcBorders>
              <w:top w:val="single" w:sz="6" w:space="0" w:color="000000"/>
              <w:left w:val="single" w:sz="6" w:space="0" w:color="000000"/>
              <w:bottom w:val="single" w:sz="6" w:space="0" w:color="000000"/>
              <w:right w:val="single" w:sz="6" w:space="0" w:color="000000"/>
            </w:tcBorders>
          </w:tcPr>
          <w:p w14:paraId="3DE2ECF0" w14:textId="77777777" w:rsidR="00B153B7" w:rsidRDefault="00000000">
            <w:pPr>
              <w:tabs>
                <w:tab w:val="center" w:pos="1243"/>
              </w:tabs>
              <w:spacing w:after="0" w:line="259" w:lineRule="auto"/>
              <w:ind w:left="0" w:firstLine="0"/>
              <w:jc w:val="left"/>
            </w:pPr>
            <w:r>
              <w:rPr>
                <w:sz w:val="23"/>
              </w:rPr>
              <w:t xml:space="preserve">      565,65 </w:t>
            </w:r>
            <w:r>
              <w:rPr>
                <w:sz w:val="23"/>
              </w:rPr>
              <w:tab/>
              <w:t xml:space="preserve"> </w:t>
            </w:r>
          </w:p>
        </w:tc>
        <w:tc>
          <w:tcPr>
            <w:tcW w:w="0" w:type="auto"/>
            <w:vMerge/>
            <w:tcBorders>
              <w:top w:val="nil"/>
              <w:left w:val="nil"/>
              <w:bottom w:val="nil"/>
              <w:right w:val="single" w:sz="6" w:space="0" w:color="000000"/>
            </w:tcBorders>
          </w:tcPr>
          <w:p w14:paraId="45A88263" w14:textId="77777777" w:rsidR="00B153B7" w:rsidRDefault="00B153B7">
            <w:pPr>
              <w:spacing w:after="160" w:line="259" w:lineRule="auto"/>
              <w:ind w:left="0" w:firstLine="0"/>
              <w:jc w:val="left"/>
            </w:pPr>
          </w:p>
        </w:tc>
      </w:tr>
      <w:tr w:rsidR="00B153B7" w14:paraId="441CE4AF" w14:textId="77777777">
        <w:trPr>
          <w:trHeight w:val="302"/>
        </w:trPr>
        <w:tc>
          <w:tcPr>
            <w:tcW w:w="0" w:type="auto"/>
            <w:gridSpan w:val="2"/>
            <w:vMerge/>
            <w:tcBorders>
              <w:top w:val="nil"/>
              <w:left w:val="single" w:sz="6" w:space="0" w:color="000000"/>
              <w:bottom w:val="nil"/>
              <w:right w:val="nil"/>
            </w:tcBorders>
          </w:tcPr>
          <w:p w14:paraId="292B821C" w14:textId="77777777" w:rsidR="00B153B7" w:rsidRDefault="00B153B7">
            <w:pPr>
              <w:spacing w:after="160" w:line="259" w:lineRule="auto"/>
              <w:ind w:left="0" w:firstLine="0"/>
              <w:jc w:val="left"/>
            </w:pPr>
          </w:p>
        </w:tc>
        <w:tc>
          <w:tcPr>
            <w:tcW w:w="2556" w:type="dxa"/>
            <w:gridSpan w:val="2"/>
            <w:tcBorders>
              <w:top w:val="single" w:sz="6" w:space="0" w:color="000000"/>
              <w:left w:val="single" w:sz="6" w:space="0" w:color="000000"/>
              <w:bottom w:val="single" w:sz="6" w:space="0" w:color="000000"/>
              <w:right w:val="single" w:sz="6" w:space="0" w:color="000000"/>
            </w:tcBorders>
          </w:tcPr>
          <w:p w14:paraId="052B4138" w14:textId="77777777" w:rsidR="00B153B7" w:rsidRDefault="00000000">
            <w:pPr>
              <w:spacing w:after="0" w:line="259" w:lineRule="auto"/>
              <w:ind w:left="0" w:right="124" w:firstLine="0"/>
              <w:jc w:val="right"/>
            </w:pPr>
            <w:proofErr w:type="spellStart"/>
            <w:r>
              <w:rPr>
                <w:sz w:val="23"/>
              </w:rPr>
              <w:t>Amount</w:t>
            </w:r>
            <w:proofErr w:type="spellEnd"/>
            <w:r>
              <w:rPr>
                <w:sz w:val="23"/>
              </w:rPr>
              <w:t xml:space="preserve"> due </w:t>
            </w:r>
          </w:p>
        </w:tc>
        <w:tc>
          <w:tcPr>
            <w:tcW w:w="1645" w:type="dxa"/>
            <w:tcBorders>
              <w:top w:val="single" w:sz="6" w:space="0" w:color="000000"/>
              <w:left w:val="single" w:sz="6" w:space="0" w:color="000000"/>
              <w:bottom w:val="single" w:sz="6" w:space="0" w:color="000000"/>
              <w:right w:val="single" w:sz="6" w:space="0" w:color="000000"/>
            </w:tcBorders>
          </w:tcPr>
          <w:p w14:paraId="6771BB09" w14:textId="77777777" w:rsidR="00B153B7" w:rsidRDefault="00000000">
            <w:pPr>
              <w:spacing w:after="0" w:line="259" w:lineRule="auto"/>
              <w:ind w:left="80" w:firstLine="0"/>
              <w:jc w:val="left"/>
            </w:pPr>
            <w:r>
              <w:rPr>
                <w:sz w:val="23"/>
              </w:rPr>
              <w:t xml:space="preserve"> 10 747,35 </w:t>
            </w:r>
          </w:p>
        </w:tc>
        <w:tc>
          <w:tcPr>
            <w:tcW w:w="0" w:type="auto"/>
            <w:vMerge/>
            <w:tcBorders>
              <w:top w:val="nil"/>
              <w:left w:val="nil"/>
              <w:bottom w:val="nil"/>
              <w:right w:val="single" w:sz="6" w:space="0" w:color="000000"/>
            </w:tcBorders>
          </w:tcPr>
          <w:p w14:paraId="1121433B" w14:textId="77777777" w:rsidR="00B153B7" w:rsidRDefault="00B153B7">
            <w:pPr>
              <w:spacing w:after="160" w:line="259" w:lineRule="auto"/>
              <w:ind w:left="0" w:firstLine="0"/>
              <w:jc w:val="left"/>
            </w:pPr>
          </w:p>
        </w:tc>
      </w:tr>
      <w:tr w:rsidR="00B153B7" w14:paraId="59AC9D92" w14:textId="77777777">
        <w:trPr>
          <w:trHeight w:val="1509"/>
        </w:trPr>
        <w:tc>
          <w:tcPr>
            <w:tcW w:w="0" w:type="auto"/>
            <w:gridSpan w:val="2"/>
            <w:vMerge/>
            <w:tcBorders>
              <w:top w:val="nil"/>
              <w:left w:val="single" w:sz="6" w:space="0" w:color="000000"/>
              <w:bottom w:val="single" w:sz="5" w:space="0" w:color="000000"/>
              <w:right w:val="nil"/>
            </w:tcBorders>
          </w:tcPr>
          <w:p w14:paraId="237DD489" w14:textId="77777777" w:rsidR="00B153B7" w:rsidRDefault="00B153B7">
            <w:pPr>
              <w:spacing w:after="160" w:line="259" w:lineRule="auto"/>
              <w:ind w:left="0" w:firstLine="0"/>
              <w:jc w:val="left"/>
            </w:pPr>
          </w:p>
        </w:tc>
        <w:tc>
          <w:tcPr>
            <w:tcW w:w="4201" w:type="dxa"/>
            <w:gridSpan w:val="3"/>
            <w:tcBorders>
              <w:top w:val="single" w:sz="6" w:space="0" w:color="000000"/>
              <w:left w:val="nil"/>
              <w:bottom w:val="single" w:sz="5" w:space="0" w:color="000000"/>
              <w:right w:val="nil"/>
            </w:tcBorders>
            <w:vAlign w:val="bottom"/>
          </w:tcPr>
          <w:p w14:paraId="2D4F3FC5" w14:textId="77777777" w:rsidR="00B153B7" w:rsidRDefault="00000000">
            <w:pPr>
              <w:spacing w:after="0" w:line="259" w:lineRule="auto"/>
              <w:ind w:left="447" w:firstLine="0"/>
              <w:jc w:val="left"/>
            </w:pPr>
            <w:r>
              <w:rPr>
                <w:sz w:val="23"/>
              </w:rPr>
              <w:t>BIC GKCCBEBB</w:t>
            </w:r>
          </w:p>
        </w:tc>
        <w:tc>
          <w:tcPr>
            <w:tcW w:w="0" w:type="auto"/>
            <w:vMerge/>
            <w:tcBorders>
              <w:top w:val="nil"/>
              <w:left w:val="nil"/>
              <w:bottom w:val="single" w:sz="5" w:space="0" w:color="000000"/>
              <w:right w:val="single" w:sz="6" w:space="0" w:color="000000"/>
            </w:tcBorders>
          </w:tcPr>
          <w:p w14:paraId="544E44A7" w14:textId="77777777" w:rsidR="00B153B7" w:rsidRDefault="00B153B7">
            <w:pPr>
              <w:spacing w:after="160" w:line="259" w:lineRule="auto"/>
              <w:ind w:left="0" w:firstLine="0"/>
              <w:jc w:val="left"/>
            </w:pPr>
          </w:p>
        </w:tc>
      </w:tr>
    </w:tbl>
    <w:p w14:paraId="4E25E140" w14:textId="77777777" w:rsidR="00B153B7" w:rsidRDefault="00000000">
      <w:pPr>
        <w:spacing w:after="40" w:line="259" w:lineRule="auto"/>
        <w:ind w:left="0" w:firstLine="0"/>
        <w:jc w:val="left"/>
      </w:pPr>
      <w:r>
        <w:rPr>
          <w:b/>
          <w:sz w:val="24"/>
        </w:rPr>
        <w:t xml:space="preserve"> </w:t>
      </w:r>
    </w:p>
    <w:p w14:paraId="1E3F2DB7" w14:textId="77777777" w:rsidR="00B153B7" w:rsidRDefault="00000000">
      <w:pPr>
        <w:spacing w:after="89"/>
        <w:ind w:left="-5"/>
      </w:pPr>
      <w:r>
        <w:t xml:space="preserve">VAT : Numéro de TVA Intracommunautaire </w:t>
      </w:r>
    </w:p>
    <w:p w14:paraId="78C99AAC" w14:textId="77777777" w:rsidR="00B153B7" w:rsidRDefault="00000000">
      <w:pPr>
        <w:ind w:left="-5"/>
      </w:pPr>
      <w:r>
        <w:t xml:space="preserve">DKK : Couronne danoise </w:t>
      </w:r>
    </w:p>
    <w:p w14:paraId="693FA67A" w14:textId="77777777" w:rsidR="00B153B7" w:rsidRDefault="00000000">
      <w:pPr>
        <w:ind w:left="-5"/>
      </w:pPr>
      <w:proofErr w:type="spellStart"/>
      <w:r>
        <w:t>Blueberries</w:t>
      </w:r>
      <w:proofErr w:type="spellEnd"/>
      <w:r>
        <w:t xml:space="preserve"> : myrtilles </w:t>
      </w:r>
    </w:p>
    <w:p w14:paraId="49E28909" w14:textId="77777777" w:rsidR="00B153B7" w:rsidRDefault="00000000">
      <w:pPr>
        <w:ind w:left="-5"/>
      </w:pPr>
      <w:proofErr w:type="spellStart"/>
      <w:r>
        <w:t>Blackberries</w:t>
      </w:r>
      <w:proofErr w:type="spellEnd"/>
      <w:r>
        <w:t xml:space="preserve"> : mûres  </w:t>
      </w:r>
    </w:p>
    <w:p w14:paraId="12AFFBA2" w14:textId="77777777" w:rsidR="00B153B7" w:rsidRDefault="00000000">
      <w:pPr>
        <w:spacing w:after="63"/>
        <w:ind w:left="-5"/>
      </w:pPr>
      <w:r>
        <w:t xml:space="preserve">Cours du DKK à la date du 16/12/2023 : 1 DKK vaut 0,1344 € </w:t>
      </w:r>
    </w:p>
    <w:p w14:paraId="045535C5" w14:textId="77777777" w:rsidR="00B153B7" w:rsidRDefault="00000000">
      <w:pPr>
        <w:spacing w:after="60" w:line="259" w:lineRule="auto"/>
        <w:ind w:left="0" w:firstLine="0"/>
        <w:jc w:val="left"/>
      </w:pPr>
      <w:r>
        <w:rPr>
          <w:b/>
          <w:sz w:val="24"/>
        </w:rPr>
        <w:t xml:space="preserve"> </w:t>
      </w:r>
    </w:p>
    <w:p w14:paraId="53FC77B8" w14:textId="77777777" w:rsidR="00B153B7" w:rsidRDefault="00000000">
      <w:pPr>
        <w:spacing w:after="58" w:line="259" w:lineRule="auto"/>
        <w:ind w:left="0" w:firstLine="0"/>
        <w:jc w:val="left"/>
      </w:pPr>
      <w:r>
        <w:rPr>
          <w:b/>
          <w:sz w:val="24"/>
        </w:rPr>
        <w:t xml:space="preserve"> </w:t>
      </w:r>
    </w:p>
    <w:p w14:paraId="1789ADAE" w14:textId="77777777" w:rsidR="00B153B7" w:rsidRDefault="00000000">
      <w:pPr>
        <w:pStyle w:val="Titre1"/>
        <w:ind w:left="-5"/>
      </w:pPr>
      <w:r>
        <w:t xml:space="preserve">Annexe A2 : Avis virement international – Facture n°5678 en attente de traitement </w:t>
      </w:r>
    </w:p>
    <w:p w14:paraId="17D8ABE7" w14:textId="77777777" w:rsidR="00B153B7" w:rsidRDefault="00000000">
      <w:pPr>
        <w:spacing w:after="49" w:line="259" w:lineRule="auto"/>
        <w:ind w:left="-29" w:firstLine="0"/>
        <w:jc w:val="left"/>
      </w:pPr>
      <w:r>
        <w:rPr>
          <w:rFonts w:ascii="Calibri" w:eastAsia="Calibri" w:hAnsi="Calibri" w:cs="Calibri"/>
          <w:noProof/>
        </w:rPr>
        <mc:AlternateContent>
          <mc:Choice Requires="wpg">
            <w:drawing>
              <wp:inline distT="0" distB="0" distL="0" distR="0" wp14:anchorId="3CFB6E41" wp14:editId="14C19519">
                <wp:extent cx="6338062" cy="6096"/>
                <wp:effectExtent l="0" t="0" r="0" b="0"/>
                <wp:docPr id="62554" name="Group 62554"/>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29" name="Shape 73229"/>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2554" style="width:499.06pt;height:0.47998pt;mso-position-horizontal-relative:char;mso-position-vertical-relative:line" coordsize="63380,60">
                <v:shape id="Shape 73230"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6E477F87" w14:textId="77777777" w:rsidR="00B153B7" w:rsidRDefault="00000000">
      <w:pPr>
        <w:spacing w:after="0" w:line="259" w:lineRule="auto"/>
        <w:ind w:left="0" w:firstLine="0"/>
        <w:jc w:val="left"/>
      </w:pPr>
      <w:r>
        <w:rPr>
          <w:b/>
          <w:sz w:val="24"/>
        </w:rPr>
        <w:t xml:space="preserve"> </w:t>
      </w:r>
    </w:p>
    <w:tbl>
      <w:tblPr>
        <w:tblStyle w:val="TableGrid"/>
        <w:tblW w:w="9290" w:type="dxa"/>
        <w:tblInd w:w="5" w:type="dxa"/>
        <w:tblCellMar>
          <w:top w:w="48" w:type="dxa"/>
          <w:left w:w="108" w:type="dxa"/>
          <w:bottom w:w="0" w:type="dxa"/>
          <w:right w:w="115" w:type="dxa"/>
        </w:tblCellMar>
        <w:tblLook w:val="04A0" w:firstRow="1" w:lastRow="0" w:firstColumn="1" w:lastColumn="0" w:noHBand="0" w:noVBand="1"/>
      </w:tblPr>
      <w:tblGrid>
        <w:gridCol w:w="4950"/>
        <w:gridCol w:w="4340"/>
      </w:tblGrid>
      <w:tr w:rsidR="00B153B7" w14:paraId="49CAFF97" w14:textId="77777777">
        <w:trPr>
          <w:trHeight w:val="936"/>
        </w:trPr>
        <w:tc>
          <w:tcPr>
            <w:tcW w:w="4950" w:type="dxa"/>
            <w:tcBorders>
              <w:top w:val="single" w:sz="4" w:space="0" w:color="000000"/>
              <w:left w:val="single" w:sz="4" w:space="0" w:color="000000"/>
              <w:bottom w:val="single" w:sz="4" w:space="0" w:color="000000"/>
              <w:right w:val="single" w:sz="4" w:space="0" w:color="000000"/>
            </w:tcBorders>
          </w:tcPr>
          <w:p w14:paraId="47F44A3D" w14:textId="77777777" w:rsidR="00B153B7" w:rsidRDefault="00000000">
            <w:pPr>
              <w:spacing w:after="19" w:line="259" w:lineRule="auto"/>
              <w:ind w:left="0" w:firstLine="0"/>
              <w:jc w:val="left"/>
            </w:pPr>
            <w:r>
              <w:rPr>
                <w:rFonts w:ascii="Calibri" w:eastAsia="Calibri" w:hAnsi="Calibri" w:cs="Calibri"/>
              </w:rPr>
              <w:t xml:space="preserve">CMB </w:t>
            </w:r>
          </w:p>
          <w:p w14:paraId="01D0EB18" w14:textId="77777777" w:rsidR="00B153B7" w:rsidRDefault="00000000">
            <w:pPr>
              <w:spacing w:after="16" w:line="259" w:lineRule="auto"/>
              <w:ind w:left="0" w:firstLine="0"/>
              <w:jc w:val="left"/>
            </w:pPr>
            <w:r>
              <w:rPr>
                <w:rFonts w:ascii="Calibri" w:eastAsia="Calibri" w:hAnsi="Calibri" w:cs="Calibri"/>
              </w:rPr>
              <w:t xml:space="preserve">Crédit Mutuel de Bretagne </w:t>
            </w:r>
          </w:p>
          <w:p w14:paraId="46D79E88" w14:textId="77777777" w:rsidR="00B153B7" w:rsidRDefault="00000000">
            <w:pPr>
              <w:spacing w:after="0" w:line="259" w:lineRule="auto"/>
              <w:ind w:left="0" w:firstLine="0"/>
              <w:jc w:val="left"/>
            </w:pPr>
            <w:r>
              <w:rPr>
                <w:rFonts w:ascii="Calibri" w:eastAsia="Calibri" w:hAnsi="Calibri" w:cs="Calibri"/>
              </w:rPr>
              <w:t xml:space="preserve">Agence de Roscoff </w:t>
            </w:r>
          </w:p>
        </w:tc>
        <w:tc>
          <w:tcPr>
            <w:tcW w:w="4340" w:type="dxa"/>
            <w:tcBorders>
              <w:top w:val="single" w:sz="4" w:space="0" w:color="000000"/>
              <w:left w:val="single" w:sz="4" w:space="0" w:color="000000"/>
              <w:bottom w:val="single" w:sz="4" w:space="0" w:color="000000"/>
              <w:right w:val="single" w:sz="4" w:space="0" w:color="000000"/>
            </w:tcBorders>
          </w:tcPr>
          <w:p w14:paraId="58E9A4B1" w14:textId="77777777" w:rsidR="00B153B7" w:rsidRDefault="00000000">
            <w:pPr>
              <w:spacing w:after="19" w:line="259" w:lineRule="auto"/>
              <w:ind w:left="0" w:firstLine="0"/>
              <w:jc w:val="left"/>
            </w:pPr>
            <w:r>
              <w:rPr>
                <w:rFonts w:ascii="Calibri" w:eastAsia="Calibri" w:hAnsi="Calibri" w:cs="Calibri"/>
              </w:rPr>
              <w:t xml:space="preserve">Biscuiterie GWEN MALO </w:t>
            </w:r>
          </w:p>
          <w:p w14:paraId="1660109E" w14:textId="77777777" w:rsidR="00B153B7" w:rsidRDefault="00000000">
            <w:pPr>
              <w:spacing w:after="16" w:line="259" w:lineRule="auto"/>
              <w:ind w:left="0" w:firstLine="0"/>
              <w:jc w:val="left"/>
            </w:pPr>
            <w:r>
              <w:rPr>
                <w:rFonts w:ascii="Calibri" w:eastAsia="Calibri" w:hAnsi="Calibri" w:cs="Calibri"/>
              </w:rPr>
              <w:t xml:space="preserve">8 rue des Corsaires </w:t>
            </w:r>
          </w:p>
          <w:p w14:paraId="7E6A299A" w14:textId="77777777" w:rsidR="00B153B7" w:rsidRDefault="00000000">
            <w:pPr>
              <w:spacing w:after="0" w:line="259" w:lineRule="auto"/>
              <w:ind w:left="0" w:firstLine="0"/>
              <w:jc w:val="left"/>
            </w:pPr>
            <w:r>
              <w:rPr>
                <w:rFonts w:ascii="Calibri" w:eastAsia="Calibri" w:hAnsi="Calibri" w:cs="Calibri"/>
              </w:rPr>
              <w:t xml:space="preserve">29680 Roscoff </w:t>
            </w:r>
          </w:p>
        </w:tc>
      </w:tr>
      <w:tr w:rsidR="00B153B7" w14:paraId="4B6464DC" w14:textId="77777777">
        <w:trPr>
          <w:trHeight w:val="2170"/>
        </w:trPr>
        <w:tc>
          <w:tcPr>
            <w:tcW w:w="9290" w:type="dxa"/>
            <w:gridSpan w:val="2"/>
            <w:tcBorders>
              <w:top w:val="single" w:sz="4" w:space="0" w:color="000000"/>
              <w:left w:val="single" w:sz="4" w:space="0" w:color="000000"/>
              <w:bottom w:val="single" w:sz="4" w:space="0" w:color="000000"/>
              <w:right w:val="single" w:sz="4" w:space="0" w:color="000000"/>
            </w:tcBorders>
          </w:tcPr>
          <w:p w14:paraId="0BBC2D6F" w14:textId="77777777" w:rsidR="00B153B7" w:rsidRDefault="00000000">
            <w:pPr>
              <w:spacing w:after="16" w:line="259" w:lineRule="auto"/>
              <w:ind w:left="0" w:firstLine="0"/>
              <w:jc w:val="left"/>
            </w:pPr>
            <w:r>
              <w:rPr>
                <w:rFonts w:ascii="Calibri" w:eastAsia="Calibri" w:hAnsi="Calibri" w:cs="Calibri"/>
              </w:rPr>
              <w:t xml:space="preserve">Le 28/12/2023 </w:t>
            </w:r>
          </w:p>
          <w:p w14:paraId="4D27AC2D" w14:textId="77777777" w:rsidR="00B153B7" w:rsidRDefault="00000000">
            <w:pPr>
              <w:spacing w:after="19" w:line="259" w:lineRule="auto"/>
              <w:ind w:left="0" w:firstLine="0"/>
              <w:jc w:val="left"/>
            </w:pPr>
            <w:r>
              <w:rPr>
                <w:rFonts w:ascii="Calibri" w:eastAsia="Calibri" w:hAnsi="Calibri" w:cs="Calibri"/>
              </w:rPr>
              <w:t xml:space="preserve"> </w:t>
            </w:r>
          </w:p>
          <w:p w14:paraId="060524AD" w14:textId="77777777" w:rsidR="00B153B7" w:rsidRDefault="00000000">
            <w:pPr>
              <w:spacing w:after="19" w:line="259" w:lineRule="auto"/>
              <w:ind w:left="5" w:firstLine="0"/>
              <w:jc w:val="center"/>
            </w:pPr>
            <w:r>
              <w:rPr>
                <w:rFonts w:ascii="Calibri" w:eastAsia="Calibri" w:hAnsi="Calibri" w:cs="Calibri"/>
                <w:b/>
              </w:rPr>
              <w:t xml:space="preserve">AVIS DE DÉBIT n° 3245 </w:t>
            </w:r>
          </w:p>
          <w:p w14:paraId="0E5CAAA9" w14:textId="77777777" w:rsidR="00B153B7" w:rsidRDefault="00000000">
            <w:pPr>
              <w:spacing w:after="16" w:line="259" w:lineRule="auto"/>
              <w:ind w:left="0" w:firstLine="0"/>
              <w:jc w:val="left"/>
            </w:pPr>
            <w:r>
              <w:rPr>
                <w:rFonts w:ascii="Calibri" w:eastAsia="Calibri" w:hAnsi="Calibri" w:cs="Calibri"/>
              </w:rPr>
              <w:t xml:space="preserve"> </w:t>
            </w:r>
          </w:p>
          <w:p w14:paraId="140BD683" w14:textId="77777777" w:rsidR="00B153B7" w:rsidRDefault="00000000">
            <w:pPr>
              <w:spacing w:after="19" w:line="259" w:lineRule="auto"/>
              <w:ind w:left="0" w:firstLine="0"/>
              <w:jc w:val="left"/>
            </w:pPr>
            <w:r>
              <w:rPr>
                <w:rFonts w:ascii="Calibri" w:eastAsia="Calibri" w:hAnsi="Calibri" w:cs="Calibri"/>
              </w:rPr>
              <w:t xml:space="preserve">Virement en faveur de JENSEN ERICSEN : 1 467,01 € </w:t>
            </w:r>
          </w:p>
          <w:p w14:paraId="25310D26" w14:textId="77777777" w:rsidR="00B153B7" w:rsidRDefault="00000000">
            <w:pPr>
              <w:spacing w:after="16" w:line="259" w:lineRule="auto"/>
              <w:ind w:left="0" w:firstLine="0"/>
              <w:jc w:val="left"/>
            </w:pPr>
            <w:r>
              <w:rPr>
                <w:rFonts w:ascii="Calibri" w:eastAsia="Calibri" w:hAnsi="Calibri" w:cs="Calibri"/>
              </w:rPr>
              <w:t xml:space="preserve">Date d’opération : 28/12/2023 </w:t>
            </w:r>
          </w:p>
          <w:p w14:paraId="65D22F10" w14:textId="77777777" w:rsidR="00B153B7" w:rsidRDefault="00000000">
            <w:pPr>
              <w:spacing w:after="0" w:line="259" w:lineRule="auto"/>
              <w:ind w:left="0" w:firstLine="0"/>
              <w:jc w:val="left"/>
            </w:pPr>
            <w:r>
              <w:rPr>
                <w:rFonts w:ascii="Calibri" w:eastAsia="Calibri" w:hAnsi="Calibri" w:cs="Calibri"/>
              </w:rPr>
              <w:t xml:space="preserve"> </w:t>
            </w:r>
          </w:p>
        </w:tc>
      </w:tr>
    </w:tbl>
    <w:p w14:paraId="657E22E9" w14:textId="77777777" w:rsidR="00B153B7" w:rsidRDefault="00000000">
      <w:pPr>
        <w:spacing w:after="43" w:line="259" w:lineRule="auto"/>
        <w:ind w:left="0" w:firstLine="0"/>
        <w:jc w:val="left"/>
      </w:pPr>
      <w:r>
        <w:rPr>
          <w:b/>
          <w:sz w:val="24"/>
        </w:rPr>
        <w:t xml:space="preserve"> </w:t>
      </w:r>
    </w:p>
    <w:p w14:paraId="330E406D" w14:textId="77777777" w:rsidR="00B153B7" w:rsidRDefault="00000000">
      <w:pPr>
        <w:spacing w:after="63"/>
        <w:ind w:left="-5"/>
      </w:pPr>
      <w:r>
        <w:t xml:space="preserve">Cours du DKK à la date du 28/12/2023 : 1 DKK vaut 0,1365 € </w:t>
      </w:r>
    </w:p>
    <w:p w14:paraId="44CA7222" w14:textId="77777777" w:rsidR="00B153B7" w:rsidRDefault="00000000">
      <w:pPr>
        <w:spacing w:after="60" w:line="259" w:lineRule="auto"/>
        <w:ind w:left="0" w:firstLine="0"/>
        <w:jc w:val="left"/>
      </w:pPr>
      <w:r>
        <w:rPr>
          <w:b/>
          <w:sz w:val="24"/>
        </w:rPr>
        <w:t xml:space="preserve"> </w:t>
      </w:r>
    </w:p>
    <w:p w14:paraId="258968B5" w14:textId="77777777" w:rsidR="00B153B7" w:rsidRDefault="00000000">
      <w:pPr>
        <w:spacing w:after="0" w:line="259" w:lineRule="auto"/>
        <w:ind w:left="0" w:firstLine="0"/>
        <w:jc w:val="left"/>
      </w:pPr>
      <w:r>
        <w:rPr>
          <w:b/>
          <w:sz w:val="24"/>
        </w:rPr>
        <w:t xml:space="preserve"> </w:t>
      </w:r>
      <w:r>
        <w:rPr>
          <w:b/>
          <w:sz w:val="24"/>
        </w:rPr>
        <w:tab/>
        <w:t xml:space="preserve"> </w:t>
      </w:r>
    </w:p>
    <w:p w14:paraId="23829FE1" w14:textId="77777777" w:rsidR="00B153B7" w:rsidRDefault="00000000">
      <w:pPr>
        <w:pStyle w:val="Titre1"/>
        <w:ind w:left="-5"/>
      </w:pPr>
      <w:r>
        <w:lastRenderedPageBreak/>
        <w:t>Annexe A3 – Extrait du procès-verbal de l’assemblée générale extraordinaire du 1</w:t>
      </w:r>
      <w:r>
        <w:rPr>
          <w:vertAlign w:val="superscript"/>
        </w:rPr>
        <w:t>er</w:t>
      </w:r>
      <w:r>
        <w:t xml:space="preserve"> décembre 2023 - Augmentation de capital </w:t>
      </w:r>
    </w:p>
    <w:p w14:paraId="653C3016" w14:textId="77777777" w:rsidR="00B153B7" w:rsidRDefault="00000000">
      <w:pPr>
        <w:spacing w:after="283" w:line="259" w:lineRule="auto"/>
        <w:ind w:left="-29" w:right="-26" w:firstLine="0"/>
        <w:jc w:val="left"/>
      </w:pPr>
      <w:r>
        <w:rPr>
          <w:rFonts w:ascii="Calibri" w:eastAsia="Calibri" w:hAnsi="Calibri" w:cs="Calibri"/>
          <w:noProof/>
        </w:rPr>
        <mc:AlternateContent>
          <mc:Choice Requires="wpg">
            <w:drawing>
              <wp:inline distT="0" distB="0" distL="0" distR="0" wp14:anchorId="61819F9F" wp14:editId="44D571CD">
                <wp:extent cx="6519419" cy="6096"/>
                <wp:effectExtent l="0" t="0" r="0" b="0"/>
                <wp:docPr id="66292" name="Group 66292"/>
                <wp:cNvGraphicFramePr/>
                <a:graphic xmlns:a="http://schemas.openxmlformats.org/drawingml/2006/main">
                  <a:graphicData uri="http://schemas.microsoft.com/office/word/2010/wordprocessingGroup">
                    <wpg:wgp>
                      <wpg:cNvGrpSpPr/>
                      <wpg:grpSpPr>
                        <a:xfrm>
                          <a:off x="0" y="0"/>
                          <a:ext cx="6519419" cy="6096"/>
                          <a:chOff x="0" y="0"/>
                          <a:chExt cx="6519419" cy="6096"/>
                        </a:xfrm>
                      </wpg:grpSpPr>
                      <wps:wsp>
                        <wps:cNvPr id="73231" name="Shape 73231"/>
                        <wps:cNvSpPr/>
                        <wps:spPr>
                          <a:xfrm>
                            <a:off x="0" y="0"/>
                            <a:ext cx="6519419" cy="9144"/>
                          </a:xfrm>
                          <a:custGeom>
                            <a:avLst/>
                            <a:gdLst/>
                            <a:ahLst/>
                            <a:cxnLst/>
                            <a:rect l="0" t="0" r="0" b="0"/>
                            <a:pathLst>
                              <a:path w="6519419" h="9144">
                                <a:moveTo>
                                  <a:pt x="0" y="0"/>
                                </a:moveTo>
                                <a:lnTo>
                                  <a:pt x="6519419" y="0"/>
                                </a:lnTo>
                                <a:lnTo>
                                  <a:pt x="6519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292" style="width:513.34pt;height:0.47998pt;mso-position-horizontal-relative:char;mso-position-vertical-relative:line" coordsize="65194,60">
                <v:shape id="Shape 73232" style="position:absolute;width:65194;height:91;left:0;top:0;" coordsize="6519419,9144" path="m0,0l6519419,0l6519419,9144l0,9144l0,0">
                  <v:stroke weight="0pt" endcap="flat" joinstyle="miter" miterlimit="10" on="false" color="#000000" opacity="0"/>
                  <v:fill on="true" color="#000000"/>
                </v:shape>
              </v:group>
            </w:pict>
          </mc:Fallback>
        </mc:AlternateContent>
      </w:r>
    </w:p>
    <w:p w14:paraId="510DA26B" w14:textId="77777777" w:rsidR="00B153B7" w:rsidRDefault="00000000">
      <w:pPr>
        <w:pStyle w:val="Titre2"/>
        <w:spacing w:after="77"/>
        <w:ind w:left="-5"/>
      </w:pPr>
      <w:r>
        <w:t xml:space="preserve">[…] Article 3 Augmentation du capital </w:t>
      </w:r>
    </w:p>
    <w:p w14:paraId="131CC854" w14:textId="77777777" w:rsidR="00B153B7" w:rsidRDefault="00000000">
      <w:pPr>
        <w:ind w:left="-5"/>
      </w:pPr>
      <w:r>
        <w:t xml:space="preserve">Il a été décidé d’augmenter le capital social, par incorporation de réserves, de la somme de 27 500 € afin de le porter à 152 500 €. 220 actions nouvelles, dont le prix correspond à la valeur nominale, seront émises. </w:t>
      </w:r>
    </w:p>
    <w:p w14:paraId="523DEFBE" w14:textId="77777777" w:rsidR="00B153B7" w:rsidRDefault="00000000">
      <w:pPr>
        <w:pStyle w:val="Titre2"/>
        <w:spacing w:after="84"/>
        <w:ind w:left="-5"/>
      </w:pPr>
      <w:r>
        <w:t xml:space="preserve">Article 4 : Capital social après augmentation  </w:t>
      </w:r>
    </w:p>
    <w:p w14:paraId="2D2332D4" w14:textId="77777777" w:rsidR="00B153B7" w:rsidRDefault="00000000">
      <w:pPr>
        <w:spacing w:after="77"/>
        <w:ind w:left="-5"/>
      </w:pPr>
      <w:r>
        <w:t xml:space="preserve">À l’issue de l’opération, le capital social sera de 152 500 € et divisé en 1 220 parts sociales de 125 € de valeur nominale.  </w:t>
      </w:r>
    </w:p>
    <w:p w14:paraId="3A61AA96" w14:textId="77777777" w:rsidR="00B153B7" w:rsidRDefault="00000000">
      <w:pPr>
        <w:ind w:left="-5"/>
      </w:pPr>
      <w:r>
        <w:t xml:space="preserve">[…] </w:t>
      </w:r>
    </w:p>
    <w:p w14:paraId="4FD9FF7A" w14:textId="77777777" w:rsidR="00B153B7" w:rsidRDefault="00000000">
      <w:pPr>
        <w:spacing w:after="275" w:line="259" w:lineRule="auto"/>
        <w:ind w:left="0" w:firstLine="0"/>
        <w:jc w:val="left"/>
      </w:pPr>
      <w:r>
        <w:t xml:space="preserve"> </w:t>
      </w:r>
    </w:p>
    <w:p w14:paraId="792AD3FE" w14:textId="77777777" w:rsidR="00B153B7" w:rsidRDefault="00000000">
      <w:pPr>
        <w:pStyle w:val="Titre1"/>
        <w:ind w:left="-5"/>
      </w:pPr>
      <w:r>
        <w:t xml:space="preserve">Annexe A4 : Extrait de la balance au 31/12/2022  </w:t>
      </w:r>
    </w:p>
    <w:p w14:paraId="7B13ADF5" w14:textId="77777777" w:rsidR="00B153B7" w:rsidRDefault="00000000">
      <w:pPr>
        <w:spacing w:after="244" w:line="259" w:lineRule="auto"/>
        <w:ind w:left="-29" w:right="-26" w:firstLine="0"/>
        <w:jc w:val="left"/>
      </w:pPr>
      <w:r>
        <w:rPr>
          <w:rFonts w:ascii="Calibri" w:eastAsia="Calibri" w:hAnsi="Calibri" w:cs="Calibri"/>
          <w:noProof/>
        </w:rPr>
        <mc:AlternateContent>
          <mc:Choice Requires="wpg">
            <w:drawing>
              <wp:inline distT="0" distB="0" distL="0" distR="0" wp14:anchorId="4B7B938C" wp14:editId="5ED84609">
                <wp:extent cx="6519419" cy="6096"/>
                <wp:effectExtent l="0" t="0" r="0" b="0"/>
                <wp:docPr id="66293" name="Group 66293"/>
                <wp:cNvGraphicFramePr/>
                <a:graphic xmlns:a="http://schemas.openxmlformats.org/drawingml/2006/main">
                  <a:graphicData uri="http://schemas.microsoft.com/office/word/2010/wordprocessingGroup">
                    <wpg:wgp>
                      <wpg:cNvGrpSpPr/>
                      <wpg:grpSpPr>
                        <a:xfrm>
                          <a:off x="0" y="0"/>
                          <a:ext cx="6519419" cy="6096"/>
                          <a:chOff x="0" y="0"/>
                          <a:chExt cx="6519419" cy="6096"/>
                        </a:xfrm>
                      </wpg:grpSpPr>
                      <wps:wsp>
                        <wps:cNvPr id="73233" name="Shape 73233"/>
                        <wps:cNvSpPr/>
                        <wps:spPr>
                          <a:xfrm>
                            <a:off x="0" y="0"/>
                            <a:ext cx="6519419" cy="9144"/>
                          </a:xfrm>
                          <a:custGeom>
                            <a:avLst/>
                            <a:gdLst/>
                            <a:ahLst/>
                            <a:cxnLst/>
                            <a:rect l="0" t="0" r="0" b="0"/>
                            <a:pathLst>
                              <a:path w="6519419" h="9144">
                                <a:moveTo>
                                  <a:pt x="0" y="0"/>
                                </a:moveTo>
                                <a:lnTo>
                                  <a:pt x="6519419" y="0"/>
                                </a:lnTo>
                                <a:lnTo>
                                  <a:pt x="6519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293" style="width:513.34pt;height:0.47998pt;mso-position-horizontal-relative:char;mso-position-vertical-relative:line" coordsize="65194,60">
                <v:shape id="Shape 73234" style="position:absolute;width:65194;height:91;left:0;top:0;" coordsize="6519419,9144" path="m0,0l6519419,0l6519419,9144l0,9144l0,0">
                  <v:stroke weight="0pt" endcap="flat" joinstyle="miter" miterlimit="10" on="false" color="#000000" opacity="0"/>
                  <v:fill on="true" color="#000000"/>
                </v:shape>
              </v:group>
            </w:pict>
          </mc:Fallback>
        </mc:AlternateContent>
      </w:r>
    </w:p>
    <w:p w14:paraId="3D05856B" w14:textId="77777777" w:rsidR="00B153B7" w:rsidRDefault="00000000">
      <w:pPr>
        <w:spacing w:after="0" w:line="259" w:lineRule="auto"/>
        <w:ind w:left="0" w:firstLine="0"/>
        <w:jc w:val="left"/>
      </w:pPr>
      <w:r>
        <w:rPr>
          <w:b/>
          <w:sz w:val="12"/>
        </w:rPr>
        <w:t xml:space="preserve"> </w:t>
      </w:r>
    </w:p>
    <w:tbl>
      <w:tblPr>
        <w:tblStyle w:val="TableGrid"/>
        <w:tblW w:w="10063" w:type="dxa"/>
        <w:tblInd w:w="5" w:type="dxa"/>
        <w:tblCellMar>
          <w:top w:w="11" w:type="dxa"/>
          <w:left w:w="108" w:type="dxa"/>
          <w:bottom w:w="0" w:type="dxa"/>
          <w:right w:w="4" w:type="dxa"/>
        </w:tblCellMar>
        <w:tblLook w:val="04A0" w:firstRow="1" w:lastRow="0" w:firstColumn="1" w:lastColumn="0" w:noHBand="0" w:noVBand="1"/>
      </w:tblPr>
      <w:tblGrid>
        <w:gridCol w:w="1556"/>
        <w:gridCol w:w="4679"/>
        <w:gridCol w:w="1985"/>
        <w:gridCol w:w="1843"/>
      </w:tblGrid>
      <w:tr w:rsidR="00B153B7" w14:paraId="378D76C9" w14:textId="77777777">
        <w:trPr>
          <w:trHeight w:val="557"/>
        </w:trPr>
        <w:tc>
          <w:tcPr>
            <w:tcW w:w="1556" w:type="dxa"/>
            <w:tcBorders>
              <w:top w:val="single" w:sz="4" w:space="0" w:color="000000"/>
              <w:left w:val="single" w:sz="4" w:space="0" w:color="000000"/>
              <w:bottom w:val="single" w:sz="4" w:space="0" w:color="000000"/>
              <w:right w:val="single" w:sz="4" w:space="0" w:color="000000"/>
            </w:tcBorders>
          </w:tcPr>
          <w:p w14:paraId="17DC25A0" w14:textId="77777777" w:rsidR="00B153B7" w:rsidRDefault="00000000">
            <w:pPr>
              <w:spacing w:after="0" w:line="259" w:lineRule="auto"/>
              <w:ind w:left="0" w:firstLine="0"/>
              <w:jc w:val="center"/>
            </w:pPr>
            <w:r>
              <w:rPr>
                <w:b/>
              </w:rPr>
              <w:t xml:space="preserve">Numéro de compte </w:t>
            </w:r>
          </w:p>
        </w:tc>
        <w:tc>
          <w:tcPr>
            <w:tcW w:w="4679" w:type="dxa"/>
            <w:tcBorders>
              <w:top w:val="single" w:sz="4" w:space="0" w:color="000000"/>
              <w:left w:val="single" w:sz="4" w:space="0" w:color="000000"/>
              <w:bottom w:val="single" w:sz="4" w:space="0" w:color="000000"/>
              <w:right w:val="single" w:sz="4" w:space="0" w:color="000000"/>
            </w:tcBorders>
            <w:vAlign w:val="center"/>
          </w:tcPr>
          <w:p w14:paraId="739C3719" w14:textId="77777777" w:rsidR="00B153B7" w:rsidRDefault="00000000">
            <w:pPr>
              <w:spacing w:after="0" w:line="259" w:lineRule="auto"/>
              <w:ind w:left="0" w:right="102" w:firstLine="0"/>
              <w:jc w:val="center"/>
            </w:pPr>
            <w:r>
              <w:rPr>
                <w:b/>
              </w:rPr>
              <w:t xml:space="preserve">Intitulé du compte </w:t>
            </w:r>
          </w:p>
        </w:tc>
        <w:tc>
          <w:tcPr>
            <w:tcW w:w="1985" w:type="dxa"/>
            <w:tcBorders>
              <w:top w:val="single" w:sz="4" w:space="0" w:color="000000"/>
              <w:left w:val="single" w:sz="4" w:space="0" w:color="000000"/>
              <w:bottom w:val="single" w:sz="4" w:space="0" w:color="000000"/>
              <w:right w:val="single" w:sz="4" w:space="0" w:color="000000"/>
            </w:tcBorders>
            <w:vAlign w:val="center"/>
          </w:tcPr>
          <w:p w14:paraId="4AFAC154" w14:textId="77777777" w:rsidR="00B153B7" w:rsidRDefault="00000000">
            <w:pPr>
              <w:spacing w:after="0" w:line="259" w:lineRule="auto"/>
              <w:ind w:left="0" w:right="108" w:firstLine="0"/>
              <w:jc w:val="center"/>
            </w:pPr>
            <w:r>
              <w:rPr>
                <w:b/>
              </w:rPr>
              <w:t xml:space="preserve">Solde débiteur </w:t>
            </w:r>
          </w:p>
        </w:tc>
        <w:tc>
          <w:tcPr>
            <w:tcW w:w="1843" w:type="dxa"/>
            <w:tcBorders>
              <w:top w:val="single" w:sz="4" w:space="0" w:color="000000"/>
              <w:left w:val="single" w:sz="4" w:space="0" w:color="000000"/>
              <w:bottom w:val="single" w:sz="4" w:space="0" w:color="000000"/>
              <w:right w:val="single" w:sz="4" w:space="0" w:color="000000"/>
            </w:tcBorders>
            <w:vAlign w:val="center"/>
          </w:tcPr>
          <w:p w14:paraId="10D7881D" w14:textId="77777777" w:rsidR="00B153B7" w:rsidRDefault="00000000">
            <w:pPr>
              <w:spacing w:after="0" w:line="259" w:lineRule="auto"/>
              <w:ind w:left="12" w:firstLine="0"/>
              <w:jc w:val="left"/>
            </w:pPr>
            <w:r>
              <w:rPr>
                <w:b/>
              </w:rPr>
              <w:t xml:space="preserve">Solde créditeur </w:t>
            </w:r>
          </w:p>
        </w:tc>
      </w:tr>
      <w:tr w:rsidR="00B153B7" w14:paraId="40571B31" w14:textId="77777777">
        <w:trPr>
          <w:trHeight w:val="302"/>
        </w:trPr>
        <w:tc>
          <w:tcPr>
            <w:tcW w:w="1556" w:type="dxa"/>
            <w:tcBorders>
              <w:top w:val="single" w:sz="4" w:space="0" w:color="000000"/>
              <w:left w:val="single" w:sz="4" w:space="0" w:color="000000"/>
              <w:bottom w:val="single" w:sz="4" w:space="0" w:color="000000"/>
              <w:right w:val="single" w:sz="4" w:space="0" w:color="000000"/>
            </w:tcBorders>
          </w:tcPr>
          <w:p w14:paraId="4912C3FA" w14:textId="77777777" w:rsidR="00B153B7" w:rsidRDefault="00000000">
            <w:pPr>
              <w:spacing w:after="0" w:line="259" w:lineRule="auto"/>
              <w:ind w:left="0" w:firstLine="0"/>
              <w:jc w:val="left"/>
            </w:pPr>
            <w:r>
              <w:t xml:space="preserve">101000 </w:t>
            </w:r>
          </w:p>
        </w:tc>
        <w:tc>
          <w:tcPr>
            <w:tcW w:w="4679" w:type="dxa"/>
            <w:tcBorders>
              <w:top w:val="single" w:sz="4" w:space="0" w:color="000000"/>
              <w:left w:val="single" w:sz="4" w:space="0" w:color="000000"/>
              <w:bottom w:val="single" w:sz="4" w:space="0" w:color="000000"/>
              <w:right w:val="single" w:sz="4" w:space="0" w:color="000000"/>
            </w:tcBorders>
          </w:tcPr>
          <w:p w14:paraId="6FF5282E" w14:textId="77777777" w:rsidR="00B153B7" w:rsidRDefault="00000000">
            <w:pPr>
              <w:spacing w:after="0" w:line="259" w:lineRule="auto"/>
              <w:ind w:left="0" w:firstLine="0"/>
              <w:jc w:val="left"/>
            </w:pPr>
            <w:r>
              <w:t xml:space="preserve">Capital social (dont versé : 125 000,00 €) </w:t>
            </w:r>
          </w:p>
        </w:tc>
        <w:tc>
          <w:tcPr>
            <w:tcW w:w="1985" w:type="dxa"/>
            <w:tcBorders>
              <w:top w:val="single" w:sz="4" w:space="0" w:color="000000"/>
              <w:left w:val="single" w:sz="4" w:space="0" w:color="000000"/>
              <w:bottom w:val="single" w:sz="4" w:space="0" w:color="000000"/>
              <w:right w:val="single" w:sz="4" w:space="0" w:color="000000"/>
            </w:tcBorders>
          </w:tcPr>
          <w:p w14:paraId="2B136F2A" w14:textId="77777777" w:rsidR="00B153B7" w:rsidRDefault="00B153B7">
            <w:pPr>
              <w:spacing w:after="160" w:line="259" w:lineRule="auto"/>
              <w:ind w:left="0" w:firstLine="0"/>
              <w:jc w:val="left"/>
            </w:pPr>
          </w:p>
        </w:tc>
        <w:tc>
          <w:tcPr>
            <w:tcW w:w="1843" w:type="dxa"/>
            <w:tcBorders>
              <w:top w:val="single" w:sz="4" w:space="0" w:color="000000"/>
              <w:left w:val="single" w:sz="4" w:space="0" w:color="000000"/>
              <w:bottom w:val="single" w:sz="4" w:space="0" w:color="000000"/>
              <w:right w:val="single" w:sz="4" w:space="0" w:color="000000"/>
            </w:tcBorders>
          </w:tcPr>
          <w:p w14:paraId="239C5AE0" w14:textId="77777777" w:rsidR="00B153B7" w:rsidRDefault="00000000">
            <w:pPr>
              <w:spacing w:after="0" w:line="259" w:lineRule="auto"/>
              <w:ind w:left="0" w:firstLine="0"/>
              <w:jc w:val="right"/>
            </w:pPr>
            <w:r>
              <w:t>125 000,00</w:t>
            </w:r>
          </w:p>
        </w:tc>
      </w:tr>
      <w:tr w:rsidR="00B153B7" w14:paraId="170F5674" w14:textId="77777777">
        <w:trPr>
          <w:trHeight w:val="305"/>
        </w:trPr>
        <w:tc>
          <w:tcPr>
            <w:tcW w:w="1556" w:type="dxa"/>
            <w:tcBorders>
              <w:top w:val="single" w:sz="4" w:space="0" w:color="000000"/>
              <w:left w:val="single" w:sz="4" w:space="0" w:color="000000"/>
              <w:bottom w:val="single" w:sz="4" w:space="0" w:color="000000"/>
              <w:right w:val="single" w:sz="4" w:space="0" w:color="000000"/>
            </w:tcBorders>
          </w:tcPr>
          <w:p w14:paraId="68BAFC24" w14:textId="77777777" w:rsidR="00B153B7" w:rsidRDefault="00000000">
            <w:pPr>
              <w:spacing w:after="0" w:line="259" w:lineRule="auto"/>
              <w:ind w:left="0" w:firstLine="0"/>
              <w:jc w:val="left"/>
            </w:pPr>
            <w:r>
              <w:t xml:space="preserve">106100 </w:t>
            </w:r>
          </w:p>
        </w:tc>
        <w:tc>
          <w:tcPr>
            <w:tcW w:w="4679" w:type="dxa"/>
            <w:tcBorders>
              <w:top w:val="single" w:sz="4" w:space="0" w:color="000000"/>
              <w:left w:val="single" w:sz="4" w:space="0" w:color="000000"/>
              <w:bottom w:val="single" w:sz="4" w:space="0" w:color="000000"/>
              <w:right w:val="single" w:sz="4" w:space="0" w:color="000000"/>
            </w:tcBorders>
          </w:tcPr>
          <w:p w14:paraId="6867ED02" w14:textId="77777777" w:rsidR="00B153B7" w:rsidRDefault="00000000">
            <w:pPr>
              <w:spacing w:after="0" w:line="259" w:lineRule="auto"/>
              <w:ind w:left="0" w:firstLine="0"/>
              <w:jc w:val="left"/>
            </w:pPr>
            <w:r>
              <w:t xml:space="preserve">Réserve légale </w:t>
            </w:r>
          </w:p>
        </w:tc>
        <w:tc>
          <w:tcPr>
            <w:tcW w:w="1985" w:type="dxa"/>
            <w:tcBorders>
              <w:top w:val="single" w:sz="4" w:space="0" w:color="000000"/>
              <w:left w:val="single" w:sz="4" w:space="0" w:color="000000"/>
              <w:bottom w:val="single" w:sz="4" w:space="0" w:color="000000"/>
              <w:right w:val="single" w:sz="4" w:space="0" w:color="000000"/>
            </w:tcBorders>
          </w:tcPr>
          <w:p w14:paraId="75FC5032" w14:textId="77777777" w:rsidR="00B153B7" w:rsidRDefault="00B153B7">
            <w:pPr>
              <w:spacing w:after="160" w:line="259" w:lineRule="auto"/>
              <w:ind w:left="0" w:firstLine="0"/>
              <w:jc w:val="left"/>
            </w:pPr>
          </w:p>
        </w:tc>
        <w:tc>
          <w:tcPr>
            <w:tcW w:w="1843" w:type="dxa"/>
            <w:tcBorders>
              <w:top w:val="single" w:sz="4" w:space="0" w:color="000000"/>
              <w:left w:val="single" w:sz="4" w:space="0" w:color="000000"/>
              <w:bottom w:val="single" w:sz="4" w:space="0" w:color="000000"/>
              <w:right w:val="single" w:sz="4" w:space="0" w:color="000000"/>
            </w:tcBorders>
          </w:tcPr>
          <w:p w14:paraId="6B9D92A3" w14:textId="77777777" w:rsidR="00B153B7" w:rsidRDefault="00000000">
            <w:pPr>
              <w:spacing w:after="0" w:line="259" w:lineRule="auto"/>
              <w:ind w:left="0" w:firstLine="0"/>
              <w:jc w:val="right"/>
            </w:pPr>
            <w:r>
              <w:t>8 900,00</w:t>
            </w:r>
          </w:p>
        </w:tc>
      </w:tr>
      <w:tr w:rsidR="00B153B7" w14:paraId="7EF80699" w14:textId="77777777">
        <w:trPr>
          <w:trHeight w:val="302"/>
        </w:trPr>
        <w:tc>
          <w:tcPr>
            <w:tcW w:w="1556" w:type="dxa"/>
            <w:tcBorders>
              <w:top w:val="single" w:sz="4" w:space="0" w:color="000000"/>
              <w:left w:val="single" w:sz="4" w:space="0" w:color="000000"/>
              <w:bottom w:val="single" w:sz="4" w:space="0" w:color="000000"/>
              <w:right w:val="single" w:sz="4" w:space="0" w:color="000000"/>
            </w:tcBorders>
          </w:tcPr>
          <w:p w14:paraId="42744E85" w14:textId="77777777" w:rsidR="00B153B7" w:rsidRDefault="00000000">
            <w:pPr>
              <w:spacing w:after="0" w:line="259" w:lineRule="auto"/>
              <w:ind w:left="0" w:firstLine="0"/>
              <w:jc w:val="left"/>
            </w:pPr>
            <w:r>
              <w:t xml:space="preserve">106880 </w:t>
            </w:r>
          </w:p>
        </w:tc>
        <w:tc>
          <w:tcPr>
            <w:tcW w:w="4679" w:type="dxa"/>
            <w:tcBorders>
              <w:top w:val="single" w:sz="4" w:space="0" w:color="000000"/>
              <w:left w:val="single" w:sz="4" w:space="0" w:color="000000"/>
              <w:bottom w:val="single" w:sz="4" w:space="0" w:color="000000"/>
              <w:right w:val="single" w:sz="4" w:space="0" w:color="000000"/>
            </w:tcBorders>
          </w:tcPr>
          <w:p w14:paraId="02F52EDE" w14:textId="77777777" w:rsidR="00B153B7" w:rsidRDefault="00000000">
            <w:pPr>
              <w:spacing w:after="0" w:line="259" w:lineRule="auto"/>
              <w:ind w:left="0" w:firstLine="0"/>
              <w:jc w:val="left"/>
            </w:pPr>
            <w:r>
              <w:t xml:space="preserve">Réserves facultatives </w:t>
            </w:r>
          </w:p>
        </w:tc>
        <w:tc>
          <w:tcPr>
            <w:tcW w:w="1985" w:type="dxa"/>
            <w:tcBorders>
              <w:top w:val="single" w:sz="4" w:space="0" w:color="000000"/>
              <w:left w:val="single" w:sz="4" w:space="0" w:color="000000"/>
              <w:bottom w:val="single" w:sz="4" w:space="0" w:color="000000"/>
              <w:right w:val="single" w:sz="4" w:space="0" w:color="000000"/>
            </w:tcBorders>
          </w:tcPr>
          <w:p w14:paraId="1313B95E" w14:textId="77777777" w:rsidR="00B153B7" w:rsidRDefault="00B153B7">
            <w:pPr>
              <w:spacing w:after="160" w:line="259" w:lineRule="auto"/>
              <w:ind w:left="0" w:firstLine="0"/>
              <w:jc w:val="left"/>
            </w:pPr>
          </w:p>
        </w:tc>
        <w:tc>
          <w:tcPr>
            <w:tcW w:w="1843" w:type="dxa"/>
            <w:tcBorders>
              <w:top w:val="single" w:sz="4" w:space="0" w:color="000000"/>
              <w:left w:val="single" w:sz="4" w:space="0" w:color="000000"/>
              <w:bottom w:val="single" w:sz="4" w:space="0" w:color="000000"/>
              <w:right w:val="single" w:sz="4" w:space="0" w:color="000000"/>
            </w:tcBorders>
          </w:tcPr>
          <w:p w14:paraId="76BAFFE6" w14:textId="77777777" w:rsidR="00B153B7" w:rsidRDefault="00000000">
            <w:pPr>
              <w:spacing w:after="0" w:line="259" w:lineRule="auto"/>
              <w:ind w:left="0" w:firstLine="0"/>
              <w:jc w:val="right"/>
            </w:pPr>
            <w:r>
              <w:t>32 400,00</w:t>
            </w:r>
          </w:p>
        </w:tc>
      </w:tr>
    </w:tbl>
    <w:p w14:paraId="0C221917" w14:textId="77777777" w:rsidR="00B153B7" w:rsidRDefault="00000000">
      <w:pPr>
        <w:spacing w:after="306" w:line="259" w:lineRule="auto"/>
        <w:ind w:left="0" w:firstLine="0"/>
        <w:jc w:val="left"/>
      </w:pPr>
      <w:r>
        <w:rPr>
          <w:b/>
        </w:rPr>
        <w:t xml:space="preserve"> </w:t>
      </w:r>
    </w:p>
    <w:p w14:paraId="1329446D" w14:textId="77777777" w:rsidR="00B153B7" w:rsidRDefault="00000000">
      <w:pPr>
        <w:pStyle w:val="Titre1"/>
        <w:ind w:left="-5"/>
      </w:pPr>
      <w:r>
        <w:t xml:space="preserve">Annexe A5 : Documents relatifs à l’emprunt  </w:t>
      </w:r>
    </w:p>
    <w:p w14:paraId="3132BE80" w14:textId="77777777" w:rsidR="00B153B7" w:rsidRDefault="00000000">
      <w:pPr>
        <w:spacing w:after="264" w:line="259" w:lineRule="auto"/>
        <w:ind w:left="-29" w:right="-26" w:firstLine="0"/>
        <w:jc w:val="left"/>
      </w:pPr>
      <w:r>
        <w:rPr>
          <w:rFonts w:ascii="Calibri" w:eastAsia="Calibri" w:hAnsi="Calibri" w:cs="Calibri"/>
          <w:noProof/>
        </w:rPr>
        <mc:AlternateContent>
          <mc:Choice Requires="wpg">
            <w:drawing>
              <wp:inline distT="0" distB="0" distL="0" distR="0" wp14:anchorId="2A03C1DB" wp14:editId="6D30A853">
                <wp:extent cx="6519419" cy="6096"/>
                <wp:effectExtent l="0" t="0" r="0" b="0"/>
                <wp:docPr id="66294" name="Group 66294"/>
                <wp:cNvGraphicFramePr/>
                <a:graphic xmlns:a="http://schemas.openxmlformats.org/drawingml/2006/main">
                  <a:graphicData uri="http://schemas.microsoft.com/office/word/2010/wordprocessingGroup">
                    <wpg:wgp>
                      <wpg:cNvGrpSpPr/>
                      <wpg:grpSpPr>
                        <a:xfrm>
                          <a:off x="0" y="0"/>
                          <a:ext cx="6519419" cy="6096"/>
                          <a:chOff x="0" y="0"/>
                          <a:chExt cx="6519419" cy="6096"/>
                        </a:xfrm>
                      </wpg:grpSpPr>
                      <wps:wsp>
                        <wps:cNvPr id="73235" name="Shape 73235"/>
                        <wps:cNvSpPr/>
                        <wps:spPr>
                          <a:xfrm>
                            <a:off x="0" y="0"/>
                            <a:ext cx="6519419" cy="9144"/>
                          </a:xfrm>
                          <a:custGeom>
                            <a:avLst/>
                            <a:gdLst/>
                            <a:ahLst/>
                            <a:cxnLst/>
                            <a:rect l="0" t="0" r="0" b="0"/>
                            <a:pathLst>
                              <a:path w="6519419" h="9144">
                                <a:moveTo>
                                  <a:pt x="0" y="0"/>
                                </a:moveTo>
                                <a:lnTo>
                                  <a:pt x="6519419" y="0"/>
                                </a:lnTo>
                                <a:lnTo>
                                  <a:pt x="6519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294" style="width:513.34pt;height:0.480011pt;mso-position-horizontal-relative:char;mso-position-vertical-relative:line" coordsize="65194,60">
                <v:shape id="Shape 73236" style="position:absolute;width:65194;height:91;left:0;top:0;" coordsize="6519419,9144" path="m0,0l6519419,0l6519419,9144l0,9144l0,0">
                  <v:stroke weight="0pt" endcap="flat" joinstyle="miter" miterlimit="10" on="false" color="#000000" opacity="0"/>
                  <v:fill on="true" color="#000000"/>
                </v:shape>
              </v:group>
            </w:pict>
          </mc:Fallback>
        </mc:AlternateContent>
      </w:r>
    </w:p>
    <w:p w14:paraId="02C2F11F" w14:textId="77777777" w:rsidR="00B153B7" w:rsidRDefault="00000000">
      <w:pPr>
        <w:pStyle w:val="Titre2"/>
        <w:tabs>
          <w:tab w:val="center" w:pos="411"/>
          <w:tab w:val="center" w:pos="3008"/>
        </w:tabs>
        <w:ind w:left="0" w:firstLine="0"/>
      </w:pPr>
      <w:r>
        <w:rPr>
          <w:rFonts w:ascii="Calibri" w:eastAsia="Calibri" w:hAnsi="Calibri" w:cs="Calibri"/>
          <w:b w:val="0"/>
        </w:rPr>
        <w:tab/>
      </w:r>
      <w:r>
        <w:rPr>
          <w:rFonts w:ascii="Segoe UI Symbol" w:eastAsia="Segoe UI Symbol" w:hAnsi="Segoe UI Symbol" w:cs="Segoe UI Symbol"/>
          <w:b w:val="0"/>
        </w:rPr>
        <w:t>•</w:t>
      </w:r>
      <w:r>
        <w:rPr>
          <w:b w:val="0"/>
        </w:rPr>
        <w:t xml:space="preserve"> </w:t>
      </w:r>
      <w:r>
        <w:rPr>
          <w:b w:val="0"/>
        </w:rPr>
        <w:tab/>
      </w:r>
      <w:r>
        <w:t xml:space="preserve">Avis de crédit du Crédit Mutuel de Bretagne </w:t>
      </w:r>
    </w:p>
    <w:tbl>
      <w:tblPr>
        <w:tblStyle w:val="TableGrid"/>
        <w:tblW w:w="9290" w:type="dxa"/>
        <w:tblInd w:w="5" w:type="dxa"/>
        <w:tblCellMar>
          <w:top w:w="48" w:type="dxa"/>
          <w:left w:w="0" w:type="dxa"/>
          <w:bottom w:w="0" w:type="dxa"/>
          <w:right w:w="115" w:type="dxa"/>
        </w:tblCellMar>
        <w:tblLook w:val="04A0" w:firstRow="1" w:lastRow="0" w:firstColumn="1" w:lastColumn="0" w:noHBand="0" w:noVBand="1"/>
      </w:tblPr>
      <w:tblGrid>
        <w:gridCol w:w="3563"/>
        <w:gridCol w:w="1387"/>
        <w:gridCol w:w="4340"/>
      </w:tblGrid>
      <w:tr w:rsidR="00B153B7" w14:paraId="2DA23F23" w14:textId="77777777">
        <w:trPr>
          <w:trHeight w:val="936"/>
        </w:trPr>
        <w:tc>
          <w:tcPr>
            <w:tcW w:w="3563" w:type="dxa"/>
            <w:tcBorders>
              <w:top w:val="single" w:sz="4" w:space="0" w:color="000000"/>
              <w:left w:val="single" w:sz="4" w:space="0" w:color="000000"/>
              <w:bottom w:val="single" w:sz="4" w:space="0" w:color="000000"/>
              <w:right w:val="nil"/>
            </w:tcBorders>
          </w:tcPr>
          <w:p w14:paraId="0BA8E3B8" w14:textId="77777777" w:rsidR="00B153B7" w:rsidRDefault="00000000">
            <w:pPr>
              <w:spacing w:after="19" w:line="259" w:lineRule="auto"/>
              <w:ind w:left="108" w:firstLine="0"/>
              <w:jc w:val="left"/>
            </w:pPr>
            <w:r>
              <w:rPr>
                <w:rFonts w:ascii="Calibri" w:eastAsia="Calibri" w:hAnsi="Calibri" w:cs="Calibri"/>
              </w:rPr>
              <w:t xml:space="preserve">CMB </w:t>
            </w:r>
          </w:p>
          <w:p w14:paraId="6934B8D3" w14:textId="77777777" w:rsidR="00B153B7" w:rsidRDefault="00000000">
            <w:pPr>
              <w:spacing w:after="16" w:line="259" w:lineRule="auto"/>
              <w:ind w:left="108" w:firstLine="0"/>
              <w:jc w:val="left"/>
            </w:pPr>
            <w:r>
              <w:rPr>
                <w:rFonts w:ascii="Calibri" w:eastAsia="Calibri" w:hAnsi="Calibri" w:cs="Calibri"/>
              </w:rPr>
              <w:t xml:space="preserve">Crédit Mutuel de Bretagne </w:t>
            </w:r>
          </w:p>
          <w:p w14:paraId="26A36337" w14:textId="77777777" w:rsidR="00B153B7" w:rsidRDefault="00000000">
            <w:pPr>
              <w:spacing w:after="0" w:line="259" w:lineRule="auto"/>
              <w:ind w:left="108" w:firstLine="0"/>
              <w:jc w:val="left"/>
            </w:pPr>
            <w:r>
              <w:rPr>
                <w:rFonts w:ascii="Calibri" w:eastAsia="Calibri" w:hAnsi="Calibri" w:cs="Calibri"/>
              </w:rPr>
              <w:t xml:space="preserve">Agence de Roscoff </w:t>
            </w:r>
          </w:p>
        </w:tc>
        <w:tc>
          <w:tcPr>
            <w:tcW w:w="1387" w:type="dxa"/>
            <w:tcBorders>
              <w:top w:val="single" w:sz="4" w:space="0" w:color="000000"/>
              <w:left w:val="nil"/>
              <w:bottom w:val="single" w:sz="4" w:space="0" w:color="000000"/>
              <w:right w:val="single" w:sz="4" w:space="0" w:color="000000"/>
            </w:tcBorders>
          </w:tcPr>
          <w:p w14:paraId="6522071A" w14:textId="77777777" w:rsidR="00B153B7" w:rsidRDefault="00B153B7">
            <w:pPr>
              <w:spacing w:after="160" w:line="259" w:lineRule="auto"/>
              <w:ind w:left="0" w:firstLine="0"/>
              <w:jc w:val="left"/>
            </w:pPr>
          </w:p>
        </w:tc>
        <w:tc>
          <w:tcPr>
            <w:tcW w:w="4340" w:type="dxa"/>
            <w:tcBorders>
              <w:top w:val="single" w:sz="4" w:space="0" w:color="000000"/>
              <w:left w:val="single" w:sz="4" w:space="0" w:color="000000"/>
              <w:bottom w:val="single" w:sz="4" w:space="0" w:color="000000"/>
              <w:right w:val="single" w:sz="4" w:space="0" w:color="000000"/>
            </w:tcBorders>
          </w:tcPr>
          <w:p w14:paraId="65774D48" w14:textId="77777777" w:rsidR="00B153B7" w:rsidRDefault="00000000">
            <w:pPr>
              <w:spacing w:after="19" w:line="259" w:lineRule="auto"/>
              <w:ind w:left="108" w:firstLine="0"/>
              <w:jc w:val="left"/>
            </w:pPr>
            <w:r>
              <w:rPr>
                <w:rFonts w:ascii="Calibri" w:eastAsia="Calibri" w:hAnsi="Calibri" w:cs="Calibri"/>
              </w:rPr>
              <w:t xml:space="preserve">Biscuiterie GWEN MALO </w:t>
            </w:r>
          </w:p>
          <w:p w14:paraId="2CDC9F05" w14:textId="77777777" w:rsidR="00B153B7" w:rsidRDefault="00000000">
            <w:pPr>
              <w:spacing w:after="16" w:line="259" w:lineRule="auto"/>
              <w:ind w:left="108" w:firstLine="0"/>
              <w:jc w:val="left"/>
            </w:pPr>
            <w:r>
              <w:rPr>
                <w:rFonts w:ascii="Calibri" w:eastAsia="Calibri" w:hAnsi="Calibri" w:cs="Calibri"/>
              </w:rPr>
              <w:t xml:space="preserve">8 rue des Corsaires </w:t>
            </w:r>
          </w:p>
          <w:p w14:paraId="26CD50D2" w14:textId="77777777" w:rsidR="00B153B7" w:rsidRDefault="00000000">
            <w:pPr>
              <w:spacing w:after="0" w:line="259" w:lineRule="auto"/>
              <w:ind w:left="108" w:firstLine="0"/>
              <w:jc w:val="left"/>
            </w:pPr>
            <w:r>
              <w:rPr>
                <w:rFonts w:ascii="Calibri" w:eastAsia="Calibri" w:hAnsi="Calibri" w:cs="Calibri"/>
              </w:rPr>
              <w:t xml:space="preserve">29680 Roscoff </w:t>
            </w:r>
          </w:p>
        </w:tc>
      </w:tr>
      <w:tr w:rsidR="00B153B7" w14:paraId="2071F607" w14:textId="77777777">
        <w:trPr>
          <w:trHeight w:val="1862"/>
        </w:trPr>
        <w:tc>
          <w:tcPr>
            <w:tcW w:w="3563" w:type="dxa"/>
            <w:tcBorders>
              <w:top w:val="single" w:sz="4" w:space="0" w:color="000000"/>
              <w:left w:val="single" w:sz="4" w:space="0" w:color="000000"/>
              <w:bottom w:val="single" w:sz="4" w:space="0" w:color="000000"/>
              <w:right w:val="nil"/>
            </w:tcBorders>
          </w:tcPr>
          <w:p w14:paraId="445CFA0E" w14:textId="77777777" w:rsidR="00B153B7" w:rsidRDefault="00000000">
            <w:pPr>
              <w:spacing w:after="326" w:line="259" w:lineRule="auto"/>
              <w:ind w:left="108" w:firstLine="0"/>
              <w:jc w:val="left"/>
            </w:pPr>
            <w:r>
              <w:rPr>
                <w:rFonts w:ascii="Calibri" w:eastAsia="Calibri" w:hAnsi="Calibri" w:cs="Calibri"/>
              </w:rPr>
              <w:t xml:space="preserve">Le 29/12/2023 </w:t>
            </w:r>
          </w:p>
          <w:p w14:paraId="3DF1CAD8" w14:textId="77777777" w:rsidR="00B153B7" w:rsidRDefault="00000000">
            <w:pPr>
              <w:spacing w:after="19" w:line="259" w:lineRule="auto"/>
              <w:ind w:left="108" w:firstLine="0"/>
              <w:jc w:val="left"/>
            </w:pPr>
            <w:r>
              <w:rPr>
                <w:rFonts w:ascii="Calibri" w:eastAsia="Calibri" w:hAnsi="Calibri" w:cs="Calibri"/>
              </w:rPr>
              <w:t xml:space="preserve"> </w:t>
            </w:r>
          </w:p>
          <w:p w14:paraId="7FFF9F8D" w14:textId="77777777" w:rsidR="00B153B7" w:rsidRDefault="00000000">
            <w:pPr>
              <w:spacing w:after="16" w:line="259" w:lineRule="auto"/>
              <w:ind w:left="108" w:firstLine="0"/>
              <w:jc w:val="left"/>
            </w:pPr>
            <w:r>
              <w:rPr>
                <w:rFonts w:ascii="Calibri" w:eastAsia="Calibri" w:hAnsi="Calibri" w:cs="Calibri"/>
              </w:rPr>
              <w:t xml:space="preserve">Mise à disposition du prêt n°125424 </w:t>
            </w:r>
          </w:p>
          <w:p w14:paraId="0C98D152" w14:textId="77777777" w:rsidR="00B153B7" w:rsidRDefault="00000000">
            <w:pPr>
              <w:spacing w:after="19" w:line="259" w:lineRule="auto"/>
              <w:ind w:left="108" w:firstLine="0"/>
              <w:jc w:val="left"/>
            </w:pPr>
            <w:r>
              <w:rPr>
                <w:rFonts w:ascii="Calibri" w:eastAsia="Calibri" w:hAnsi="Calibri" w:cs="Calibri"/>
              </w:rPr>
              <w:t xml:space="preserve">Net à votre crédit : 30 000,00 € </w:t>
            </w:r>
          </w:p>
          <w:p w14:paraId="5DA2FC3F" w14:textId="77777777" w:rsidR="00B153B7" w:rsidRDefault="00000000">
            <w:pPr>
              <w:spacing w:after="0" w:line="259" w:lineRule="auto"/>
              <w:ind w:left="108" w:firstLine="0"/>
              <w:jc w:val="left"/>
            </w:pPr>
            <w:r>
              <w:rPr>
                <w:rFonts w:ascii="Calibri" w:eastAsia="Calibri" w:hAnsi="Calibri" w:cs="Calibri"/>
              </w:rPr>
              <w:t xml:space="preserve">Date d’opération : 29/12/2023 </w:t>
            </w:r>
          </w:p>
        </w:tc>
        <w:tc>
          <w:tcPr>
            <w:tcW w:w="5727" w:type="dxa"/>
            <w:gridSpan w:val="2"/>
            <w:tcBorders>
              <w:top w:val="single" w:sz="4" w:space="0" w:color="000000"/>
              <w:left w:val="nil"/>
              <w:bottom w:val="single" w:sz="4" w:space="0" w:color="000000"/>
              <w:right w:val="single" w:sz="4" w:space="0" w:color="000000"/>
            </w:tcBorders>
          </w:tcPr>
          <w:p w14:paraId="50B3E556" w14:textId="77777777" w:rsidR="00B153B7" w:rsidRDefault="00000000">
            <w:pPr>
              <w:spacing w:after="0" w:line="259" w:lineRule="auto"/>
              <w:ind w:left="0" w:firstLine="0"/>
              <w:jc w:val="left"/>
            </w:pPr>
            <w:r>
              <w:rPr>
                <w:rFonts w:ascii="Calibri" w:eastAsia="Calibri" w:hAnsi="Calibri" w:cs="Calibri"/>
                <w:b/>
              </w:rPr>
              <w:t xml:space="preserve">AVIS DE CRÉDIT n° 3389 </w:t>
            </w:r>
          </w:p>
        </w:tc>
      </w:tr>
    </w:tbl>
    <w:p w14:paraId="4EF81F97" w14:textId="77777777" w:rsidR="00B153B7" w:rsidRDefault="00000000">
      <w:pPr>
        <w:spacing w:after="107" w:line="259" w:lineRule="auto"/>
        <w:ind w:left="0" w:firstLine="0"/>
        <w:jc w:val="left"/>
      </w:pPr>
      <w:r>
        <w:t xml:space="preserve"> </w:t>
      </w:r>
    </w:p>
    <w:p w14:paraId="1FE0D4C6" w14:textId="77777777" w:rsidR="00B153B7" w:rsidRDefault="00000000">
      <w:pPr>
        <w:pStyle w:val="Titre2"/>
        <w:tabs>
          <w:tab w:val="center" w:pos="409"/>
          <w:tab w:val="center" w:pos="3349"/>
        </w:tabs>
        <w:ind w:left="0" w:firstLine="0"/>
      </w:pPr>
      <w:r>
        <w:rPr>
          <w:rFonts w:ascii="Calibri" w:eastAsia="Calibri" w:hAnsi="Calibri" w:cs="Calibri"/>
          <w:b w:val="0"/>
        </w:rPr>
        <w:tab/>
      </w:r>
      <w:r>
        <w:rPr>
          <w:rFonts w:ascii="Segoe UI Symbol" w:eastAsia="Segoe UI Symbol" w:hAnsi="Segoe UI Symbol" w:cs="Segoe UI Symbol"/>
          <w:b w:val="0"/>
        </w:rPr>
        <w:t>•</w:t>
      </w:r>
      <w:r>
        <w:rPr>
          <w:b w:val="0"/>
        </w:rPr>
        <w:t xml:space="preserve"> </w:t>
      </w:r>
      <w:r>
        <w:rPr>
          <w:b w:val="0"/>
        </w:rPr>
        <w:tab/>
      </w:r>
      <w:r>
        <w:t xml:space="preserve">Extrait du tableau de remboursement de l’emprunt </w:t>
      </w:r>
    </w:p>
    <w:tbl>
      <w:tblPr>
        <w:tblStyle w:val="TableGrid"/>
        <w:tblW w:w="9575" w:type="dxa"/>
        <w:tblInd w:w="7" w:type="dxa"/>
        <w:tblCellMar>
          <w:top w:w="50" w:type="dxa"/>
          <w:left w:w="36" w:type="dxa"/>
          <w:bottom w:w="0" w:type="dxa"/>
          <w:right w:w="0" w:type="dxa"/>
        </w:tblCellMar>
        <w:tblLook w:val="04A0" w:firstRow="1" w:lastRow="0" w:firstColumn="1" w:lastColumn="0" w:noHBand="0" w:noVBand="1"/>
      </w:tblPr>
      <w:tblGrid>
        <w:gridCol w:w="1292"/>
        <w:gridCol w:w="1968"/>
        <w:gridCol w:w="1333"/>
        <w:gridCol w:w="1938"/>
        <w:gridCol w:w="1292"/>
        <w:gridCol w:w="1752"/>
      </w:tblGrid>
      <w:tr w:rsidR="00B153B7" w14:paraId="2C910174" w14:textId="77777777">
        <w:trPr>
          <w:trHeight w:val="1561"/>
        </w:trPr>
        <w:tc>
          <w:tcPr>
            <w:tcW w:w="4593" w:type="dxa"/>
            <w:gridSpan w:val="3"/>
            <w:tcBorders>
              <w:top w:val="single" w:sz="4" w:space="0" w:color="000000"/>
              <w:left w:val="single" w:sz="4" w:space="0" w:color="000000"/>
              <w:bottom w:val="single" w:sz="4" w:space="0" w:color="000000"/>
              <w:right w:val="nil"/>
            </w:tcBorders>
          </w:tcPr>
          <w:p w14:paraId="0F4F7F82" w14:textId="77777777" w:rsidR="00B153B7" w:rsidRDefault="00000000">
            <w:pPr>
              <w:spacing w:after="0" w:line="259" w:lineRule="auto"/>
              <w:ind w:left="0" w:firstLine="0"/>
              <w:jc w:val="left"/>
            </w:pPr>
            <w:r>
              <w:rPr>
                <w:rFonts w:ascii="Calibri" w:eastAsia="Calibri" w:hAnsi="Calibri" w:cs="Calibri"/>
              </w:rPr>
              <w:t>Montant du prêt N° 125424 :</w:t>
            </w:r>
          </w:p>
          <w:p w14:paraId="77DB4DF4" w14:textId="77777777" w:rsidR="00B153B7" w:rsidRDefault="00000000">
            <w:pPr>
              <w:spacing w:after="0" w:line="259" w:lineRule="auto"/>
              <w:ind w:left="0" w:firstLine="0"/>
              <w:jc w:val="left"/>
            </w:pPr>
            <w:r>
              <w:rPr>
                <w:rFonts w:ascii="Calibri" w:eastAsia="Calibri" w:hAnsi="Calibri" w:cs="Calibri"/>
              </w:rPr>
              <w:t>Taux mensuel :</w:t>
            </w:r>
          </w:p>
          <w:p w14:paraId="334A7E88" w14:textId="77777777" w:rsidR="00B153B7" w:rsidRDefault="00000000">
            <w:pPr>
              <w:spacing w:after="0" w:line="259" w:lineRule="auto"/>
              <w:ind w:left="0" w:firstLine="0"/>
              <w:jc w:val="left"/>
            </w:pPr>
            <w:r>
              <w:rPr>
                <w:rFonts w:ascii="Calibri" w:eastAsia="Calibri" w:hAnsi="Calibri" w:cs="Calibri"/>
              </w:rPr>
              <w:t>Nombre d'échéances en mois :</w:t>
            </w:r>
          </w:p>
          <w:p w14:paraId="4BE4E8AB" w14:textId="77777777" w:rsidR="00B153B7" w:rsidRDefault="00000000">
            <w:pPr>
              <w:spacing w:after="10" w:line="259" w:lineRule="auto"/>
              <w:ind w:left="0" w:firstLine="0"/>
              <w:jc w:val="left"/>
            </w:pPr>
            <w:r>
              <w:rPr>
                <w:rFonts w:ascii="Calibri" w:eastAsia="Calibri" w:hAnsi="Calibri" w:cs="Calibri"/>
              </w:rPr>
              <w:t>Date de mise à disposition des fonds :</w:t>
            </w:r>
          </w:p>
          <w:p w14:paraId="27BEC9FB" w14:textId="77777777" w:rsidR="00B153B7" w:rsidRDefault="00000000">
            <w:pPr>
              <w:spacing w:after="0" w:line="259" w:lineRule="auto"/>
              <w:ind w:left="0" w:firstLine="0"/>
              <w:jc w:val="left"/>
            </w:pPr>
            <w:r>
              <w:rPr>
                <w:rFonts w:ascii="Calibri" w:eastAsia="Calibri" w:hAnsi="Calibri" w:cs="Calibri"/>
              </w:rPr>
              <w:t>Frais de dossier :</w:t>
            </w:r>
          </w:p>
        </w:tc>
        <w:tc>
          <w:tcPr>
            <w:tcW w:w="3229" w:type="dxa"/>
            <w:gridSpan w:val="2"/>
            <w:tcBorders>
              <w:top w:val="single" w:sz="4" w:space="0" w:color="000000"/>
              <w:left w:val="nil"/>
              <w:bottom w:val="single" w:sz="4" w:space="0" w:color="000000"/>
              <w:right w:val="nil"/>
            </w:tcBorders>
          </w:tcPr>
          <w:p w14:paraId="5D575E33" w14:textId="77777777" w:rsidR="00B153B7" w:rsidRDefault="00000000">
            <w:pPr>
              <w:spacing w:after="0" w:line="259" w:lineRule="auto"/>
              <w:ind w:left="0" w:firstLine="0"/>
              <w:jc w:val="left"/>
            </w:pPr>
            <w:r>
              <w:rPr>
                <w:rFonts w:ascii="Calibri" w:eastAsia="Calibri" w:hAnsi="Calibri" w:cs="Calibri"/>
              </w:rPr>
              <w:t>30 000,00</w:t>
            </w:r>
          </w:p>
          <w:p w14:paraId="7BC5B752" w14:textId="77777777" w:rsidR="00B153B7" w:rsidRDefault="00000000">
            <w:pPr>
              <w:spacing w:after="0" w:line="259" w:lineRule="auto"/>
              <w:ind w:left="0" w:firstLine="0"/>
              <w:jc w:val="left"/>
            </w:pPr>
            <w:r>
              <w:rPr>
                <w:rFonts w:ascii="Calibri" w:eastAsia="Calibri" w:hAnsi="Calibri" w:cs="Calibri"/>
              </w:rPr>
              <w:t>0,40%</w:t>
            </w:r>
          </w:p>
          <w:p w14:paraId="6B16BB19" w14:textId="77777777" w:rsidR="00B153B7" w:rsidRDefault="00000000">
            <w:pPr>
              <w:spacing w:after="0" w:line="259" w:lineRule="auto"/>
              <w:ind w:left="0" w:firstLine="0"/>
              <w:jc w:val="left"/>
            </w:pPr>
            <w:r>
              <w:rPr>
                <w:rFonts w:ascii="Calibri" w:eastAsia="Calibri" w:hAnsi="Calibri" w:cs="Calibri"/>
              </w:rPr>
              <w:t>60</w:t>
            </w:r>
          </w:p>
          <w:p w14:paraId="6214A717" w14:textId="77777777" w:rsidR="00B153B7" w:rsidRDefault="00000000">
            <w:pPr>
              <w:spacing w:after="0" w:line="259" w:lineRule="auto"/>
              <w:ind w:left="0" w:firstLine="0"/>
              <w:jc w:val="left"/>
            </w:pPr>
            <w:r>
              <w:rPr>
                <w:rFonts w:ascii="Calibri" w:eastAsia="Calibri" w:hAnsi="Calibri" w:cs="Calibri"/>
              </w:rPr>
              <w:t>29/12/2023</w:t>
            </w:r>
          </w:p>
          <w:p w14:paraId="4D5B04AE" w14:textId="77777777" w:rsidR="00B153B7" w:rsidRDefault="00000000">
            <w:pPr>
              <w:spacing w:after="0" w:line="259" w:lineRule="auto"/>
              <w:ind w:left="0" w:firstLine="0"/>
              <w:jc w:val="left"/>
            </w:pPr>
            <w:r>
              <w:rPr>
                <w:rFonts w:ascii="Calibri" w:eastAsia="Calibri" w:hAnsi="Calibri" w:cs="Calibri"/>
              </w:rPr>
              <w:t>Néant</w:t>
            </w:r>
          </w:p>
        </w:tc>
        <w:tc>
          <w:tcPr>
            <w:tcW w:w="1752" w:type="dxa"/>
            <w:tcBorders>
              <w:top w:val="single" w:sz="4" w:space="0" w:color="000000"/>
              <w:left w:val="nil"/>
              <w:bottom w:val="single" w:sz="4" w:space="0" w:color="000000"/>
              <w:right w:val="single" w:sz="4" w:space="0" w:color="000000"/>
            </w:tcBorders>
          </w:tcPr>
          <w:p w14:paraId="37CF738F" w14:textId="77777777" w:rsidR="00B153B7" w:rsidRDefault="00B153B7">
            <w:pPr>
              <w:spacing w:after="160" w:line="259" w:lineRule="auto"/>
              <w:ind w:left="0" w:firstLine="0"/>
              <w:jc w:val="left"/>
            </w:pPr>
          </w:p>
        </w:tc>
      </w:tr>
      <w:tr w:rsidR="00B153B7" w14:paraId="53807DAA" w14:textId="77777777">
        <w:trPr>
          <w:trHeight w:val="584"/>
        </w:trPr>
        <w:tc>
          <w:tcPr>
            <w:tcW w:w="1292" w:type="dxa"/>
            <w:tcBorders>
              <w:top w:val="single" w:sz="4" w:space="0" w:color="000000"/>
              <w:left w:val="single" w:sz="4" w:space="0" w:color="000000"/>
              <w:bottom w:val="single" w:sz="4" w:space="0" w:color="000000"/>
              <w:right w:val="single" w:sz="4" w:space="0" w:color="000000"/>
            </w:tcBorders>
            <w:vAlign w:val="center"/>
          </w:tcPr>
          <w:p w14:paraId="51F18413" w14:textId="77777777" w:rsidR="00B153B7" w:rsidRDefault="00000000">
            <w:pPr>
              <w:spacing w:after="0" w:line="259" w:lineRule="auto"/>
              <w:ind w:left="0" w:right="37" w:firstLine="0"/>
              <w:jc w:val="center"/>
            </w:pPr>
            <w:r>
              <w:rPr>
                <w:rFonts w:ascii="Calibri" w:eastAsia="Calibri" w:hAnsi="Calibri" w:cs="Calibri"/>
              </w:rPr>
              <w:lastRenderedPageBreak/>
              <w:t>Date</w:t>
            </w:r>
          </w:p>
        </w:tc>
        <w:tc>
          <w:tcPr>
            <w:tcW w:w="1968" w:type="dxa"/>
            <w:tcBorders>
              <w:top w:val="single" w:sz="4" w:space="0" w:color="000000"/>
              <w:left w:val="single" w:sz="4" w:space="0" w:color="000000"/>
              <w:bottom w:val="single" w:sz="4" w:space="0" w:color="000000"/>
              <w:right w:val="single" w:sz="4" w:space="0" w:color="000000"/>
            </w:tcBorders>
          </w:tcPr>
          <w:p w14:paraId="3964AAF0" w14:textId="77777777" w:rsidR="00B153B7" w:rsidRDefault="00000000">
            <w:pPr>
              <w:spacing w:after="0" w:line="259" w:lineRule="auto"/>
              <w:ind w:left="0" w:firstLine="0"/>
              <w:jc w:val="center"/>
            </w:pPr>
            <w:r>
              <w:rPr>
                <w:rFonts w:ascii="Calibri" w:eastAsia="Calibri" w:hAnsi="Calibri" w:cs="Calibri"/>
              </w:rPr>
              <w:t>Capital dû en début de période</w:t>
            </w:r>
          </w:p>
        </w:tc>
        <w:tc>
          <w:tcPr>
            <w:tcW w:w="1333" w:type="dxa"/>
            <w:tcBorders>
              <w:top w:val="single" w:sz="4" w:space="0" w:color="000000"/>
              <w:left w:val="single" w:sz="4" w:space="0" w:color="000000"/>
              <w:bottom w:val="single" w:sz="4" w:space="0" w:color="000000"/>
              <w:right w:val="single" w:sz="4" w:space="0" w:color="000000"/>
            </w:tcBorders>
            <w:vAlign w:val="center"/>
          </w:tcPr>
          <w:p w14:paraId="65FE9173" w14:textId="77777777" w:rsidR="00B153B7" w:rsidRDefault="00000000">
            <w:pPr>
              <w:spacing w:after="0" w:line="259" w:lineRule="auto"/>
              <w:ind w:left="0" w:right="41" w:firstLine="0"/>
              <w:jc w:val="center"/>
            </w:pPr>
            <w:r>
              <w:rPr>
                <w:rFonts w:ascii="Calibri" w:eastAsia="Calibri" w:hAnsi="Calibri" w:cs="Calibri"/>
              </w:rPr>
              <w:t>Intérêts</w:t>
            </w:r>
          </w:p>
        </w:tc>
        <w:tc>
          <w:tcPr>
            <w:tcW w:w="1938" w:type="dxa"/>
            <w:tcBorders>
              <w:top w:val="single" w:sz="4" w:space="0" w:color="000000"/>
              <w:left w:val="single" w:sz="4" w:space="0" w:color="000000"/>
              <w:bottom w:val="single" w:sz="4" w:space="0" w:color="000000"/>
              <w:right w:val="single" w:sz="4" w:space="0" w:color="000000"/>
            </w:tcBorders>
          </w:tcPr>
          <w:p w14:paraId="721EE7EE" w14:textId="77777777" w:rsidR="00B153B7" w:rsidRDefault="00000000">
            <w:pPr>
              <w:spacing w:after="0" w:line="259" w:lineRule="auto"/>
              <w:ind w:left="0" w:firstLine="0"/>
              <w:jc w:val="center"/>
            </w:pPr>
            <w:r>
              <w:rPr>
                <w:rFonts w:ascii="Calibri" w:eastAsia="Calibri" w:hAnsi="Calibri" w:cs="Calibri"/>
              </w:rPr>
              <w:t>Remboursement du capital</w:t>
            </w:r>
          </w:p>
        </w:tc>
        <w:tc>
          <w:tcPr>
            <w:tcW w:w="1292" w:type="dxa"/>
            <w:tcBorders>
              <w:top w:val="single" w:sz="4" w:space="0" w:color="000000"/>
              <w:left w:val="single" w:sz="4" w:space="0" w:color="000000"/>
              <w:bottom w:val="single" w:sz="4" w:space="0" w:color="000000"/>
              <w:right w:val="single" w:sz="4" w:space="0" w:color="000000"/>
            </w:tcBorders>
            <w:vAlign w:val="center"/>
          </w:tcPr>
          <w:p w14:paraId="26B478AB" w14:textId="77777777" w:rsidR="00B153B7" w:rsidRDefault="00000000">
            <w:pPr>
              <w:spacing w:after="0" w:line="259" w:lineRule="auto"/>
              <w:ind w:left="92" w:firstLine="0"/>
              <w:jc w:val="left"/>
            </w:pPr>
            <w:r>
              <w:rPr>
                <w:rFonts w:ascii="Calibri" w:eastAsia="Calibri" w:hAnsi="Calibri" w:cs="Calibri"/>
              </w:rPr>
              <w:t>Mensualité</w:t>
            </w:r>
          </w:p>
        </w:tc>
        <w:tc>
          <w:tcPr>
            <w:tcW w:w="1752" w:type="dxa"/>
            <w:tcBorders>
              <w:top w:val="single" w:sz="4" w:space="0" w:color="000000"/>
              <w:left w:val="single" w:sz="4" w:space="0" w:color="000000"/>
              <w:bottom w:val="single" w:sz="4" w:space="0" w:color="000000"/>
              <w:right w:val="single" w:sz="4" w:space="0" w:color="000000"/>
            </w:tcBorders>
          </w:tcPr>
          <w:p w14:paraId="7485FE7A" w14:textId="77777777" w:rsidR="00B153B7" w:rsidRDefault="00000000">
            <w:pPr>
              <w:spacing w:after="0" w:line="259" w:lineRule="auto"/>
              <w:ind w:left="0" w:firstLine="0"/>
              <w:jc w:val="center"/>
            </w:pPr>
            <w:r>
              <w:rPr>
                <w:rFonts w:ascii="Calibri" w:eastAsia="Calibri" w:hAnsi="Calibri" w:cs="Calibri"/>
              </w:rPr>
              <w:t>Capital dû en fin de période</w:t>
            </w:r>
          </w:p>
        </w:tc>
      </w:tr>
      <w:tr w:rsidR="00B153B7" w14:paraId="15D9BD03" w14:textId="77777777">
        <w:trPr>
          <w:trHeight w:val="292"/>
        </w:trPr>
        <w:tc>
          <w:tcPr>
            <w:tcW w:w="1292" w:type="dxa"/>
            <w:tcBorders>
              <w:top w:val="single" w:sz="4" w:space="0" w:color="000000"/>
              <w:left w:val="single" w:sz="4" w:space="0" w:color="000000"/>
              <w:bottom w:val="single" w:sz="4" w:space="0" w:color="000000"/>
              <w:right w:val="single" w:sz="4" w:space="0" w:color="000000"/>
            </w:tcBorders>
          </w:tcPr>
          <w:p w14:paraId="0361B99B" w14:textId="77777777" w:rsidR="00B153B7" w:rsidRDefault="00000000">
            <w:pPr>
              <w:spacing w:after="0" w:line="259" w:lineRule="auto"/>
              <w:ind w:left="0" w:firstLine="0"/>
              <w:jc w:val="left"/>
            </w:pPr>
            <w:r>
              <w:rPr>
                <w:rFonts w:ascii="Calibri" w:eastAsia="Calibri" w:hAnsi="Calibri" w:cs="Calibri"/>
              </w:rPr>
              <w:t>29/01/2023</w:t>
            </w:r>
          </w:p>
        </w:tc>
        <w:tc>
          <w:tcPr>
            <w:tcW w:w="1968" w:type="dxa"/>
            <w:tcBorders>
              <w:top w:val="single" w:sz="4" w:space="0" w:color="000000"/>
              <w:left w:val="single" w:sz="4" w:space="0" w:color="000000"/>
              <w:bottom w:val="single" w:sz="4" w:space="0" w:color="000000"/>
              <w:right w:val="single" w:sz="4" w:space="0" w:color="000000"/>
            </w:tcBorders>
          </w:tcPr>
          <w:p w14:paraId="571A106D" w14:textId="77777777" w:rsidR="00B153B7" w:rsidRDefault="00000000">
            <w:pPr>
              <w:spacing w:after="0" w:line="259" w:lineRule="auto"/>
              <w:ind w:left="72" w:firstLine="0"/>
              <w:jc w:val="left"/>
            </w:pPr>
            <w:r>
              <w:rPr>
                <w:rFonts w:ascii="Calibri" w:eastAsia="Calibri" w:hAnsi="Calibri" w:cs="Calibri"/>
              </w:rPr>
              <w:t xml:space="preserve">              30 000,00 </w:t>
            </w:r>
          </w:p>
        </w:tc>
        <w:tc>
          <w:tcPr>
            <w:tcW w:w="1333" w:type="dxa"/>
            <w:tcBorders>
              <w:top w:val="single" w:sz="4" w:space="0" w:color="000000"/>
              <w:left w:val="single" w:sz="4" w:space="0" w:color="000000"/>
              <w:bottom w:val="single" w:sz="4" w:space="0" w:color="000000"/>
              <w:right w:val="single" w:sz="4" w:space="0" w:color="000000"/>
            </w:tcBorders>
          </w:tcPr>
          <w:p w14:paraId="1DF50A61" w14:textId="77777777" w:rsidR="00B153B7" w:rsidRDefault="00000000">
            <w:pPr>
              <w:spacing w:after="0" w:line="259" w:lineRule="auto"/>
              <w:ind w:left="72" w:firstLine="0"/>
              <w:jc w:val="left"/>
            </w:pPr>
            <w:r>
              <w:rPr>
                <w:rFonts w:ascii="Calibri" w:eastAsia="Calibri" w:hAnsi="Calibri" w:cs="Calibri"/>
              </w:rPr>
              <w:t xml:space="preserve">       120,00 </w:t>
            </w:r>
          </w:p>
        </w:tc>
        <w:tc>
          <w:tcPr>
            <w:tcW w:w="1938" w:type="dxa"/>
            <w:tcBorders>
              <w:top w:val="single" w:sz="4" w:space="0" w:color="000000"/>
              <w:left w:val="single" w:sz="4" w:space="0" w:color="000000"/>
              <w:bottom w:val="single" w:sz="4" w:space="0" w:color="000000"/>
              <w:right w:val="single" w:sz="4" w:space="0" w:color="000000"/>
            </w:tcBorders>
          </w:tcPr>
          <w:p w14:paraId="5C9BEA7A" w14:textId="77777777" w:rsidR="00B153B7" w:rsidRDefault="00000000">
            <w:pPr>
              <w:spacing w:after="0" w:line="259" w:lineRule="auto"/>
              <w:ind w:left="72" w:firstLine="0"/>
              <w:jc w:val="left"/>
            </w:pPr>
            <w:r>
              <w:rPr>
                <w:rFonts w:ascii="Calibri" w:eastAsia="Calibri" w:hAnsi="Calibri" w:cs="Calibri"/>
              </w:rPr>
              <w:t xml:space="preserve">                   443,39 </w:t>
            </w:r>
          </w:p>
        </w:tc>
        <w:tc>
          <w:tcPr>
            <w:tcW w:w="1292" w:type="dxa"/>
            <w:tcBorders>
              <w:top w:val="single" w:sz="4" w:space="0" w:color="000000"/>
              <w:left w:val="single" w:sz="4" w:space="0" w:color="000000"/>
              <w:bottom w:val="single" w:sz="4" w:space="0" w:color="000000"/>
              <w:right w:val="single" w:sz="4" w:space="0" w:color="000000"/>
            </w:tcBorders>
          </w:tcPr>
          <w:p w14:paraId="647F2FD9" w14:textId="77777777" w:rsidR="00B153B7" w:rsidRDefault="00000000">
            <w:pPr>
              <w:spacing w:after="0" w:line="259" w:lineRule="auto"/>
              <w:ind w:left="72" w:firstLine="0"/>
              <w:jc w:val="left"/>
            </w:pPr>
            <w:r>
              <w:rPr>
                <w:rFonts w:ascii="Calibri" w:eastAsia="Calibri" w:hAnsi="Calibri" w:cs="Calibri"/>
              </w:rPr>
              <w:t xml:space="preserve">      563,39 </w:t>
            </w:r>
          </w:p>
        </w:tc>
        <w:tc>
          <w:tcPr>
            <w:tcW w:w="1752" w:type="dxa"/>
            <w:tcBorders>
              <w:top w:val="single" w:sz="4" w:space="0" w:color="000000"/>
              <w:left w:val="single" w:sz="4" w:space="0" w:color="000000"/>
              <w:bottom w:val="single" w:sz="4" w:space="0" w:color="000000"/>
              <w:right w:val="single" w:sz="4" w:space="0" w:color="000000"/>
            </w:tcBorders>
          </w:tcPr>
          <w:p w14:paraId="7E5B7663" w14:textId="77777777" w:rsidR="00B153B7" w:rsidRDefault="00000000">
            <w:pPr>
              <w:spacing w:after="0" w:line="259" w:lineRule="auto"/>
              <w:ind w:left="71" w:firstLine="0"/>
              <w:jc w:val="left"/>
            </w:pPr>
            <w:r>
              <w:rPr>
                <w:rFonts w:ascii="Calibri" w:eastAsia="Calibri" w:hAnsi="Calibri" w:cs="Calibri"/>
              </w:rPr>
              <w:t xml:space="preserve">          29 556,61 </w:t>
            </w:r>
          </w:p>
        </w:tc>
      </w:tr>
      <w:tr w:rsidR="00B153B7" w14:paraId="6033AF03" w14:textId="77777777">
        <w:trPr>
          <w:trHeight w:val="292"/>
        </w:trPr>
        <w:tc>
          <w:tcPr>
            <w:tcW w:w="1292" w:type="dxa"/>
            <w:tcBorders>
              <w:top w:val="single" w:sz="4" w:space="0" w:color="000000"/>
              <w:left w:val="single" w:sz="4" w:space="0" w:color="000000"/>
              <w:bottom w:val="single" w:sz="4" w:space="0" w:color="000000"/>
              <w:right w:val="single" w:sz="4" w:space="0" w:color="000000"/>
            </w:tcBorders>
          </w:tcPr>
          <w:p w14:paraId="5D34D81B" w14:textId="77777777" w:rsidR="00B153B7" w:rsidRDefault="00000000">
            <w:pPr>
              <w:spacing w:after="0" w:line="259" w:lineRule="auto"/>
              <w:ind w:left="0" w:firstLine="0"/>
              <w:jc w:val="left"/>
            </w:pPr>
            <w:r>
              <w:rPr>
                <w:rFonts w:ascii="Calibri" w:eastAsia="Calibri" w:hAnsi="Calibri" w:cs="Calibri"/>
              </w:rPr>
              <w:t>29/02/2023</w:t>
            </w:r>
          </w:p>
        </w:tc>
        <w:tc>
          <w:tcPr>
            <w:tcW w:w="1968" w:type="dxa"/>
            <w:tcBorders>
              <w:top w:val="single" w:sz="4" w:space="0" w:color="000000"/>
              <w:left w:val="single" w:sz="4" w:space="0" w:color="000000"/>
              <w:bottom w:val="single" w:sz="4" w:space="0" w:color="000000"/>
              <w:right w:val="single" w:sz="4" w:space="0" w:color="000000"/>
            </w:tcBorders>
          </w:tcPr>
          <w:p w14:paraId="4F53709B" w14:textId="77777777" w:rsidR="00B153B7" w:rsidRDefault="00000000">
            <w:pPr>
              <w:spacing w:after="0" w:line="259" w:lineRule="auto"/>
              <w:ind w:left="72" w:firstLine="0"/>
              <w:jc w:val="left"/>
            </w:pPr>
            <w:r>
              <w:rPr>
                <w:rFonts w:ascii="Calibri" w:eastAsia="Calibri" w:hAnsi="Calibri" w:cs="Calibri"/>
              </w:rPr>
              <w:t xml:space="preserve">              29 556,61 </w:t>
            </w:r>
          </w:p>
        </w:tc>
        <w:tc>
          <w:tcPr>
            <w:tcW w:w="1333" w:type="dxa"/>
            <w:tcBorders>
              <w:top w:val="single" w:sz="4" w:space="0" w:color="000000"/>
              <w:left w:val="single" w:sz="4" w:space="0" w:color="000000"/>
              <w:bottom w:val="single" w:sz="4" w:space="0" w:color="000000"/>
              <w:right w:val="single" w:sz="4" w:space="0" w:color="000000"/>
            </w:tcBorders>
          </w:tcPr>
          <w:p w14:paraId="4F13BA42" w14:textId="77777777" w:rsidR="00B153B7" w:rsidRDefault="00000000">
            <w:pPr>
              <w:spacing w:after="0" w:line="259" w:lineRule="auto"/>
              <w:ind w:left="72" w:firstLine="0"/>
              <w:jc w:val="left"/>
            </w:pPr>
            <w:r>
              <w:rPr>
                <w:rFonts w:ascii="Calibri" w:eastAsia="Calibri" w:hAnsi="Calibri" w:cs="Calibri"/>
              </w:rPr>
              <w:t xml:space="preserve">       118,23 </w:t>
            </w:r>
          </w:p>
        </w:tc>
        <w:tc>
          <w:tcPr>
            <w:tcW w:w="1938" w:type="dxa"/>
            <w:tcBorders>
              <w:top w:val="single" w:sz="4" w:space="0" w:color="000000"/>
              <w:left w:val="single" w:sz="4" w:space="0" w:color="000000"/>
              <w:bottom w:val="single" w:sz="4" w:space="0" w:color="000000"/>
              <w:right w:val="single" w:sz="4" w:space="0" w:color="000000"/>
            </w:tcBorders>
          </w:tcPr>
          <w:p w14:paraId="42DD488C" w14:textId="77777777" w:rsidR="00B153B7" w:rsidRDefault="00000000">
            <w:pPr>
              <w:spacing w:after="0" w:line="259" w:lineRule="auto"/>
              <w:ind w:left="72" w:firstLine="0"/>
              <w:jc w:val="left"/>
            </w:pPr>
            <w:r>
              <w:rPr>
                <w:rFonts w:ascii="Calibri" w:eastAsia="Calibri" w:hAnsi="Calibri" w:cs="Calibri"/>
              </w:rPr>
              <w:t xml:space="preserve">                   445,16 </w:t>
            </w:r>
          </w:p>
        </w:tc>
        <w:tc>
          <w:tcPr>
            <w:tcW w:w="1292" w:type="dxa"/>
            <w:tcBorders>
              <w:top w:val="single" w:sz="4" w:space="0" w:color="000000"/>
              <w:left w:val="single" w:sz="4" w:space="0" w:color="000000"/>
              <w:bottom w:val="single" w:sz="4" w:space="0" w:color="000000"/>
              <w:right w:val="single" w:sz="4" w:space="0" w:color="000000"/>
            </w:tcBorders>
          </w:tcPr>
          <w:p w14:paraId="3E350325" w14:textId="77777777" w:rsidR="00B153B7" w:rsidRDefault="00000000">
            <w:pPr>
              <w:spacing w:after="0" w:line="259" w:lineRule="auto"/>
              <w:ind w:left="72" w:firstLine="0"/>
              <w:jc w:val="left"/>
            </w:pPr>
            <w:r>
              <w:rPr>
                <w:rFonts w:ascii="Calibri" w:eastAsia="Calibri" w:hAnsi="Calibri" w:cs="Calibri"/>
              </w:rPr>
              <w:t xml:space="preserve">      563,39 </w:t>
            </w:r>
          </w:p>
        </w:tc>
        <w:tc>
          <w:tcPr>
            <w:tcW w:w="1752" w:type="dxa"/>
            <w:tcBorders>
              <w:top w:val="single" w:sz="4" w:space="0" w:color="000000"/>
              <w:left w:val="single" w:sz="4" w:space="0" w:color="000000"/>
              <w:bottom w:val="single" w:sz="4" w:space="0" w:color="000000"/>
              <w:right w:val="single" w:sz="4" w:space="0" w:color="000000"/>
            </w:tcBorders>
          </w:tcPr>
          <w:p w14:paraId="12C66595" w14:textId="77777777" w:rsidR="00B153B7" w:rsidRDefault="00000000">
            <w:pPr>
              <w:spacing w:after="0" w:line="259" w:lineRule="auto"/>
              <w:ind w:left="71" w:firstLine="0"/>
              <w:jc w:val="left"/>
            </w:pPr>
            <w:r>
              <w:rPr>
                <w:rFonts w:ascii="Calibri" w:eastAsia="Calibri" w:hAnsi="Calibri" w:cs="Calibri"/>
              </w:rPr>
              <w:t xml:space="preserve">          29 111,45 </w:t>
            </w:r>
          </w:p>
        </w:tc>
      </w:tr>
      <w:tr w:rsidR="00B153B7" w14:paraId="4CCFB0F7" w14:textId="77777777">
        <w:trPr>
          <w:trHeight w:val="292"/>
        </w:trPr>
        <w:tc>
          <w:tcPr>
            <w:tcW w:w="1292" w:type="dxa"/>
            <w:tcBorders>
              <w:top w:val="single" w:sz="4" w:space="0" w:color="000000"/>
              <w:left w:val="single" w:sz="4" w:space="0" w:color="000000"/>
              <w:bottom w:val="single" w:sz="4" w:space="0" w:color="000000"/>
              <w:right w:val="single" w:sz="4" w:space="0" w:color="000000"/>
            </w:tcBorders>
          </w:tcPr>
          <w:p w14:paraId="39CDF489" w14:textId="77777777" w:rsidR="00B153B7" w:rsidRDefault="00000000">
            <w:pPr>
              <w:spacing w:after="0" w:line="259" w:lineRule="auto"/>
              <w:ind w:left="0" w:firstLine="0"/>
              <w:jc w:val="left"/>
            </w:pPr>
            <w:r>
              <w:rPr>
                <w:rFonts w:ascii="Calibri" w:eastAsia="Calibri" w:hAnsi="Calibri" w:cs="Calibri"/>
              </w:rPr>
              <w:t>29/03/2023</w:t>
            </w:r>
          </w:p>
        </w:tc>
        <w:tc>
          <w:tcPr>
            <w:tcW w:w="1968" w:type="dxa"/>
            <w:tcBorders>
              <w:top w:val="single" w:sz="4" w:space="0" w:color="000000"/>
              <w:left w:val="single" w:sz="4" w:space="0" w:color="000000"/>
              <w:bottom w:val="single" w:sz="4" w:space="0" w:color="000000"/>
              <w:right w:val="single" w:sz="4" w:space="0" w:color="000000"/>
            </w:tcBorders>
          </w:tcPr>
          <w:p w14:paraId="2D2AFB92" w14:textId="77777777" w:rsidR="00B153B7" w:rsidRDefault="00000000">
            <w:pPr>
              <w:spacing w:after="0" w:line="259" w:lineRule="auto"/>
              <w:ind w:left="72" w:firstLine="0"/>
              <w:jc w:val="left"/>
            </w:pPr>
            <w:r>
              <w:rPr>
                <w:rFonts w:ascii="Calibri" w:eastAsia="Calibri" w:hAnsi="Calibri" w:cs="Calibri"/>
              </w:rPr>
              <w:t xml:space="preserve">              29 111,45 </w:t>
            </w:r>
          </w:p>
        </w:tc>
        <w:tc>
          <w:tcPr>
            <w:tcW w:w="1333" w:type="dxa"/>
            <w:tcBorders>
              <w:top w:val="single" w:sz="4" w:space="0" w:color="000000"/>
              <w:left w:val="single" w:sz="4" w:space="0" w:color="000000"/>
              <w:bottom w:val="single" w:sz="4" w:space="0" w:color="000000"/>
              <w:right w:val="single" w:sz="4" w:space="0" w:color="000000"/>
            </w:tcBorders>
          </w:tcPr>
          <w:p w14:paraId="6501D4AC" w14:textId="77777777" w:rsidR="00B153B7" w:rsidRDefault="00000000">
            <w:pPr>
              <w:spacing w:after="0" w:line="259" w:lineRule="auto"/>
              <w:ind w:left="72" w:firstLine="0"/>
              <w:jc w:val="left"/>
            </w:pPr>
            <w:r>
              <w:rPr>
                <w:rFonts w:ascii="Calibri" w:eastAsia="Calibri" w:hAnsi="Calibri" w:cs="Calibri"/>
              </w:rPr>
              <w:t xml:space="preserve">       116,45 </w:t>
            </w:r>
          </w:p>
        </w:tc>
        <w:tc>
          <w:tcPr>
            <w:tcW w:w="1938" w:type="dxa"/>
            <w:tcBorders>
              <w:top w:val="single" w:sz="4" w:space="0" w:color="000000"/>
              <w:left w:val="single" w:sz="4" w:space="0" w:color="000000"/>
              <w:bottom w:val="single" w:sz="4" w:space="0" w:color="000000"/>
              <w:right w:val="single" w:sz="4" w:space="0" w:color="000000"/>
            </w:tcBorders>
          </w:tcPr>
          <w:p w14:paraId="1248B303" w14:textId="77777777" w:rsidR="00B153B7" w:rsidRDefault="00000000">
            <w:pPr>
              <w:spacing w:after="0" w:line="259" w:lineRule="auto"/>
              <w:ind w:left="72" w:firstLine="0"/>
              <w:jc w:val="left"/>
            </w:pPr>
            <w:r>
              <w:rPr>
                <w:rFonts w:ascii="Calibri" w:eastAsia="Calibri" w:hAnsi="Calibri" w:cs="Calibri"/>
              </w:rPr>
              <w:t xml:space="preserve">                   446,94 </w:t>
            </w:r>
          </w:p>
        </w:tc>
        <w:tc>
          <w:tcPr>
            <w:tcW w:w="1292" w:type="dxa"/>
            <w:tcBorders>
              <w:top w:val="single" w:sz="4" w:space="0" w:color="000000"/>
              <w:left w:val="single" w:sz="4" w:space="0" w:color="000000"/>
              <w:bottom w:val="single" w:sz="4" w:space="0" w:color="000000"/>
              <w:right w:val="single" w:sz="4" w:space="0" w:color="000000"/>
            </w:tcBorders>
          </w:tcPr>
          <w:p w14:paraId="0A083C7B" w14:textId="77777777" w:rsidR="00B153B7" w:rsidRDefault="00000000">
            <w:pPr>
              <w:spacing w:after="0" w:line="259" w:lineRule="auto"/>
              <w:ind w:left="72" w:firstLine="0"/>
              <w:jc w:val="left"/>
            </w:pPr>
            <w:r>
              <w:rPr>
                <w:rFonts w:ascii="Calibri" w:eastAsia="Calibri" w:hAnsi="Calibri" w:cs="Calibri"/>
              </w:rPr>
              <w:t xml:space="preserve">      563,39 </w:t>
            </w:r>
          </w:p>
        </w:tc>
        <w:tc>
          <w:tcPr>
            <w:tcW w:w="1752" w:type="dxa"/>
            <w:tcBorders>
              <w:top w:val="single" w:sz="4" w:space="0" w:color="000000"/>
              <w:left w:val="single" w:sz="4" w:space="0" w:color="000000"/>
              <w:bottom w:val="single" w:sz="4" w:space="0" w:color="000000"/>
              <w:right w:val="single" w:sz="4" w:space="0" w:color="000000"/>
            </w:tcBorders>
          </w:tcPr>
          <w:p w14:paraId="7904EB9C" w14:textId="77777777" w:rsidR="00B153B7" w:rsidRDefault="00000000">
            <w:pPr>
              <w:spacing w:after="0" w:line="259" w:lineRule="auto"/>
              <w:ind w:left="71" w:firstLine="0"/>
              <w:jc w:val="left"/>
            </w:pPr>
            <w:r>
              <w:rPr>
                <w:rFonts w:ascii="Calibri" w:eastAsia="Calibri" w:hAnsi="Calibri" w:cs="Calibri"/>
              </w:rPr>
              <w:t xml:space="preserve">          28 664,50 </w:t>
            </w:r>
          </w:p>
        </w:tc>
      </w:tr>
      <w:tr w:rsidR="00B153B7" w14:paraId="3A019F15" w14:textId="77777777">
        <w:trPr>
          <w:trHeight w:val="292"/>
        </w:trPr>
        <w:tc>
          <w:tcPr>
            <w:tcW w:w="1292" w:type="dxa"/>
            <w:tcBorders>
              <w:top w:val="single" w:sz="4" w:space="0" w:color="000000"/>
              <w:left w:val="single" w:sz="4" w:space="0" w:color="000000"/>
              <w:bottom w:val="single" w:sz="4" w:space="0" w:color="000000"/>
              <w:right w:val="single" w:sz="4" w:space="0" w:color="000000"/>
            </w:tcBorders>
          </w:tcPr>
          <w:p w14:paraId="56C4BFC8" w14:textId="77777777" w:rsidR="00B153B7" w:rsidRDefault="00000000">
            <w:pPr>
              <w:spacing w:after="0" w:line="259" w:lineRule="auto"/>
              <w:ind w:left="0" w:right="34" w:firstLine="0"/>
              <w:jc w:val="center"/>
            </w:pPr>
            <w:r>
              <w:rPr>
                <w:rFonts w:ascii="Calibri" w:eastAsia="Calibri" w:hAnsi="Calibri" w:cs="Calibri"/>
              </w:rPr>
              <w:t>…</w:t>
            </w:r>
          </w:p>
        </w:tc>
        <w:tc>
          <w:tcPr>
            <w:tcW w:w="1968" w:type="dxa"/>
            <w:tcBorders>
              <w:top w:val="single" w:sz="4" w:space="0" w:color="000000"/>
              <w:left w:val="single" w:sz="4" w:space="0" w:color="000000"/>
              <w:bottom w:val="single" w:sz="4" w:space="0" w:color="000000"/>
              <w:right w:val="single" w:sz="4" w:space="0" w:color="000000"/>
            </w:tcBorders>
          </w:tcPr>
          <w:p w14:paraId="54FE4382" w14:textId="77777777" w:rsidR="00B153B7" w:rsidRDefault="00B153B7">
            <w:pPr>
              <w:spacing w:after="160" w:line="259" w:lineRule="auto"/>
              <w:ind w:left="0" w:firstLine="0"/>
              <w:jc w:val="left"/>
            </w:pPr>
          </w:p>
        </w:tc>
        <w:tc>
          <w:tcPr>
            <w:tcW w:w="1333" w:type="dxa"/>
            <w:tcBorders>
              <w:top w:val="single" w:sz="4" w:space="0" w:color="000000"/>
              <w:left w:val="single" w:sz="4" w:space="0" w:color="000000"/>
              <w:bottom w:val="single" w:sz="4" w:space="0" w:color="000000"/>
              <w:right w:val="single" w:sz="4" w:space="0" w:color="000000"/>
            </w:tcBorders>
          </w:tcPr>
          <w:p w14:paraId="3970A2A0" w14:textId="77777777" w:rsidR="00B153B7" w:rsidRDefault="00B153B7">
            <w:pPr>
              <w:spacing w:after="160" w:line="259" w:lineRule="auto"/>
              <w:ind w:left="0" w:firstLine="0"/>
              <w:jc w:val="left"/>
            </w:pPr>
          </w:p>
        </w:tc>
        <w:tc>
          <w:tcPr>
            <w:tcW w:w="1938" w:type="dxa"/>
            <w:tcBorders>
              <w:top w:val="single" w:sz="4" w:space="0" w:color="000000"/>
              <w:left w:val="single" w:sz="4" w:space="0" w:color="000000"/>
              <w:bottom w:val="single" w:sz="4" w:space="0" w:color="000000"/>
              <w:right w:val="single" w:sz="4" w:space="0" w:color="000000"/>
            </w:tcBorders>
          </w:tcPr>
          <w:p w14:paraId="311BAA25" w14:textId="77777777" w:rsidR="00B153B7" w:rsidRDefault="00B153B7">
            <w:pPr>
              <w:spacing w:after="160" w:line="259" w:lineRule="auto"/>
              <w:ind w:left="0" w:firstLine="0"/>
              <w:jc w:val="left"/>
            </w:pPr>
          </w:p>
        </w:tc>
        <w:tc>
          <w:tcPr>
            <w:tcW w:w="1292" w:type="dxa"/>
            <w:tcBorders>
              <w:top w:val="single" w:sz="4" w:space="0" w:color="000000"/>
              <w:left w:val="single" w:sz="4" w:space="0" w:color="000000"/>
              <w:bottom w:val="single" w:sz="4" w:space="0" w:color="000000"/>
              <w:right w:val="single" w:sz="4" w:space="0" w:color="000000"/>
            </w:tcBorders>
          </w:tcPr>
          <w:p w14:paraId="0D5B1500" w14:textId="77777777" w:rsidR="00B153B7" w:rsidRDefault="00B153B7">
            <w:pPr>
              <w:spacing w:after="160" w:line="259" w:lineRule="auto"/>
              <w:ind w:left="0" w:firstLine="0"/>
              <w:jc w:val="left"/>
            </w:pPr>
          </w:p>
        </w:tc>
        <w:tc>
          <w:tcPr>
            <w:tcW w:w="1752" w:type="dxa"/>
            <w:tcBorders>
              <w:top w:val="single" w:sz="4" w:space="0" w:color="000000"/>
              <w:left w:val="single" w:sz="4" w:space="0" w:color="000000"/>
              <w:bottom w:val="single" w:sz="4" w:space="0" w:color="000000"/>
              <w:right w:val="single" w:sz="4" w:space="0" w:color="000000"/>
            </w:tcBorders>
          </w:tcPr>
          <w:p w14:paraId="7A416661" w14:textId="77777777" w:rsidR="00B153B7" w:rsidRDefault="00B153B7">
            <w:pPr>
              <w:spacing w:after="160" w:line="259" w:lineRule="auto"/>
              <w:ind w:left="0" w:firstLine="0"/>
              <w:jc w:val="left"/>
            </w:pPr>
          </w:p>
        </w:tc>
      </w:tr>
    </w:tbl>
    <w:p w14:paraId="6B40CE9B" w14:textId="77777777" w:rsidR="00B153B7" w:rsidRDefault="00000000">
      <w:pPr>
        <w:pStyle w:val="Titre1"/>
        <w:ind w:left="-5"/>
      </w:pPr>
      <w:r>
        <w:t xml:space="preserve">Annexe A6 : Données de la paie de décembre 2023 de Madame Jeanne </w:t>
      </w:r>
      <w:proofErr w:type="spellStart"/>
      <w:r>
        <w:t>Lekervellec</w:t>
      </w:r>
      <w:proofErr w:type="spellEnd"/>
      <w:r>
        <w:t xml:space="preserve"> </w:t>
      </w:r>
    </w:p>
    <w:p w14:paraId="3042F251" w14:textId="77777777" w:rsidR="00B153B7" w:rsidRDefault="00000000">
      <w:pPr>
        <w:spacing w:after="128" w:line="259" w:lineRule="auto"/>
        <w:ind w:left="-29" w:firstLine="0"/>
        <w:jc w:val="left"/>
      </w:pPr>
      <w:r>
        <w:rPr>
          <w:rFonts w:ascii="Calibri" w:eastAsia="Calibri" w:hAnsi="Calibri" w:cs="Calibri"/>
          <w:noProof/>
        </w:rPr>
        <mc:AlternateContent>
          <mc:Choice Requires="wpg">
            <w:drawing>
              <wp:inline distT="0" distB="0" distL="0" distR="0" wp14:anchorId="7EB67A13" wp14:editId="397629E8">
                <wp:extent cx="6338062" cy="6096"/>
                <wp:effectExtent l="0" t="0" r="0" b="0"/>
                <wp:docPr id="54398" name="Group 54398"/>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37" name="Shape 73237"/>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398" style="width:499.06pt;height:0.47998pt;mso-position-horizontal-relative:char;mso-position-vertical-relative:line" coordsize="63380,60">
                <v:shape id="Shape 73238"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1356D762" w14:textId="77777777" w:rsidR="00B153B7" w:rsidRDefault="00000000">
      <w:pPr>
        <w:spacing w:after="0" w:line="259" w:lineRule="auto"/>
        <w:ind w:left="0" w:firstLine="0"/>
        <w:jc w:val="left"/>
      </w:pPr>
      <w:r>
        <w:rPr>
          <w:b/>
          <w:sz w:val="14"/>
        </w:rPr>
        <w:t xml:space="preserve"> </w:t>
      </w:r>
    </w:p>
    <w:tbl>
      <w:tblPr>
        <w:tblStyle w:val="TableGrid"/>
        <w:tblW w:w="7936" w:type="dxa"/>
        <w:tblInd w:w="5" w:type="dxa"/>
        <w:tblCellMar>
          <w:top w:w="35" w:type="dxa"/>
          <w:left w:w="106" w:type="dxa"/>
          <w:bottom w:w="0" w:type="dxa"/>
          <w:right w:w="115" w:type="dxa"/>
        </w:tblCellMar>
        <w:tblLook w:val="04A0" w:firstRow="1" w:lastRow="0" w:firstColumn="1" w:lastColumn="0" w:noHBand="0" w:noVBand="1"/>
      </w:tblPr>
      <w:tblGrid>
        <w:gridCol w:w="3968"/>
        <w:gridCol w:w="3968"/>
      </w:tblGrid>
      <w:tr w:rsidR="00B153B7" w14:paraId="2D6674F1" w14:textId="77777777">
        <w:trPr>
          <w:trHeight w:val="348"/>
        </w:trPr>
        <w:tc>
          <w:tcPr>
            <w:tcW w:w="3968" w:type="dxa"/>
            <w:tcBorders>
              <w:top w:val="single" w:sz="4" w:space="0" w:color="000000"/>
              <w:left w:val="single" w:sz="4" w:space="0" w:color="000000"/>
              <w:bottom w:val="single" w:sz="4" w:space="0" w:color="000000"/>
              <w:right w:val="single" w:sz="4" w:space="0" w:color="000000"/>
            </w:tcBorders>
          </w:tcPr>
          <w:p w14:paraId="059188CC" w14:textId="77777777" w:rsidR="00B153B7" w:rsidRDefault="00000000">
            <w:pPr>
              <w:spacing w:after="0" w:line="259" w:lineRule="auto"/>
              <w:ind w:left="2" w:firstLine="0"/>
              <w:jc w:val="left"/>
            </w:pPr>
            <w:r>
              <w:t xml:space="preserve">Salaire de base mensuel </w:t>
            </w:r>
          </w:p>
        </w:tc>
        <w:tc>
          <w:tcPr>
            <w:tcW w:w="3968" w:type="dxa"/>
            <w:tcBorders>
              <w:top w:val="single" w:sz="4" w:space="0" w:color="000000"/>
              <w:left w:val="single" w:sz="4" w:space="0" w:color="000000"/>
              <w:bottom w:val="single" w:sz="4" w:space="0" w:color="000000"/>
              <w:right w:val="single" w:sz="4" w:space="0" w:color="000000"/>
            </w:tcBorders>
          </w:tcPr>
          <w:p w14:paraId="3B39A472" w14:textId="77777777" w:rsidR="00B153B7" w:rsidRDefault="00000000">
            <w:pPr>
              <w:spacing w:after="0" w:line="259" w:lineRule="auto"/>
              <w:ind w:left="0" w:firstLine="0"/>
              <w:jc w:val="left"/>
            </w:pPr>
            <w:r>
              <w:t xml:space="preserve">1 432,08 € brut </w:t>
            </w:r>
          </w:p>
        </w:tc>
      </w:tr>
      <w:tr w:rsidR="00B153B7" w14:paraId="145BBD25" w14:textId="77777777">
        <w:trPr>
          <w:trHeight w:val="350"/>
        </w:trPr>
        <w:tc>
          <w:tcPr>
            <w:tcW w:w="3968" w:type="dxa"/>
            <w:tcBorders>
              <w:top w:val="single" w:sz="4" w:space="0" w:color="000000"/>
              <w:left w:val="single" w:sz="4" w:space="0" w:color="000000"/>
              <w:bottom w:val="single" w:sz="4" w:space="0" w:color="000000"/>
              <w:right w:val="single" w:sz="4" w:space="0" w:color="000000"/>
            </w:tcBorders>
          </w:tcPr>
          <w:p w14:paraId="4EA11EFC" w14:textId="77777777" w:rsidR="00B153B7" w:rsidRDefault="00000000">
            <w:pPr>
              <w:spacing w:after="0" w:line="259" w:lineRule="auto"/>
              <w:ind w:left="2" w:firstLine="0"/>
              <w:jc w:val="left"/>
            </w:pPr>
            <w:r>
              <w:t xml:space="preserve">Durée mensuelle de travail </w:t>
            </w:r>
          </w:p>
        </w:tc>
        <w:tc>
          <w:tcPr>
            <w:tcW w:w="3968" w:type="dxa"/>
            <w:tcBorders>
              <w:top w:val="single" w:sz="4" w:space="0" w:color="000000"/>
              <w:left w:val="single" w:sz="4" w:space="0" w:color="000000"/>
              <w:bottom w:val="single" w:sz="4" w:space="0" w:color="000000"/>
              <w:right w:val="single" w:sz="4" w:space="0" w:color="000000"/>
            </w:tcBorders>
          </w:tcPr>
          <w:p w14:paraId="162E96CC" w14:textId="77777777" w:rsidR="00B153B7" w:rsidRDefault="00000000">
            <w:pPr>
              <w:spacing w:after="0" w:line="259" w:lineRule="auto"/>
              <w:ind w:left="0" w:firstLine="0"/>
              <w:jc w:val="left"/>
            </w:pPr>
            <w:r>
              <w:t xml:space="preserve">117 heures </w:t>
            </w:r>
          </w:p>
        </w:tc>
      </w:tr>
      <w:tr w:rsidR="00B153B7" w14:paraId="0DC44C18" w14:textId="77777777">
        <w:trPr>
          <w:trHeight w:val="350"/>
        </w:trPr>
        <w:tc>
          <w:tcPr>
            <w:tcW w:w="3968" w:type="dxa"/>
            <w:tcBorders>
              <w:top w:val="single" w:sz="4" w:space="0" w:color="000000"/>
              <w:left w:val="single" w:sz="4" w:space="0" w:color="000000"/>
              <w:bottom w:val="single" w:sz="4" w:space="0" w:color="000000"/>
              <w:right w:val="single" w:sz="4" w:space="0" w:color="000000"/>
            </w:tcBorders>
          </w:tcPr>
          <w:p w14:paraId="1E73EE4A" w14:textId="77777777" w:rsidR="00B153B7" w:rsidRDefault="00000000">
            <w:pPr>
              <w:spacing w:after="0" w:line="259" w:lineRule="auto"/>
              <w:ind w:left="2" w:firstLine="0"/>
              <w:jc w:val="left"/>
            </w:pPr>
            <w:r>
              <w:t xml:space="preserve">Prime d’ancienneté </w:t>
            </w:r>
          </w:p>
        </w:tc>
        <w:tc>
          <w:tcPr>
            <w:tcW w:w="3968" w:type="dxa"/>
            <w:tcBorders>
              <w:top w:val="single" w:sz="4" w:space="0" w:color="000000"/>
              <w:left w:val="single" w:sz="4" w:space="0" w:color="000000"/>
              <w:bottom w:val="single" w:sz="4" w:space="0" w:color="000000"/>
              <w:right w:val="single" w:sz="4" w:space="0" w:color="000000"/>
            </w:tcBorders>
          </w:tcPr>
          <w:p w14:paraId="6089490C" w14:textId="77777777" w:rsidR="00B153B7" w:rsidRDefault="00000000">
            <w:pPr>
              <w:spacing w:after="0" w:line="259" w:lineRule="auto"/>
              <w:ind w:left="0" w:firstLine="0"/>
              <w:jc w:val="left"/>
            </w:pPr>
            <w:r>
              <w:t xml:space="preserve">2 % du salaire de base </w:t>
            </w:r>
          </w:p>
        </w:tc>
      </w:tr>
    </w:tbl>
    <w:p w14:paraId="3EA7FC6D" w14:textId="77777777" w:rsidR="00B153B7" w:rsidRDefault="00000000">
      <w:pPr>
        <w:spacing w:after="74" w:line="259" w:lineRule="auto"/>
        <w:ind w:left="0" w:firstLine="0"/>
        <w:jc w:val="left"/>
      </w:pPr>
      <w:r>
        <w:t xml:space="preserve"> </w:t>
      </w:r>
    </w:p>
    <w:p w14:paraId="4D8BB4EB" w14:textId="77777777" w:rsidR="00B153B7" w:rsidRDefault="00000000">
      <w:pPr>
        <w:pStyle w:val="Titre1"/>
        <w:ind w:left="-5"/>
      </w:pPr>
      <w:r>
        <w:t xml:space="preserve">Annexe A7 : Calendrier et heures travaillées par Madame Jeanne </w:t>
      </w:r>
      <w:proofErr w:type="spellStart"/>
      <w:r>
        <w:t>Lekervellec</w:t>
      </w:r>
      <w:proofErr w:type="spellEnd"/>
      <w:r>
        <w:t xml:space="preserve"> – décembre 2023 </w:t>
      </w:r>
    </w:p>
    <w:p w14:paraId="03A8749D" w14:textId="77777777" w:rsidR="00B153B7" w:rsidRDefault="00000000">
      <w:pPr>
        <w:spacing w:after="210" w:line="259" w:lineRule="auto"/>
        <w:ind w:left="-29" w:right="-26" w:firstLine="0"/>
        <w:jc w:val="left"/>
      </w:pPr>
      <w:r>
        <w:rPr>
          <w:rFonts w:ascii="Calibri" w:eastAsia="Calibri" w:hAnsi="Calibri" w:cs="Calibri"/>
          <w:noProof/>
        </w:rPr>
        <mc:AlternateContent>
          <mc:Choice Requires="wpg">
            <w:drawing>
              <wp:inline distT="0" distB="0" distL="0" distR="0" wp14:anchorId="05327EA1" wp14:editId="7D3095B1">
                <wp:extent cx="6519419" cy="6096"/>
                <wp:effectExtent l="0" t="0" r="0" b="0"/>
                <wp:docPr id="54399" name="Group 54399"/>
                <wp:cNvGraphicFramePr/>
                <a:graphic xmlns:a="http://schemas.openxmlformats.org/drawingml/2006/main">
                  <a:graphicData uri="http://schemas.microsoft.com/office/word/2010/wordprocessingGroup">
                    <wpg:wgp>
                      <wpg:cNvGrpSpPr/>
                      <wpg:grpSpPr>
                        <a:xfrm>
                          <a:off x="0" y="0"/>
                          <a:ext cx="6519419" cy="6096"/>
                          <a:chOff x="0" y="0"/>
                          <a:chExt cx="6519419" cy="6096"/>
                        </a:xfrm>
                      </wpg:grpSpPr>
                      <wps:wsp>
                        <wps:cNvPr id="73239" name="Shape 73239"/>
                        <wps:cNvSpPr/>
                        <wps:spPr>
                          <a:xfrm>
                            <a:off x="0" y="0"/>
                            <a:ext cx="6519419" cy="9144"/>
                          </a:xfrm>
                          <a:custGeom>
                            <a:avLst/>
                            <a:gdLst/>
                            <a:ahLst/>
                            <a:cxnLst/>
                            <a:rect l="0" t="0" r="0" b="0"/>
                            <a:pathLst>
                              <a:path w="6519419" h="9144">
                                <a:moveTo>
                                  <a:pt x="0" y="0"/>
                                </a:moveTo>
                                <a:lnTo>
                                  <a:pt x="6519419" y="0"/>
                                </a:lnTo>
                                <a:lnTo>
                                  <a:pt x="6519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399" style="width:513.34pt;height:0.47998pt;mso-position-horizontal-relative:char;mso-position-vertical-relative:line" coordsize="65194,60">
                <v:shape id="Shape 73240" style="position:absolute;width:65194;height:91;left:0;top:0;" coordsize="6519419,9144" path="m0,0l6519419,0l6519419,9144l0,9144l0,0">
                  <v:stroke weight="0pt" endcap="flat" joinstyle="miter" miterlimit="10" on="false" color="#000000" opacity="0"/>
                  <v:fill on="true" color="#000000"/>
                </v:shape>
              </v:group>
            </w:pict>
          </mc:Fallback>
        </mc:AlternateContent>
      </w:r>
    </w:p>
    <w:p w14:paraId="708E6B52" w14:textId="77777777" w:rsidR="00B153B7" w:rsidRDefault="00000000">
      <w:pPr>
        <w:tabs>
          <w:tab w:val="center" w:pos="1802"/>
          <w:tab w:val="center" w:pos="6965"/>
        </w:tabs>
        <w:spacing w:after="0" w:line="259" w:lineRule="auto"/>
        <w:ind w:left="0" w:firstLine="0"/>
        <w:jc w:val="left"/>
      </w:pPr>
      <w:r>
        <w:rPr>
          <w:rFonts w:ascii="Calibri" w:eastAsia="Calibri" w:hAnsi="Calibri" w:cs="Calibri"/>
        </w:rPr>
        <w:tab/>
      </w:r>
      <w:r>
        <w:rPr>
          <w:rFonts w:ascii="Calibri" w:eastAsia="Calibri" w:hAnsi="Calibri" w:cs="Calibri"/>
          <w:b/>
        </w:rPr>
        <w:t>Heures travaillées</w:t>
      </w:r>
      <w:r>
        <w:rPr>
          <w:rFonts w:ascii="Calibri" w:eastAsia="Calibri" w:hAnsi="Calibri" w:cs="Calibri"/>
          <w:b/>
        </w:rPr>
        <w:tab/>
        <w:t>Calendrier - Décembre 2023</w:t>
      </w:r>
    </w:p>
    <w:tbl>
      <w:tblPr>
        <w:tblStyle w:val="TableGrid"/>
        <w:tblW w:w="9823" w:type="dxa"/>
        <w:tblInd w:w="10" w:type="dxa"/>
        <w:tblCellMar>
          <w:top w:w="60" w:type="dxa"/>
          <w:left w:w="40" w:type="dxa"/>
          <w:bottom w:w="0" w:type="dxa"/>
          <w:right w:w="74" w:type="dxa"/>
        </w:tblCellMar>
        <w:tblLook w:val="04A0" w:firstRow="1" w:lastRow="0" w:firstColumn="1" w:lastColumn="0" w:noHBand="0" w:noVBand="1"/>
      </w:tblPr>
      <w:tblGrid>
        <w:gridCol w:w="1498"/>
        <w:gridCol w:w="2089"/>
        <w:gridCol w:w="494"/>
        <w:gridCol w:w="1274"/>
        <w:gridCol w:w="640"/>
        <w:gridCol w:w="638"/>
        <w:gridCol w:w="638"/>
        <w:gridCol w:w="640"/>
        <w:gridCol w:w="636"/>
        <w:gridCol w:w="638"/>
        <w:gridCol w:w="638"/>
      </w:tblGrid>
      <w:tr w:rsidR="00B153B7" w14:paraId="49A9533F" w14:textId="77777777">
        <w:trPr>
          <w:trHeight w:val="286"/>
        </w:trPr>
        <w:tc>
          <w:tcPr>
            <w:tcW w:w="1499" w:type="dxa"/>
            <w:tcBorders>
              <w:top w:val="single" w:sz="6" w:space="0" w:color="000000"/>
              <w:left w:val="single" w:sz="6" w:space="0" w:color="000000"/>
              <w:bottom w:val="single" w:sz="6" w:space="0" w:color="000000"/>
              <w:right w:val="single" w:sz="7" w:space="0" w:color="000000"/>
            </w:tcBorders>
          </w:tcPr>
          <w:p w14:paraId="22B82326" w14:textId="77777777" w:rsidR="00B153B7" w:rsidRDefault="00000000">
            <w:pPr>
              <w:spacing w:after="0" w:line="259" w:lineRule="auto"/>
              <w:ind w:left="0" w:firstLine="0"/>
              <w:jc w:val="left"/>
            </w:pPr>
            <w:r>
              <w:rPr>
                <w:rFonts w:ascii="Calibri" w:eastAsia="Calibri" w:hAnsi="Calibri" w:cs="Calibri"/>
              </w:rPr>
              <w:t>N° semaine</w:t>
            </w:r>
          </w:p>
        </w:tc>
        <w:tc>
          <w:tcPr>
            <w:tcW w:w="2089" w:type="dxa"/>
            <w:tcBorders>
              <w:top w:val="single" w:sz="6" w:space="0" w:color="000000"/>
              <w:left w:val="single" w:sz="7" w:space="0" w:color="000000"/>
              <w:bottom w:val="single" w:sz="6" w:space="0" w:color="000000"/>
              <w:right w:val="single" w:sz="6" w:space="0" w:color="000000"/>
            </w:tcBorders>
          </w:tcPr>
          <w:p w14:paraId="0D29341C" w14:textId="77777777" w:rsidR="00B153B7" w:rsidRDefault="00000000">
            <w:pPr>
              <w:spacing w:after="0" w:line="259" w:lineRule="auto"/>
              <w:ind w:left="144" w:firstLine="0"/>
              <w:jc w:val="left"/>
            </w:pPr>
            <w:r>
              <w:rPr>
                <w:rFonts w:ascii="Calibri" w:eastAsia="Calibri" w:hAnsi="Calibri" w:cs="Calibri"/>
              </w:rPr>
              <w:t>Nombre d'heures</w:t>
            </w:r>
          </w:p>
        </w:tc>
        <w:tc>
          <w:tcPr>
            <w:tcW w:w="494" w:type="dxa"/>
            <w:vMerge w:val="restart"/>
            <w:tcBorders>
              <w:top w:val="nil"/>
              <w:left w:val="single" w:sz="6" w:space="0" w:color="000000"/>
              <w:bottom w:val="nil"/>
              <w:right w:val="single" w:sz="6" w:space="0" w:color="000000"/>
            </w:tcBorders>
          </w:tcPr>
          <w:p w14:paraId="00C0DEB5"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6" w:space="0" w:color="000000"/>
              <w:right w:val="single" w:sz="6" w:space="0" w:color="000000"/>
            </w:tcBorders>
          </w:tcPr>
          <w:p w14:paraId="022C72A4" w14:textId="77777777" w:rsidR="00B153B7" w:rsidRDefault="00B153B7">
            <w:pPr>
              <w:spacing w:after="160" w:line="259" w:lineRule="auto"/>
              <w:ind w:left="0" w:firstLine="0"/>
              <w:jc w:val="left"/>
            </w:pPr>
          </w:p>
        </w:tc>
        <w:tc>
          <w:tcPr>
            <w:tcW w:w="640" w:type="dxa"/>
            <w:tcBorders>
              <w:top w:val="single" w:sz="6" w:space="0" w:color="000000"/>
              <w:left w:val="single" w:sz="6" w:space="0" w:color="000000"/>
              <w:bottom w:val="single" w:sz="6" w:space="0" w:color="000000"/>
              <w:right w:val="single" w:sz="6" w:space="0" w:color="000000"/>
            </w:tcBorders>
          </w:tcPr>
          <w:p w14:paraId="7E36A97C" w14:textId="77777777" w:rsidR="00B153B7" w:rsidRDefault="00000000">
            <w:pPr>
              <w:spacing w:after="0" w:line="259" w:lineRule="auto"/>
              <w:ind w:left="113" w:firstLine="0"/>
              <w:jc w:val="left"/>
            </w:pPr>
            <w:r>
              <w:rPr>
                <w:rFonts w:ascii="Calibri" w:eastAsia="Calibri" w:hAnsi="Calibri" w:cs="Calibri"/>
              </w:rPr>
              <w:t>Lun</w:t>
            </w:r>
          </w:p>
        </w:tc>
        <w:tc>
          <w:tcPr>
            <w:tcW w:w="638" w:type="dxa"/>
            <w:tcBorders>
              <w:top w:val="single" w:sz="6" w:space="0" w:color="000000"/>
              <w:left w:val="single" w:sz="6" w:space="0" w:color="000000"/>
              <w:bottom w:val="single" w:sz="6" w:space="0" w:color="000000"/>
              <w:right w:val="single" w:sz="6" w:space="0" w:color="000000"/>
            </w:tcBorders>
          </w:tcPr>
          <w:p w14:paraId="1210F052" w14:textId="77777777" w:rsidR="00B153B7" w:rsidRDefault="00000000">
            <w:pPr>
              <w:spacing w:after="0" w:line="259" w:lineRule="auto"/>
              <w:ind w:left="64" w:firstLine="0"/>
            </w:pPr>
            <w:r>
              <w:rPr>
                <w:rFonts w:ascii="Calibri" w:eastAsia="Calibri" w:hAnsi="Calibri" w:cs="Calibri"/>
              </w:rPr>
              <w:t>Mar.</w:t>
            </w:r>
          </w:p>
        </w:tc>
        <w:tc>
          <w:tcPr>
            <w:tcW w:w="638" w:type="dxa"/>
            <w:tcBorders>
              <w:top w:val="single" w:sz="6" w:space="0" w:color="000000"/>
              <w:left w:val="single" w:sz="6" w:space="0" w:color="000000"/>
              <w:bottom w:val="single" w:sz="6" w:space="0" w:color="000000"/>
              <w:right w:val="single" w:sz="6" w:space="0" w:color="000000"/>
            </w:tcBorders>
          </w:tcPr>
          <w:p w14:paraId="2EE04518" w14:textId="77777777" w:rsidR="00B153B7" w:rsidRDefault="00000000">
            <w:pPr>
              <w:spacing w:after="0" w:line="259" w:lineRule="auto"/>
              <w:ind w:left="48" w:firstLine="0"/>
            </w:pPr>
            <w:r>
              <w:rPr>
                <w:rFonts w:ascii="Calibri" w:eastAsia="Calibri" w:hAnsi="Calibri" w:cs="Calibri"/>
              </w:rPr>
              <w:t>Mer.</w:t>
            </w:r>
          </w:p>
        </w:tc>
        <w:tc>
          <w:tcPr>
            <w:tcW w:w="640" w:type="dxa"/>
            <w:tcBorders>
              <w:top w:val="single" w:sz="6" w:space="0" w:color="000000"/>
              <w:left w:val="single" w:sz="6" w:space="0" w:color="000000"/>
              <w:bottom w:val="single" w:sz="6" w:space="0" w:color="000000"/>
              <w:right w:val="single" w:sz="6" w:space="0" w:color="000000"/>
            </w:tcBorders>
          </w:tcPr>
          <w:p w14:paraId="6CC7723F" w14:textId="77777777" w:rsidR="00B153B7" w:rsidRDefault="00000000">
            <w:pPr>
              <w:spacing w:after="0" w:line="259" w:lineRule="auto"/>
              <w:ind w:left="80" w:firstLine="0"/>
              <w:jc w:val="left"/>
            </w:pPr>
            <w:r>
              <w:rPr>
                <w:rFonts w:ascii="Calibri" w:eastAsia="Calibri" w:hAnsi="Calibri" w:cs="Calibri"/>
              </w:rPr>
              <w:t>Jeu.</w:t>
            </w:r>
          </w:p>
        </w:tc>
        <w:tc>
          <w:tcPr>
            <w:tcW w:w="636" w:type="dxa"/>
            <w:tcBorders>
              <w:top w:val="single" w:sz="6" w:space="0" w:color="000000"/>
              <w:left w:val="single" w:sz="6" w:space="0" w:color="000000"/>
              <w:bottom w:val="single" w:sz="6" w:space="0" w:color="000000"/>
              <w:right w:val="single" w:sz="7" w:space="0" w:color="000000"/>
            </w:tcBorders>
          </w:tcPr>
          <w:p w14:paraId="3A76D47F" w14:textId="77777777" w:rsidR="00B153B7" w:rsidRDefault="00000000">
            <w:pPr>
              <w:spacing w:after="0" w:line="259" w:lineRule="auto"/>
              <w:ind w:left="46" w:firstLine="0"/>
            </w:pPr>
            <w:r>
              <w:rPr>
                <w:rFonts w:ascii="Calibri" w:eastAsia="Calibri" w:hAnsi="Calibri" w:cs="Calibri"/>
              </w:rPr>
              <w:t>Ven.</w:t>
            </w:r>
          </w:p>
        </w:tc>
        <w:tc>
          <w:tcPr>
            <w:tcW w:w="638" w:type="dxa"/>
            <w:tcBorders>
              <w:top w:val="single" w:sz="6" w:space="0" w:color="000000"/>
              <w:left w:val="single" w:sz="7" w:space="0" w:color="000000"/>
              <w:bottom w:val="single" w:sz="6" w:space="0" w:color="000000"/>
              <w:right w:val="single" w:sz="6" w:space="0" w:color="000000"/>
            </w:tcBorders>
          </w:tcPr>
          <w:p w14:paraId="7BC2DE7B" w14:textId="77777777" w:rsidR="00B153B7" w:rsidRDefault="00000000">
            <w:pPr>
              <w:spacing w:after="0" w:line="259" w:lineRule="auto"/>
              <w:ind w:left="48" w:firstLine="0"/>
            </w:pPr>
            <w:r>
              <w:rPr>
                <w:rFonts w:ascii="Calibri" w:eastAsia="Calibri" w:hAnsi="Calibri" w:cs="Calibri"/>
              </w:rPr>
              <w:t>Sam.</w:t>
            </w:r>
          </w:p>
        </w:tc>
        <w:tc>
          <w:tcPr>
            <w:tcW w:w="638" w:type="dxa"/>
            <w:tcBorders>
              <w:top w:val="single" w:sz="6" w:space="0" w:color="000000"/>
              <w:left w:val="single" w:sz="6" w:space="0" w:color="000000"/>
              <w:bottom w:val="single" w:sz="6" w:space="0" w:color="000000"/>
              <w:right w:val="single" w:sz="6" w:space="0" w:color="000000"/>
            </w:tcBorders>
          </w:tcPr>
          <w:p w14:paraId="7DDE066C" w14:textId="77777777" w:rsidR="00B153B7" w:rsidRDefault="00000000">
            <w:pPr>
              <w:spacing w:after="0" w:line="259" w:lineRule="auto"/>
              <w:ind w:left="48" w:firstLine="0"/>
            </w:pPr>
            <w:r>
              <w:rPr>
                <w:rFonts w:ascii="Calibri" w:eastAsia="Calibri" w:hAnsi="Calibri" w:cs="Calibri"/>
              </w:rPr>
              <w:t>Dim.</w:t>
            </w:r>
          </w:p>
        </w:tc>
      </w:tr>
      <w:tr w:rsidR="00B153B7" w14:paraId="3290A48D" w14:textId="77777777">
        <w:trPr>
          <w:trHeight w:val="291"/>
        </w:trPr>
        <w:tc>
          <w:tcPr>
            <w:tcW w:w="1499" w:type="dxa"/>
            <w:tcBorders>
              <w:top w:val="single" w:sz="6" w:space="0" w:color="000000"/>
              <w:left w:val="single" w:sz="6" w:space="0" w:color="000000"/>
              <w:bottom w:val="single" w:sz="6" w:space="0" w:color="000000"/>
              <w:right w:val="single" w:sz="7" w:space="0" w:color="000000"/>
            </w:tcBorders>
          </w:tcPr>
          <w:p w14:paraId="7FEB7505" w14:textId="77777777" w:rsidR="00B153B7" w:rsidRDefault="00000000">
            <w:pPr>
              <w:spacing w:after="0" w:line="259" w:lineRule="auto"/>
              <w:ind w:left="61" w:firstLine="0"/>
              <w:jc w:val="center"/>
            </w:pPr>
            <w:r>
              <w:rPr>
                <w:rFonts w:ascii="Calibri" w:eastAsia="Calibri" w:hAnsi="Calibri" w:cs="Calibri"/>
              </w:rPr>
              <w:t>48</w:t>
            </w:r>
          </w:p>
        </w:tc>
        <w:tc>
          <w:tcPr>
            <w:tcW w:w="2089" w:type="dxa"/>
            <w:tcBorders>
              <w:top w:val="single" w:sz="6" w:space="0" w:color="000000"/>
              <w:left w:val="single" w:sz="7" w:space="0" w:color="000000"/>
              <w:bottom w:val="single" w:sz="6" w:space="0" w:color="000000"/>
              <w:right w:val="single" w:sz="6" w:space="0" w:color="000000"/>
            </w:tcBorders>
          </w:tcPr>
          <w:p w14:paraId="06F5388E" w14:textId="77777777" w:rsidR="00B153B7" w:rsidRDefault="00000000">
            <w:pPr>
              <w:spacing w:after="0" w:line="259" w:lineRule="auto"/>
              <w:ind w:left="49" w:firstLine="0"/>
              <w:jc w:val="center"/>
            </w:pPr>
            <w:r>
              <w:rPr>
                <w:rFonts w:ascii="Calibri" w:eastAsia="Calibri" w:hAnsi="Calibri" w:cs="Calibri"/>
              </w:rPr>
              <w:t>27 h</w:t>
            </w:r>
          </w:p>
        </w:tc>
        <w:tc>
          <w:tcPr>
            <w:tcW w:w="0" w:type="auto"/>
            <w:vMerge/>
            <w:tcBorders>
              <w:top w:val="nil"/>
              <w:left w:val="single" w:sz="6" w:space="0" w:color="000000"/>
              <w:bottom w:val="nil"/>
              <w:right w:val="single" w:sz="6" w:space="0" w:color="000000"/>
            </w:tcBorders>
          </w:tcPr>
          <w:p w14:paraId="08875D41"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6" w:space="0" w:color="000000"/>
              <w:right w:val="single" w:sz="6" w:space="0" w:color="000000"/>
            </w:tcBorders>
          </w:tcPr>
          <w:p w14:paraId="4C114CE5" w14:textId="77777777" w:rsidR="00B153B7" w:rsidRDefault="00000000">
            <w:pPr>
              <w:spacing w:after="0" w:line="259" w:lineRule="auto"/>
              <w:ind w:left="63" w:firstLine="0"/>
              <w:jc w:val="center"/>
            </w:pPr>
            <w:r>
              <w:rPr>
                <w:rFonts w:ascii="Calibri" w:eastAsia="Calibri" w:hAnsi="Calibri" w:cs="Calibri"/>
              </w:rPr>
              <w:t>48</w:t>
            </w:r>
          </w:p>
        </w:tc>
        <w:tc>
          <w:tcPr>
            <w:tcW w:w="640" w:type="dxa"/>
            <w:tcBorders>
              <w:top w:val="single" w:sz="6" w:space="0" w:color="000000"/>
              <w:left w:val="single" w:sz="6" w:space="0" w:color="000000"/>
              <w:bottom w:val="single" w:sz="6" w:space="0" w:color="000000"/>
              <w:right w:val="single" w:sz="6" w:space="0" w:color="000000"/>
            </w:tcBorders>
            <w:shd w:val="clear" w:color="auto" w:fill="D9D9D9"/>
          </w:tcPr>
          <w:p w14:paraId="4EBFD591" w14:textId="77777777" w:rsidR="00B153B7" w:rsidRDefault="00000000">
            <w:pPr>
              <w:spacing w:after="0" w:line="259" w:lineRule="auto"/>
              <w:ind w:left="178" w:firstLine="0"/>
              <w:jc w:val="left"/>
            </w:pPr>
            <w:r>
              <w:rPr>
                <w:rFonts w:ascii="Calibri" w:eastAsia="Calibri" w:hAnsi="Calibri" w:cs="Calibri"/>
              </w:rPr>
              <w:t>27</w:t>
            </w:r>
          </w:p>
        </w:tc>
        <w:tc>
          <w:tcPr>
            <w:tcW w:w="638" w:type="dxa"/>
            <w:tcBorders>
              <w:top w:val="single" w:sz="6" w:space="0" w:color="000000"/>
              <w:left w:val="single" w:sz="6" w:space="0" w:color="000000"/>
              <w:bottom w:val="single" w:sz="6" w:space="0" w:color="000000"/>
              <w:right w:val="single" w:sz="6" w:space="0" w:color="000000"/>
            </w:tcBorders>
            <w:shd w:val="clear" w:color="auto" w:fill="D9D9D9"/>
          </w:tcPr>
          <w:p w14:paraId="3070F67D" w14:textId="77777777" w:rsidR="00B153B7" w:rsidRDefault="00000000">
            <w:pPr>
              <w:spacing w:after="0" w:line="259" w:lineRule="auto"/>
              <w:ind w:left="176" w:firstLine="0"/>
              <w:jc w:val="left"/>
            </w:pPr>
            <w:r>
              <w:rPr>
                <w:rFonts w:ascii="Calibri" w:eastAsia="Calibri" w:hAnsi="Calibri" w:cs="Calibri"/>
              </w:rPr>
              <w:t>28</w:t>
            </w:r>
          </w:p>
        </w:tc>
        <w:tc>
          <w:tcPr>
            <w:tcW w:w="638" w:type="dxa"/>
            <w:tcBorders>
              <w:top w:val="single" w:sz="6" w:space="0" w:color="000000"/>
              <w:left w:val="single" w:sz="6" w:space="0" w:color="000000"/>
              <w:bottom w:val="single" w:sz="6" w:space="0" w:color="000000"/>
              <w:right w:val="single" w:sz="6" w:space="0" w:color="000000"/>
            </w:tcBorders>
            <w:shd w:val="clear" w:color="auto" w:fill="D9D9D9"/>
          </w:tcPr>
          <w:p w14:paraId="78ACF8F1" w14:textId="77777777" w:rsidR="00B153B7" w:rsidRDefault="00000000">
            <w:pPr>
              <w:spacing w:after="0" w:line="259" w:lineRule="auto"/>
              <w:ind w:left="175" w:firstLine="0"/>
              <w:jc w:val="left"/>
            </w:pPr>
            <w:r>
              <w:rPr>
                <w:rFonts w:ascii="Calibri" w:eastAsia="Calibri" w:hAnsi="Calibri" w:cs="Calibri"/>
              </w:rPr>
              <w:t>29</w:t>
            </w:r>
          </w:p>
        </w:tc>
        <w:tc>
          <w:tcPr>
            <w:tcW w:w="640" w:type="dxa"/>
            <w:tcBorders>
              <w:top w:val="single" w:sz="6" w:space="0" w:color="000000"/>
              <w:left w:val="single" w:sz="6" w:space="0" w:color="000000"/>
              <w:bottom w:val="single" w:sz="6" w:space="0" w:color="000000"/>
              <w:right w:val="single" w:sz="6" w:space="0" w:color="000000"/>
            </w:tcBorders>
            <w:shd w:val="clear" w:color="auto" w:fill="D9D9D9"/>
          </w:tcPr>
          <w:p w14:paraId="1ED72618" w14:textId="77777777" w:rsidR="00B153B7" w:rsidRDefault="00000000">
            <w:pPr>
              <w:spacing w:after="0" w:line="259" w:lineRule="auto"/>
              <w:ind w:left="175" w:firstLine="0"/>
              <w:jc w:val="left"/>
            </w:pPr>
            <w:r>
              <w:rPr>
                <w:rFonts w:ascii="Calibri" w:eastAsia="Calibri" w:hAnsi="Calibri" w:cs="Calibri"/>
              </w:rPr>
              <w:t>30</w:t>
            </w:r>
          </w:p>
        </w:tc>
        <w:tc>
          <w:tcPr>
            <w:tcW w:w="636" w:type="dxa"/>
            <w:tcBorders>
              <w:top w:val="single" w:sz="6" w:space="0" w:color="000000"/>
              <w:left w:val="single" w:sz="6" w:space="0" w:color="000000"/>
              <w:bottom w:val="single" w:sz="6" w:space="0" w:color="000000"/>
              <w:right w:val="single" w:sz="7" w:space="0" w:color="000000"/>
            </w:tcBorders>
          </w:tcPr>
          <w:p w14:paraId="3EDD39F7" w14:textId="77777777" w:rsidR="00B153B7" w:rsidRDefault="00000000">
            <w:pPr>
              <w:spacing w:after="0" w:line="259" w:lineRule="auto"/>
              <w:ind w:left="42" w:firstLine="0"/>
              <w:jc w:val="center"/>
            </w:pPr>
            <w:r>
              <w:rPr>
                <w:rFonts w:ascii="Calibri" w:eastAsia="Calibri" w:hAnsi="Calibri" w:cs="Calibri"/>
              </w:rPr>
              <w:t>1</w:t>
            </w:r>
          </w:p>
        </w:tc>
        <w:tc>
          <w:tcPr>
            <w:tcW w:w="638" w:type="dxa"/>
            <w:tcBorders>
              <w:top w:val="single" w:sz="6" w:space="0" w:color="000000"/>
              <w:left w:val="single" w:sz="7" w:space="0" w:color="000000"/>
              <w:bottom w:val="single" w:sz="6" w:space="0" w:color="000000"/>
              <w:right w:val="single" w:sz="6" w:space="0" w:color="000000"/>
            </w:tcBorders>
          </w:tcPr>
          <w:p w14:paraId="48058B00" w14:textId="77777777" w:rsidR="00B153B7" w:rsidRDefault="00000000">
            <w:pPr>
              <w:spacing w:after="0" w:line="259" w:lineRule="auto"/>
              <w:ind w:left="45" w:firstLine="0"/>
              <w:jc w:val="center"/>
            </w:pPr>
            <w:r>
              <w:rPr>
                <w:rFonts w:ascii="Calibri" w:eastAsia="Calibri" w:hAnsi="Calibri" w:cs="Calibri"/>
              </w:rPr>
              <w:t>2</w:t>
            </w:r>
          </w:p>
        </w:tc>
        <w:tc>
          <w:tcPr>
            <w:tcW w:w="638" w:type="dxa"/>
            <w:tcBorders>
              <w:top w:val="single" w:sz="6" w:space="0" w:color="000000"/>
              <w:left w:val="single" w:sz="6" w:space="0" w:color="000000"/>
              <w:bottom w:val="single" w:sz="6" w:space="0" w:color="000000"/>
              <w:right w:val="single" w:sz="6" w:space="0" w:color="000000"/>
            </w:tcBorders>
          </w:tcPr>
          <w:p w14:paraId="17B269C7" w14:textId="77777777" w:rsidR="00B153B7" w:rsidRDefault="00000000">
            <w:pPr>
              <w:spacing w:after="0" w:line="259" w:lineRule="auto"/>
              <w:ind w:left="45" w:firstLine="0"/>
              <w:jc w:val="center"/>
            </w:pPr>
            <w:r>
              <w:rPr>
                <w:rFonts w:ascii="Calibri" w:eastAsia="Calibri" w:hAnsi="Calibri" w:cs="Calibri"/>
              </w:rPr>
              <w:t>3</w:t>
            </w:r>
          </w:p>
        </w:tc>
      </w:tr>
      <w:tr w:rsidR="00B153B7" w14:paraId="02561E08" w14:textId="77777777">
        <w:trPr>
          <w:trHeight w:val="286"/>
        </w:trPr>
        <w:tc>
          <w:tcPr>
            <w:tcW w:w="1499" w:type="dxa"/>
            <w:tcBorders>
              <w:top w:val="single" w:sz="6" w:space="0" w:color="000000"/>
              <w:left w:val="single" w:sz="6" w:space="0" w:color="000000"/>
              <w:bottom w:val="single" w:sz="6" w:space="0" w:color="000000"/>
              <w:right w:val="single" w:sz="7" w:space="0" w:color="000000"/>
            </w:tcBorders>
          </w:tcPr>
          <w:p w14:paraId="720583F8" w14:textId="77777777" w:rsidR="00B153B7" w:rsidRDefault="00000000">
            <w:pPr>
              <w:spacing w:after="0" w:line="259" w:lineRule="auto"/>
              <w:ind w:left="61" w:firstLine="0"/>
              <w:jc w:val="center"/>
            </w:pPr>
            <w:r>
              <w:rPr>
                <w:rFonts w:ascii="Calibri" w:eastAsia="Calibri" w:hAnsi="Calibri" w:cs="Calibri"/>
              </w:rPr>
              <w:t>49</w:t>
            </w:r>
          </w:p>
        </w:tc>
        <w:tc>
          <w:tcPr>
            <w:tcW w:w="2089" w:type="dxa"/>
            <w:tcBorders>
              <w:top w:val="single" w:sz="6" w:space="0" w:color="000000"/>
              <w:left w:val="single" w:sz="7" w:space="0" w:color="000000"/>
              <w:bottom w:val="single" w:sz="6" w:space="0" w:color="000000"/>
              <w:right w:val="single" w:sz="6" w:space="0" w:color="000000"/>
            </w:tcBorders>
          </w:tcPr>
          <w:p w14:paraId="58A4BDA0" w14:textId="77777777" w:rsidR="00B153B7" w:rsidRDefault="00000000">
            <w:pPr>
              <w:spacing w:after="0" w:line="259" w:lineRule="auto"/>
              <w:ind w:left="49" w:firstLine="0"/>
              <w:jc w:val="center"/>
            </w:pPr>
            <w:r>
              <w:rPr>
                <w:rFonts w:ascii="Calibri" w:eastAsia="Calibri" w:hAnsi="Calibri" w:cs="Calibri"/>
              </w:rPr>
              <w:t>28 h</w:t>
            </w:r>
          </w:p>
        </w:tc>
        <w:tc>
          <w:tcPr>
            <w:tcW w:w="0" w:type="auto"/>
            <w:vMerge/>
            <w:tcBorders>
              <w:top w:val="nil"/>
              <w:left w:val="single" w:sz="6" w:space="0" w:color="000000"/>
              <w:bottom w:val="nil"/>
              <w:right w:val="single" w:sz="6" w:space="0" w:color="000000"/>
            </w:tcBorders>
          </w:tcPr>
          <w:p w14:paraId="430B78C5"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6" w:space="0" w:color="000000"/>
              <w:right w:val="single" w:sz="6" w:space="0" w:color="000000"/>
            </w:tcBorders>
          </w:tcPr>
          <w:p w14:paraId="2A24E8A5" w14:textId="77777777" w:rsidR="00B153B7" w:rsidRDefault="00000000">
            <w:pPr>
              <w:spacing w:after="0" w:line="259" w:lineRule="auto"/>
              <w:ind w:left="63" w:firstLine="0"/>
              <w:jc w:val="center"/>
            </w:pPr>
            <w:r>
              <w:rPr>
                <w:rFonts w:ascii="Calibri" w:eastAsia="Calibri" w:hAnsi="Calibri" w:cs="Calibri"/>
              </w:rPr>
              <w:t>49</w:t>
            </w:r>
          </w:p>
        </w:tc>
        <w:tc>
          <w:tcPr>
            <w:tcW w:w="640" w:type="dxa"/>
            <w:tcBorders>
              <w:top w:val="single" w:sz="6" w:space="0" w:color="000000"/>
              <w:left w:val="single" w:sz="6" w:space="0" w:color="000000"/>
              <w:bottom w:val="single" w:sz="6" w:space="0" w:color="000000"/>
              <w:right w:val="single" w:sz="6" w:space="0" w:color="000000"/>
            </w:tcBorders>
          </w:tcPr>
          <w:p w14:paraId="64FDDBEE" w14:textId="77777777" w:rsidR="00B153B7" w:rsidRDefault="00000000">
            <w:pPr>
              <w:spacing w:after="0" w:line="259" w:lineRule="auto"/>
              <w:ind w:left="47" w:firstLine="0"/>
              <w:jc w:val="center"/>
            </w:pPr>
            <w:r>
              <w:rPr>
                <w:rFonts w:ascii="Calibri" w:eastAsia="Calibri" w:hAnsi="Calibri" w:cs="Calibri"/>
              </w:rPr>
              <w:t>4</w:t>
            </w:r>
          </w:p>
        </w:tc>
        <w:tc>
          <w:tcPr>
            <w:tcW w:w="638" w:type="dxa"/>
            <w:tcBorders>
              <w:top w:val="single" w:sz="6" w:space="0" w:color="000000"/>
              <w:left w:val="single" w:sz="6" w:space="0" w:color="000000"/>
              <w:bottom w:val="single" w:sz="6" w:space="0" w:color="000000"/>
              <w:right w:val="single" w:sz="6" w:space="0" w:color="000000"/>
            </w:tcBorders>
          </w:tcPr>
          <w:p w14:paraId="79EB1911" w14:textId="77777777" w:rsidR="00B153B7" w:rsidRDefault="00000000">
            <w:pPr>
              <w:spacing w:after="0" w:line="259" w:lineRule="auto"/>
              <w:ind w:left="45" w:firstLine="0"/>
              <w:jc w:val="center"/>
            </w:pPr>
            <w:r>
              <w:rPr>
                <w:rFonts w:ascii="Calibri" w:eastAsia="Calibri" w:hAnsi="Calibri" w:cs="Calibri"/>
              </w:rPr>
              <w:t>5</w:t>
            </w:r>
          </w:p>
        </w:tc>
        <w:tc>
          <w:tcPr>
            <w:tcW w:w="638" w:type="dxa"/>
            <w:tcBorders>
              <w:top w:val="single" w:sz="6" w:space="0" w:color="000000"/>
              <w:left w:val="single" w:sz="6" w:space="0" w:color="000000"/>
              <w:bottom w:val="single" w:sz="6" w:space="0" w:color="000000"/>
              <w:right w:val="single" w:sz="6" w:space="0" w:color="000000"/>
            </w:tcBorders>
          </w:tcPr>
          <w:p w14:paraId="4B2D98B0" w14:textId="77777777" w:rsidR="00B153B7" w:rsidRDefault="00000000">
            <w:pPr>
              <w:spacing w:after="0" w:line="259" w:lineRule="auto"/>
              <w:ind w:left="45" w:firstLine="0"/>
              <w:jc w:val="center"/>
            </w:pPr>
            <w:r>
              <w:rPr>
                <w:rFonts w:ascii="Calibri" w:eastAsia="Calibri" w:hAnsi="Calibri" w:cs="Calibri"/>
              </w:rPr>
              <w:t>6</w:t>
            </w:r>
          </w:p>
        </w:tc>
        <w:tc>
          <w:tcPr>
            <w:tcW w:w="640" w:type="dxa"/>
            <w:tcBorders>
              <w:top w:val="single" w:sz="6" w:space="0" w:color="000000"/>
              <w:left w:val="single" w:sz="6" w:space="0" w:color="000000"/>
              <w:bottom w:val="single" w:sz="6" w:space="0" w:color="000000"/>
              <w:right w:val="single" w:sz="6" w:space="0" w:color="000000"/>
            </w:tcBorders>
          </w:tcPr>
          <w:p w14:paraId="2F4766FD" w14:textId="77777777" w:rsidR="00B153B7" w:rsidRDefault="00000000">
            <w:pPr>
              <w:spacing w:after="0" w:line="259" w:lineRule="auto"/>
              <w:ind w:left="42" w:firstLine="0"/>
              <w:jc w:val="center"/>
            </w:pPr>
            <w:r>
              <w:rPr>
                <w:rFonts w:ascii="Calibri" w:eastAsia="Calibri" w:hAnsi="Calibri" w:cs="Calibri"/>
              </w:rPr>
              <w:t>7</w:t>
            </w:r>
          </w:p>
        </w:tc>
        <w:tc>
          <w:tcPr>
            <w:tcW w:w="636" w:type="dxa"/>
            <w:tcBorders>
              <w:top w:val="single" w:sz="6" w:space="0" w:color="000000"/>
              <w:left w:val="single" w:sz="6" w:space="0" w:color="000000"/>
              <w:bottom w:val="single" w:sz="6" w:space="0" w:color="000000"/>
              <w:right w:val="single" w:sz="7" w:space="0" w:color="000000"/>
            </w:tcBorders>
          </w:tcPr>
          <w:p w14:paraId="6146C396" w14:textId="77777777" w:rsidR="00B153B7" w:rsidRDefault="00000000">
            <w:pPr>
              <w:spacing w:after="0" w:line="259" w:lineRule="auto"/>
              <w:ind w:left="42" w:firstLine="0"/>
              <w:jc w:val="center"/>
            </w:pPr>
            <w:r>
              <w:rPr>
                <w:rFonts w:ascii="Calibri" w:eastAsia="Calibri" w:hAnsi="Calibri" w:cs="Calibri"/>
              </w:rPr>
              <w:t>8</w:t>
            </w:r>
          </w:p>
        </w:tc>
        <w:tc>
          <w:tcPr>
            <w:tcW w:w="638" w:type="dxa"/>
            <w:tcBorders>
              <w:top w:val="single" w:sz="6" w:space="0" w:color="000000"/>
              <w:left w:val="single" w:sz="7" w:space="0" w:color="000000"/>
              <w:bottom w:val="single" w:sz="6" w:space="0" w:color="000000"/>
              <w:right w:val="single" w:sz="6" w:space="0" w:color="000000"/>
            </w:tcBorders>
          </w:tcPr>
          <w:p w14:paraId="72CA3CDD" w14:textId="77777777" w:rsidR="00B153B7" w:rsidRDefault="00000000">
            <w:pPr>
              <w:spacing w:after="0" w:line="259" w:lineRule="auto"/>
              <w:ind w:left="45" w:firstLine="0"/>
              <w:jc w:val="center"/>
            </w:pPr>
            <w:r>
              <w:rPr>
                <w:rFonts w:ascii="Calibri" w:eastAsia="Calibri" w:hAnsi="Calibri" w:cs="Calibri"/>
              </w:rPr>
              <w:t>9</w:t>
            </w:r>
          </w:p>
        </w:tc>
        <w:tc>
          <w:tcPr>
            <w:tcW w:w="638" w:type="dxa"/>
            <w:tcBorders>
              <w:top w:val="single" w:sz="6" w:space="0" w:color="000000"/>
              <w:left w:val="single" w:sz="6" w:space="0" w:color="000000"/>
              <w:bottom w:val="single" w:sz="6" w:space="0" w:color="000000"/>
              <w:right w:val="single" w:sz="6" w:space="0" w:color="000000"/>
            </w:tcBorders>
          </w:tcPr>
          <w:p w14:paraId="538DCF4A" w14:textId="77777777" w:rsidR="00B153B7" w:rsidRDefault="00000000">
            <w:pPr>
              <w:spacing w:after="0" w:line="259" w:lineRule="auto"/>
              <w:ind w:left="176" w:firstLine="0"/>
              <w:jc w:val="left"/>
            </w:pPr>
            <w:r>
              <w:rPr>
                <w:rFonts w:ascii="Calibri" w:eastAsia="Calibri" w:hAnsi="Calibri" w:cs="Calibri"/>
              </w:rPr>
              <w:t>10</w:t>
            </w:r>
          </w:p>
        </w:tc>
      </w:tr>
      <w:tr w:rsidR="00B153B7" w14:paraId="7C68E771" w14:textId="77777777">
        <w:trPr>
          <w:trHeight w:val="287"/>
        </w:trPr>
        <w:tc>
          <w:tcPr>
            <w:tcW w:w="1499" w:type="dxa"/>
            <w:tcBorders>
              <w:top w:val="single" w:sz="6" w:space="0" w:color="000000"/>
              <w:left w:val="single" w:sz="6" w:space="0" w:color="000000"/>
              <w:bottom w:val="single" w:sz="6" w:space="0" w:color="000000"/>
              <w:right w:val="single" w:sz="7" w:space="0" w:color="000000"/>
            </w:tcBorders>
          </w:tcPr>
          <w:p w14:paraId="3CCACBB5" w14:textId="77777777" w:rsidR="00B153B7" w:rsidRDefault="00000000">
            <w:pPr>
              <w:spacing w:after="0" w:line="259" w:lineRule="auto"/>
              <w:ind w:left="61" w:firstLine="0"/>
              <w:jc w:val="center"/>
            </w:pPr>
            <w:r>
              <w:rPr>
                <w:rFonts w:ascii="Calibri" w:eastAsia="Calibri" w:hAnsi="Calibri" w:cs="Calibri"/>
              </w:rPr>
              <w:t>50</w:t>
            </w:r>
          </w:p>
        </w:tc>
        <w:tc>
          <w:tcPr>
            <w:tcW w:w="2089" w:type="dxa"/>
            <w:tcBorders>
              <w:top w:val="single" w:sz="6" w:space="0" w:color="000000"/>
              <w:left w:val="single" w:sz="7" w:space="0" w:color="000000"/>
              <w:bottom w:val="single" w:sz="6" w:space="0" w:color="000000"/>
              <w:right w:val="single" w:sz="6" w:space="0" w:color="000000"/>
            </w:tcBorders>
          </w:tcPr>
          <w:p w14:paraId="4AF5BE70" w14:textId="77777777" w:rsidR="00B153B7" w:rsidRDefault="00000000">
            <w:pPr>
              <w:spacing w:after="0" w:line="259" w:lineRule="auto"/>
              <w:ind w:left="49" w:firstLine="0"/>
              <w:jc w:val="center"/>
            </w:pPr>
            <w:r>
              <w:rPr>
                <w:rFonts w:ascii="Calibri" w:eastAsia="Calibri" w:hAnsi="Calibri" w:cs="Calibri"/>
              </w:rPr>
              <w:t>29 h</w:t>
            </w:r>
          </w:p>
        </w:tc>
        <w:tc>
          <w:tcPr>
            <w:tcW w:w="0" w:type="auto"/>
            <w:vMerge/>
            <w:tcBorders>
              <w:top w:val="nil"/>
              <w:left w:val="single" w:sz="6" w:space="0" w:color="000000"/>
              <w:bottom w:val="nil"/>
              <w:right w:val="single" w:sz="6" w:space="0" w:color="000000"/>
            </w:tcBorders>
          </w:tcPr>
          <w:p w14:paraId="5097BDCE"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6" w:space="0" w:color="000000"/>
              <w:right w:val="single" w:sz="6" w:space="0" w:color="000000"/>
            </w:tcBorders>
          </w:tcPr>
          <w:p w14:paraId="68596FFC" w14:textId="77777777" w:rsidR="00B153B7" w:rsidRDefault="00000000">
            <w:pPr>
              <w:spacing w:after="0" w:line="259" w:lineRule="auto"/>
              <w:ind w:left="63" w:firstLine="0"/>
              <w:jc w:val="center"/>
            </w:pPr>
            <w:r>
              <w:rPr>
                <w:rFonts w:ascii="Calibri" w:eastAsia="Calibri" w:hAnsi="Calibri" w:cs="Calibri"/>
              </w:rPr>
              <w:t>50</w:t>
            </w:r>
          </w:p>
        </w:tc>
        <w:tc>
          <w:tcPr>
            <w:tcW w:w="640" w:type="dxa"/>
            <w:tcBorders>
              <w:top w:val="single" w:sz="6" w:space="0" w:color="000000"/>
              <w:left w:val="single" w:sz="6" w:space="0" w:color="000000"/>
              <w:bottom w:val="single" w:sz="6" w:space="0" w:color="000000"/>
              <w:right w:val="single" w:sz="6" w:space="0" w:color="000000"/>
            </w:tcBorders>
          </w:tcPr>
          <w:p w14:paraId="4A2A02D1" w14:textId="77777777" w:rsidR="00B153B7" w:rsidRDefault="00000000">
            <w:pPr>
              <w:spacing w:after="0" w:line="259" w:lineRule="auto"/>
              <w:ind w:left="178" w:firstLine="0"/>
              <w:jc w:val="left"/>
            </w:pPr>
            <w:r>
              <w:rPr>
                <w:rFonts w:ascii="Calibri" w:eastAsia="Calibri" w:hAnsi="Calibri" w:cs="Calibri"/>
              </w:rPr>
              <w:t>11</w:t>
            </w:r>
          </w:p>
        </w:tc>
        <w:tc>
          <w:tcPr>
            <w:tcW w:w="638" w:type="dxa"/>
            <w:tcBorders>
              <w:top w:val="single" w:sz="6" w:space="0" w:color="000000"/>
              <w:left w:val="single" w:sz="6" w:space="0" w:color="000000"/>
              <w:bottom w:val="single" w:sz="6" w:space="0" w:color="000000"/>
              <w:right w:val="single" w:sz="6" w:space="0" w:color="000000"/>
            </w:tcBorders>
          </w:tcPr>
          <w:p w14:paraId="48BAF7D3" w14:textId="77777777" w:rsidR="00B153B7" w:rsidRDefault="00000000">
            <w:pPr>
              <w:spacing w:after="0" w:line="259" w:lineRule="auto"/>
              <w:ind w:left="176" w:firstLine="0"/>
              <w:jc w:val="left"/>
            </w:pPr>
            <w:r>
              <w:rPr>
                <w:rFonts w:ascii="Calibri" w:eastAsia="Calibri" w:hAnsi="Calibri" w:cs="Calibri"/>
              </w:rPr>
              <w:t>12</w:t>
            </w:r>
          </w:p>
        </w:tc>
        <w:tc>
          <w:tcPr>
            <w:tcW w:w="638" w:type="dxa"/>
            <w:tcBorders>
              <w:top w:val="single" w:sz="6" w:space="0" w:color="000000"/>
              <w:left w:val="single" w:sz="6" w:space="0" w:color="000000"/>
              <w:bottom w:val="single" w:sz="6" w:space="0" w:color="000000"/>
              <w:right w:val="single" w:sz="6" w:space="0" w:color="000000"/>
            </w:tcBorders>
          </w:tcPr>
          <w:p w14:paraId="47C222B5" w14:textId="77777777" w:rsidR="00B153B7" w:rsidRDefault="00000000">
            <w:pPr>
              <w:spacing w:after="0" w:line="259" w:lineRule="auto"/>
              <w:ind w:left="175" w:firstLine="0"/>
              <w:jc w:val="left"/>
            </w:pPr>
            <w:r>
              <w:rPr>
                <w:rFonts w:ascii="Calibri" w:eastAsia="Calibri" w:hAnsi="Calibri" w:cs="Calibri"/>
              </w:rPr>
              <w:t>13</w:t>
            </w:r>
          </w:p>
        </w:tc>
        <w:tc>
          <w:tcPr>
            <w:tcW w:w="640" w:type="dxa"/>
            <w:tcBorders>
              <w:top w:val="single" w:sz="6" w:space="0" w:color="000000"/>
              <w:left w:val="single" w:sz="6" w:space="0" w:color="000000"/>
              <w:bottom w:val="single" w:sz="6" w:space="0" w:color="000000"/>
              <w:right w:val="single" w:sz="6" w:space="0" w:color="000000"/>
            </w:tcBorders>
          </w:tcPr>
          <w:p w14:paraId="7DBA5769" w14:textId="77777777" w:rsidR="00B153B7" w:rsidRDefault="00000000">
            <w:pPr>
              <w:spacing w:after="0" w:line="259" w:lineRule="auto"/>
              <w:ind w:left="175" w:firstLine="0"/>
              <w:jc w:val="left"/>
            </w:pPr>
            <w:r>
              <w:rPr>
                <w:rFonts w:ascii="Calibri" w:eastAsia="Calibri" w:hAnsi="Calibri" w:cs="Calibri"/>
              </w:rPr>
              <w:t>14</w:t>
            </w:r>
          </w:p>
        </w:tc>
        <w:tc>
          <w:tcPr>
            <w:tcW w:w="636" w:type="dxa"/>
            <w:tcBorders>
              <w:top w:val="single" w:sz="6" w:space="0" w:color="000000"/>
              <w:left w:val="single" w:sz="6" w:space="0" w:color="000000"/>
              <w:bottom w:val="single" w:sz="6" w:space="0" w:color="000000"/>
              <w:right w:val="single" w:sz="7" w:space="0" w:color="000000"/>
            </w:tcBorders>
          </w:tcPr>
          <w:p w14:paraId="70B8594B" w14:textId="77777777" w:rsidR="00B153B7" w:rsidRDefault="00000000">
            <w:pPr>
              <w:spacing w:after="0" w:line="259" w:lineRule="auto"/>
              <w:ind w:left="173" w:firstLine="0"/>
              <w:jc w:val="left"/>
            </w:pPr>
            <w:r>
              <w:rPr>
                <w:rFonts w:ascii="Calibri" w:eastAsia="Calibri" w:hAnsi="Calibri" w:cs="Calibri"/>
              </w:rPr>
              <w:t>15</w:t>
            </w:r>
          </w:p>
        </w:tc>
        <w:tc>
          <w:tcPr>
            <w:tcW w:w="638" w:type="dxa"/>
            <w:tcBorders>
              <w:top w:val="single" w:sz="6" w:space="0" w:color="000000"/>
              <w:left w:val="single" w:sz="7" w:space="0" w:color="000000"/>
              <w:bottom w:val="single" w:sz="6" w:space="0" w:color="000000"/>
              <w:right w:val="single" w:sz="6" w:space="0" w:color="000000"/>
            </w:tcBorders>
          </w:tcPr>
          <w:p w14:paraId="6B467FB7" w14:textId="77777777" w:rsidR="00B153B7" w:rsidRDefault="00000000">
            <w:pPr>
              <w:spacing w:after="0" w:line="259" w:lineRule="auto"/>
              <w:ind w:left="175" w:firstLine="0"/>
              <w:jc w:val="left"/>
            </w:pPr>
            <w:r>
              <w:rPr>
                <w:rFonts w:ascii="Calibri" w:eastAsia="Calibri" w:hAnsi="Calibri" w:cs="Calibri"/>
              </w:rPr>
              <w:t>16</w:t>
            </w:r>
          </w:p>
        </w:tc>
        <w:tc>
          <w:tcPr>
            <w:tcW w:w="638" w:type="dxa"/>
            <w:tcBorders>
              <w:top w:val="single" w:sz="6" w:space="0" w:color="000000"/>
              <w:left w:val="single" w:sz="6" w:space="0" w:color="000000"/>
              <w:bottom w:val="single" w:sz="6" w:space="0" w:color="000000"/>
              <w:right w:val="single" w:sz="6" w:space="0" w:color="000000"/>
            </w:tcBorders>
          </w:tcPr>
          <w:p w14:paraId="0A9E77DC" w14:textId="77777777" w:rsidR="00B153B7" w:rsidRDefault="00000000">
            <w:pPr>
              <w:spacing w:after="0" w:line="259" w:lineRule="auto"/>
              <w:ind w:left="176" w:firstLine="0"/>
              <w:jc w:val="left"/>
            </w:pPr>
            <w:r>
              <w:rPr>
                <w:rFonts w:ascii="Calibri" w:eastAsia="Calibri" w:hAnsi="Calibri" w:cs="Calibri"/>
              </w:rPr>
              <w:t>17</w:t>
            </w:r>
          </w:p>
        </w:tc>
      </w:tr>
      <w:tr w:rsidR="00B153B7" w14:paraId="4E8F105D" w14:textId="77777777">
        <w:trPr>
          <w:trHeight w:val="287"/>
        </w:trPr>
        <w:tc>
          <w:tcPr>
            <w:tcW w:w="1499" w:type="dxa"/>
            <w:tcBorders>
              <w:top w:val="single" w:sz="6" w:space="0" w:color="000000"/>
              <w:left w:val="single" w:sz="6" w:space="0" w:color="000000"/>
              <w:bottom w:val="single" w:sz="6" w:space="0" w:color="000000"/>
              <w:right w:val="single" w:sz="7" w:space="0" w:color="000000"/>
            </w:tcBorders>
          </w:tcPr>
          <w:p w14:paraId="5F83E6EA" w14:textId="77777777" w:rsidR="00B153B7" w:rsidRDefault="00000000">
            <w:pPr>
              <w:spacing w:after="0" w:line="259" w:lineRule="auto"/>
              <w:ind w:left="61" w:firstLine="0"/>
              <w:jc w:val="center"/>
            </w:pPr>
            <w:r>
              <w:rPr>
                <w:rFonts w:ascii="Calibri" w:eastAsia="Calibri" w:hAnsi="Calibri" w:cs="Calibri"/>
              </w:rPr>
              <w:t>51</w:t>
            </w:r>
          </w:p>
        </w:tc>
        <w:tc>
          <w:tcPr>
            <w:tcW w:w="2089" w:type="dxa"/>
            <w:tcBorders>
              <w:top w:val="single" w:sz="6" w:space="0" w:color="000000"/>
              <w:left w:val="single" w:sz="7" w:space="0" w:color="000000"/>
              <w:bottom w:val="single" w:sz="6" w:space="0" w:color="000000"/>
              <w:right w:val="single" w:sz="6" w:space="0" w:color="000000"/>
            </w:tcBorders>
          </w:tcPr>
          <w:p w14:paraId="623E8B6D" w14:textId="77777777" w:rsidR="00B153B7" w:rsidRDefault="00000000">
            <w:pPr>
              <w:spacing w:after="0" w:line="259" w:lineRule="auto"/>
              <w:ind w:left="49" w:firstLine="0"/>
              <w:jc w:val="center"/>
            </w:pPr>
            <w:r>
              <w:rPr>
                <w:rFonts w:ascii="Calibri" w:eastAsia="Calibri" w:hAnsi="Calibri" w:cs="Calibri"/>
              </w:rPr>
              <w:t>31 h</w:t>
            </w:r>
          </w:p>
        </w:tc>
        <w:tc>
          <w:tcPr>
            <w:tcW w:w="0" w:type="auto"/>
            <w:vMerge/>
            <w:tcBorders>
              <w:top w:val="nil"/>
              <w:left w:val="single" w:sz="6" w:space="0" w:color="000000"/>
              <w:bottom w:val="nil"/>
              <w:right w:val="single" w:sz="6" w:space="0" w:color="000000"/>
            </w:tcBorders>
          </w:tcPr>
          <w:p w14:paraId="1477CE6F"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6" w:space="0" w:color="000000"/>
              <w:right w:val="single" w:sz="6" w:space="0" w:color="000000"/>
            </w:tcBorders>
          </w:tcPr>
          <w:p w14:paraId="53373923" w14:textId="77777777" w:rsidR="00B153B7" w:rsidRDefault="00000000">
            <w:pPr>
              <w:spacing w:after="0" w:line="259" w:lineRule="auto"/>
              <w:ind w:left="63" w:firstLine="0"/>
              <w:jc w:val="center"/>
            </w:pPr>
            <w:r>
              <w:rPr>
                <w:rFonts w:ascii="Calibri" w:eastAsia="Calibri" w:hAnsi="Calibri" w:cs="Calibri"/>
              </w:rPr>
              <w:t>51</w:t>
            </w:r>
          </w:p>
        </w:tc>
        <w:tc>
          <w:tcPr>
            <w:tcW w:w="640" w:type="dxa"/>
            <w:tcBorders>
              <w:top w:val="single" w:sz="6" w:space="0" w:color="000000"/>
              <w:left w:val="single" w:sz="6" w:space="0" w:color="000000"/>
              <w:bottom w:val="single" w:sz="6" w:space="0" w:color="000000"/>
              <w:right w:val="single" w:sz="6" w:space="0" w:color="000000"/>
            </w:tcBorders>
          </w:tcPr>
          <w:p w14:paraId="0897D221" w14:textId="77777777" w:rsidR="00B153B7" w:rsidRDefault="00000000">
            <w:pPr>
              <w:spacing w:after="0" w:line="259" w:lineRule="auto"/>
              <w:ind w:left="178" w:firstLine="0"/>
              <w:jc w:val="left"/>
            </w:pPr>
            <w:r>
              <w:rPr>
                <w:rFonts w:ascii="Calibri" w:eastAsia="Calibri" w:hAnsi="Calibri" w:cs="Calibri"/>
              </w:rPr>
              <w:t>18</w:t>
            </w:r>
          </w:p>
        </w:tc>
        <w:tc>
          <w:tcPr>
            <w:tcW w:w="638" w:type="dxa"/>
            <w:tcBorders>
              <w:top w:val="single" w:sz="6" w:space="0" w:color="000000"/>
              <w:left w:val="single" w:sz="6" w:space="0" w:color="000000"/>
              <w:bottom w:val="single" w:sz="6" w:space="0" w:color="000000"/>
              <w:right w:val="single" w:sz="6" w:space="0" w:color="000000"/>
            </w:tcBorders>
          </w:tcPr>
          <w:p w14:paraId="4364EA5E" w14:textId="77777777" w:rsidR="00B153B7" w:rsidRDefault="00000000">
            <w:pPr>
              <w:spacing w:after="0" w:line="259" w:lineRule="auto"/>
              <w:ind w:left="176" w:firstLine="0"/>
              <w:jc w:val="left"/>
            </w:pPr>
            <w:r>
              <w:rPr>
                <w:rFonts w:ascii="Calibri" w:eastAsia="Calibri" w:hAnsi="Calibri" w:cs="Calibri"/>
              </w:rPr>
              <w:t>19</w:t>
            </w:r>
          </w:p>
        </w:tc>
        <w:tc>
          <w:tcPr>
            <w:tcW w:w="638" w:type="dxa"/>
            <w:tcBorders>
              <w:top w:val="single" w:sz="6" w:space="0" w:color="000000"/>
              <w:left w:val="single" w:sz="6" w:space="0" w:color="000000"/>
              <w:bottom w:val="single" w:sz="6" w:space="0" w:color="000000"/>
              <w:right w:val="single" w:sz="6" w:space="0" w:color="000000"/>
            </w:tcBorders>
          </w:tcPr>
          <w:p w14:paraId="118002B3" w14:textId="77777777" w:rsidR="00B153B7" w:rsidRDefault="00000000">
            <w:pPr>
              <w:spacing w:after="0" w:line="259" w:lineRule="auto"/>
              <w:ind w:left="175" w:firstLine="0"/>
              <w:jc w:val="left"/>
            </w:pPr>
            <w:r>
              <w:rPr>
                <w:rFonts w:ascii="Calibri" w:eastAsia="Calibri" w:hAnsi="Calibri" w:cs="Calibri"/>
              </w:rPr>
              <w:t>20</w:t>
            </w:r>
          </w:p>
        </w:tc>
        <w:tc>
          <w:tcPr>
            <w:tcW w:w="640" w:type="dxa"/>
            <w:tcBorders>
              <w:top w:val="single" w:sz="6" w:space="0" w:color="000000"/>
              <w:left w:val="single" w:sz="6" w:space="0" w:color="000000"/>
              <w:bottom w:val="single" w:sz="6" w:space="0" w:color="000000"/>
              <w:right w:val="single" w:sz="6" w:space="0" w:color="000000"/>
            </w:tcBorders>
          </w:tcPr>
          <w:p w14:paraId="76F44BBD" w14:textId="77777777" w:rsidR="00B153B7" w:rsidRDefault="00000000">
            <w:pPr>
              <w:spacing w:after="0" w:line="259" w:lineRule="auto"/>
              <w:ind w:left="175" w:firstLine="0"/>
              <w:jc w:val="left"/>
            </w:pPr>
            <w:r>
              <w:rPr>
                <w:rFonts w:ascii="Calibri" w:eastAsia="Calibri" w:hAnsi="Calibri" w:cs="Calibri"/>
              </w:rPr>
              <w:t>21</w:t>
            </w:r>
          </w:p>
        </w:tc>
        <w:tc>
          <w:tcPr>
            <w:tcW w:w="636" w:type="dxa"/>
            <w:tcBorders>
              <w:top w:val="single" w:sz="6" w:space="0" w:color="000000"/>
              <w:left w:val="single" w:sz="6" w:space="0" w:color="000000"/>
              <w:bottom w:val="single" w:sz="6" w:space="0" w:color="000000"/>
              <w:right w:val="single" w:sz="7" w:space="0" w:color="000000"/>
            </w:tcBorders>
          </w:tcPr>
          <w:p w14:paraId="150A9324" w14:textId="77777777" w:rsidR="00B153B7" w:rsidRDefault="00000000">
            <w:pPr>
              <w:spacing w:after="0" w:line="259" w:lineRule="auto"/>
              <w:ind w:left="173" w:firstLine="0"/>
              <w:jc w:val="left"/>
            </w:pPr>
            <w:r>
              <w:rPr>
                <w:rFonts w:ascii="Calibri" w:eastAsia="Calibri" w:hAnsi="Calibri" w:cs="Calibri"/>
              </w:rPr>
              <w:t>22</w:t>
            </w:r>
          </w:p>
        </w:tc>
        <w:tc>
          <w:tcPr>
            <w:tcW w:w="638" w:type="dxa"/>
            <w:tcBorders>
              <w:top w:val="single" w:sz="6" w:space="0" w:color="000000"/>
              <w:left w:val="single" w:sz="7" w:space="0" w:color="000000"/>
              <w:bottom w:val="single" w:sz="6" w:space="0" w:color="000000"/>
              <w:right w:val="single" w:sz="6" w:space="0" w:color="000000"/>
            </w:tcBorders>
          </w:tcPr>
          <w:p w14:paraId="51BB7AC2" w14:textId="77777777" w:rsidR="00B153B7" w:rsidRDefault="00000000">
            <w:pPr>
              <w:spacing w:after="0" w:line="259" w:lineRule="auto"/>
              <w:ind w:left="175" w:firstLine="0"/>
              <w:jc w:val="left"/>
            </w:pPr>
            <w:r>
              <w:rPr>
                <w:rFonts w:ascii="Calibri" w:eastAsia="Calibri" w:hAnsi="Calibri" w:cs="Calibri"/>
              </w:rPr>
              <w:t>23</w:t>
            </w:r>
          </w:p>
        </w:tc>
        <w:tc>
          <w:tcPr>
            <w:tcW w:w="638" w:type="dxa"/>
            <w:tcBorders>
              <w:top w:val="single" w:sz="6" w:space="0" w:color="000000"/>
              <w:left w:val="single" w:sz="6" w:space="0" w:color="000000"/>
              <w:bottom w:val="single" w:sz="6" w:space="0" w:color="000000"/>
              <w:right w:val="single" w:sz="6" w:space="0" w:color="000000"/>
            </w:tcBorders>
          </w:tcPr>
          <w:p w14:paraId="20614489" w14:textId="77777777" w:rsidR="00B153B7" w:rsidRDefault="00000000">
            <w:pPr>
              <w:spacing w:after="0" w:line="259" w:lineRule="auto"/>
              <w:ind w:left="176" w:firstLine="0"/>
              <w:jc w:val="left"/>
            </w:pPr>
            <w:r>
              <w:rPr>
                <w:rFonts w:ascii="Calibri" w:eastAsia="Calibri" w:hAnsi="Calibri" w:cs="Calibri"/>
              </w:rPr>
              <w:t>24</w:t>
            </w:r>
          </w:p>
        </w:tc>
      </w:tr>
      <w:tr w:rsidR="00B153B7" w14:paraId="7A8496F3" w14:textId="77777777">
        <w:trPr>
          <w:trHeight w:val="287"/>
        </w:trPr>
        <w:tc>
          <w:tcPr>
            <w:tcW w:w="1499" w:type="dxa"/>
            <w:tcBorders>
              <w:top w:val="single" w:sz="6" w:space="0" w:color="000000"/>
              <w:left w:val="single" w:sz="6" w:space="0" w:color="000000"/>
              <w:bottom w:val="single" w:sz="5" w:space="0" w:color="000000"/>
              <w:right w:val="single" w:sz="7" w:space="0" w:color="000000"/>
            </w:tcBorders>
          </w:tcPr>
          <w:p w14:paraId="61739C65" w14:textId="77777777" w:rsidR="00B153B7" w:rsidRDefault="00000000">
            <w:pPr>
              <w:spacing w:after="0" w:line="259" w:lineRule="auto"/>
              <w:ind w:left="61" w:firstLine="0"/>
              <w:jc w:val="center"/>
            </w:pPr>
            <w:r>
              <w:rPr>
                <w:rFonts w:ascii="Calibri" w:eastAsia="Calibri" w:hAnsi="Calibri" w:cs="Calibri"/>
              </w:rPr>
              <w:t>52</w:t>
            </w:r>
          </w:p>
        </w:tc>
        <w:tc>
          <w:tcPr>
            <w:tcW w:w="2089" w:type="dxa"/>
            <w:tcBorders>
              <w:top w:val="single" w:sz="6" w:space="0" w:color="000000"/>
              <w:left w:val="single" w:sz="7" w:space="0" w:color="000000"/>
              <w:bottom w:val="single" w:sz="5" w:space="0" w:color="000000"/>
              <w:right w:val="single" w:sz="6" w:space="0" w:color="000000"/>
            </w:tcBorders>
          </w:tcPr>
          <w:p w14:paraId="2B43BC03" w14:textId="77777777" w:rsidR="00B153B7" w:rsidRDefault="00000000">
            <w:pPr>
              <w:spacing w:after="0" w:line="259" w:lineRule="auto"/>
              <w:ind w:left="49" w:firstLine="0"/>
              <w:jc w:val="center"/>
            </w:pPr>
            <w:r>
              <w:rPr>
                <w:rFonts w:ascii="Calibri" w:eastAsia="Calibri" w:hAnsi="Calibri" w:cs="Calibri"/>
              </w:rPr>
              <w:t>27 h</w:t>
            </w:r>
          </w:p>
        </w:tc>
        <w:tc>
          <w:tcPr>
            <w:tcW w:w="0" w:type="auto"/>
            <w:vMerge/>
            <w:tcBorders>
              <w:top w:val="nil"/>
              <w:left w:val="single" w:sz="6" w:space="0" w:color="000000"/>
              <w:bottom w:val="nil"/>
              <w:right w:val="single" w:sz="6" w:space="0" w:color="000000"/>
            </w:tcBorders>
          </w:tcPr>
          <w:p w14:paraId="60909974" w14:textId="77777777" w:rsidR="00B153B7" w:rsidRDefault="00B153B7">
            <w:pPr>
              <w:spacing w:after="160" w:line="259" w:lineRule="auto"/>
              <w:ind w:left="0" w:firstLine="0"/>
              <w:jc w:val="left"/>
            </w:pPr>
          </w:p>
        </w:tc>
        <w:tc>
          <w:tcPr>
            <w:tcW w:w="1274" w:type="dxa"/>
            <w:tcBorders>
              <w:top w:val="single" w:sz="6" w:space="0" w:color="000000"/>
              <w:left w:val="single" w:sz="6" w:space="0" w:color="000000"/>
              <w:bottom w:val="single" w:sz="5" w:space="0" w:color="000000"/>
              <w:right w:val="single" w:sz="6" w:space="0" w:color="000000"/>
            </w:tcBorders>
          </w:tcPr>
          <w:p w14:paraId="265BD33B" w14:textId="77777777" w:rsidR="00B153B7" w:rsidRDefault="00000000">
            <w:pPr>
              <w:spacing w:after="0" w:line="259" w:lineRule="auto"/>
              <w:ind w:left="63" w:firstLine="0"/>
              <w:jc w:val="center"/>
            </w:pPr>
            <w:r>
              <w:rPr>
                <w:rFonts w:ascii="Calibri" w:eastAsia="Calibri" w:hAnsi="Calibri" w:cs="Calibri"/>
              </w:rPr>
              <w:t>52</w:t>
            </w:r>
          </w:p>
        </w:tc>
        <w:tc>
          <w:tcPr>
            <w:tcW w:w="640" w:type="dxa"/>
            <w:tcBorders>
              <w:top w:val="single" w:sz="6" w:space="0" w:color="000000"/>
              <w:left w:val="single" w:sz="6" w:space="0" w:color="000000"/>
              <w:bottom w:val="single" w:sz="5" w:space="0" w:color="000000"/>
              <w:right w:val="single" w:sz="6" w:space="0" w:color="000000"/>
            </w:tcBorders>
          </w:tcPr>
          <w:p w14:paraId="2BC33AFA" w14:textId="77777777" w:rsidR="00B153B7" w:rsidRDefault="00000000">
            <w:pPr>
              <w:spacing w:after="0" w:line="259" w:lineRule="auto"/>
              <w:ind w:left="178" w:firstLine="0"/>
              <w:jc w:val="left"/>
            </w:pPr>
            <w:r>
              <w:rPr>
                <w:rFonts w:ascii="Calibri" w:eastAsia="Calibri" w:hAnsi="Calibri" w:cs="Calibri"/>
              </w:rPr>
              <w:t>25</w:t>
            </w:r>
          </w:p>
        </w:tc>
        <w:tc>
          <w:tcPr>
            <w:tcW w:w="638" w:type="dxa"/>
            <w:tcBorders>
              <w:top w:val="single" w:sz="6" w:space="0" w:color="000000"/>
              <w:left w:val="single" w:sz="6" w:space="0" w:color="000000"/>
              <w:bottom w:val="single" w:sz="5" w:space="0" w:color="000000"/>
              <w:right w:val="single" w:sz="6" w:space="0" w:color="000000"/>
            </w:tcBorders>
          </w:tcPr>
          <w:p w14:paraId="7BBA59AA" w14:textId="77777777" w:rsidR="00B153B7" w:rsidRDefault="00000000">
            <w:pPr>
              <w:spacing w:after="0" w:line="259" w:lineRule="auto"/>
              <w:ind w:left="176" w:firstLine="0"/>
              <w:jc w:val="left"/>
            </w:pPr>
            <w:r>
              <w:rPr>
                <w:rFonts w:ascii="Calibri" w:eastAsia="Calibri" w:hAnsi="Calibri" w:cs="Calibri"/>
              </w:rPr>
              <w:t>26</w:t>
            </w:r>
          </w:p>
        </w:tc>
        <w:tc>
          <w:tcPr>
            <w:tcW w:w="638" w:type="dxa"/>
            <w:tcBorders>
              <w:top w:val="single" w:sz="6" w:space="0" w:color="000000"/>
              <w:left w:val="single" w:sz="6" w:space="0" w:color="000000"/>
              <w:bottom w:val="single" w:sz="5" w:space="0" w:color="000000"/>
              <w:right w:val="single" w:sz="6" w:space="0" w:color="000000"/>
            </w:tcBorders>
          </w:tcPr>
          <w:p w14:paraId="370ECE96" w14:textId="77777777" w:rsidR="00B153B7" w:rsidRDefault="00000000">
            <w:pPr>
              <w:spacing w:after="0" w:line="259" w:lineRule="auto"/>
              <w:ind w:left="175" w:firstLine="0"/>
              <w:jc w:val="left"/>
            </w:pPr>
            <w:r>
              <w:rPr>
                <w:rFonts w:ascii="Calibri" w:eastAsia="Calibri" w:hAnsi="Calibri" w:cs="Calibri"/>
              </w:rPr>
              <w:t>27</w:t>
            </w:r>
          </w:p>
        </w:tc>
        <w:tc>
          <w:tcPr>
            <w:tcW w:w="640" w:type="dxa"/>
            <w:tcBorders>
              <w:top w:val="single" w:sz="6" w:space="0" w:color="000000"/>
              <w:left w:val="single" w:sz="6" w:space="0" w:color="000000"/>
              <w:bottom w:val="single" w:sz="5" w:space="0" w:color="000000"/>
              <w:right w:val="single" w:sz="6" w:space="0" w:color="000000"/>
            </w:tcBorders>
          </w:tcPr>
          <w:p w14:paraId="4E1825D6" w14:textId="77777777" w:rsidR="00B153B7" w:rsidRDefault="00000000">
            <w:pPr>
              <w:spacing w:after="0" w:line="259" w:lineRule="auto"/>
              <w:ind w:left="175" w:firstLine="0"/>
              <w:jc w:val="left"/>
            </w:pPr>
            <w:r>
              <w:rPr>
                <w:rFonts w:ascii="Calibri" w:eastAsia="Calibri" w:hAnsi="Calibri" w:cs="Calibri"/>
              </w:rPr>
              <w:t>28</w:t>
            </w:r>
          </w:p>
        </w:tc>
        <w:tc>
          <w:tcPr>
            <w:tcW w:w="636" w:type="dxa"/>
            <w:tcBorders>
              <w:top w:val="single" w:sz="6" w:space="0" w:color="000000"/>
              <w:left w:val="single" w:sz="6" w:space="0" w:color="000000"/>
              <w:bottom w:val="single" w:sz="5" w:space="0" w:color="000000"/>
              <w:right w:val="single" w:sz="7" w:space="0" w:color="000000"/>
            </w:tcBorders>
          </w:tcPr>
          <w:p w14:paraId="0F705850" w14:textId="77777777" w:rsidR="00B153B7" w:rsidRDefault="00000000">
            <w:pPr>
              <w:spacing w:after="0" w:line="259" w:lineRule="auto"/>
              <w:ind w:left="173" w:firstLine="0"/>
              <w:jc w:val="left"/>
            </w:pPr>
            <w:r>
              <w:rPr>
                <w:rFonts w:ascii="Calibri" w:eastAsia="Calibri" w:hAnsi="Calibri" w:cs="Calibri"/>
              </w:rPr>
              <w:t>29</w:t>
            </w:r>
          </w:p>
        </w:tc>
        <w:tc>
          <w:tcPr>
            <w:tcW w:w="638" w:type="dxa"/>
            <w:tcBorders>
              <w:top w:val="single" w:sz="6" w:space="0" w:color="000000"/>
              <w:left w:val="single" w:sz="7" w:space="0" w:color="000000"/>
              <w:bottom w:val="single" w:sz="5" w:space="0" w:color="000000"/>
              <w:right w:val="single" w:sz="6" w:space="0" w:color="000000"/>
            </w:tcBorders>
          </w:tcPr>
          <w:p w14:paraId="63F8B92C" w14:textId="77777777" w:rsidR="00B153B7" w:rsidRDefault="00000000">
            <w:pPr>
              <w:spacing w:after="0" w:line="259" w:lineRule="auto"/>
              <w:ind w:left="175" w:firstLine="0"/>
              <w:jc w:val="left"/>
            </w:pPr>
            <w:r>
              <w:rPr>
                <w:rFonts w:ascii="Calibri" w:eastAsia="Calibri" w:hAnsi="Calibri" w:cs="Calibri"/>
              </w:rPr>
              <w:t>30</w:t>
            </w:r>
          </w:p>
        </w:tc>
        <w:tc>
          <w:tcPr>
            <w:tcW w:w="638" w:type="dxa"/>
            <w:tcBorders>
              <w:top w:val="single" w:sz="6" w:space="0" w:color="000000"/>
              <w:left w:val="single" w:sz="6" w:space="0" w:color="000000"/>
              <w:bottom w:val="single" w:sz="5" w:space="0" w:color="000000"/>
              <w:right w:val="single" w:sz="6" w:space="0" w:color="000000"/>
            </w:tcBorders>
          </w:tcPr>
          <w:p w14:paraId="57E4AB18" w14:textId="77777777" w:rsidR="00B153B7" w:rsidRDefault="00000000">
            <w:pPr>
              <w:spacing w:after="0" w:line="259" w:lineRule="auto"/>
              <w:ind w:left="176" w:firstLine="0"/>
              <w:jc w:val="left"/>
            </w:pPr>
            <w:r>
              <w:rPr>
                <w:rFonts w:ascii="Calibri" w:eastAsia="Calibri" w:hAnsi="Calibri" w:cs="Calibri"/>
              </w:rPr>
              <w:t>31</w:t>
            </w:r>
          </w:p>
        </w:tc>
      </w:tr>
    </w:tbl>
    <w:p w14:paraId="4B9FE34F" w14:textId="77777777" w:rsidR="00B153B7" w:rsidRDefault="00000000">
      <w:pPr>
        <w:spacing w:after="92" w:line="259" w:lineRule="auto"/>
        <w:ind w:left="0" w:firstLine="0"/>
        <w:jc w:val="left"/>
      </w:pPr>
      <w:r>
        <w:rPr>
          <w:sz w:val="20"/>
        </w:rPr>
        <w:t xml:space="preserve"> </w:t>
      </w:r>
    </w:p>
    <w:p w14:paraId="4FE0316E" w14:textId="77777777" w:rsidR="00B153B7" w:rsidRDefault="00000000">
      <w:pPr>
        <w:pStyle w:val="Titre1"/>
        <w:ind w:left="-5"/>
      </w:pPr>
      <w:r>
        <w:t xml:space="preserve">Annexe A8 : Règles en vigueur dans l’entreprise pour le décompte des heures complémentaires et de leur taux de majoration </w:t>
      </w:r>
    </w:p>
    <w:p w14:paraId="66D519BB" w14:textId="77777777" w:rsidR="00B153B7" w:rsidRDefault="00000000">
      <w:pPr>
        <w:spacing w:after="87" w:line="259" w:lineRule="auto"/>
        <w:ind w:left="-29" w:firstLine="0"/>
        <w:jc w:val="left"/>
      </w:pPr>
      <w:r>
        <w:rPr>
          <w:rFonts w:ascii="Calibri" w:eastAsia="Calibri" w:hAnsi="Calibri" w:cs="Calibri"/>
          <w:noProof/>
        </w:rPr>
        <mc:AlternateContent>
          <mc:Choice Requires="wpg">
            <w:drawing>
              <wp:inline distT="0" distB="0" distL="0" distR="0" wp14:anchorId="4BEB91C6" wp14:editId="2744371E">
                <wp:extent cx="6338062" cy="6096"/>
                <wp:effectExtent l="0" t="0" r="0" b="0"/>
                <wp:docPr id="54400" name="Group 54400"/>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41" name="Shape 73241"/>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400" style="width:499.06pt;height:0.480011pt;mso-position-horizontal-relative:char;mso-position-vertical-relative:line" coordsize="63380,60">
                <v:shape id="Shape 73242"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184913CC" w14:textId="77777777" w:rsidR="00B153B7" w:rsidRDefault="00000000">
      <w:pPr>
        <w:spacing w:after="105" w:line="259" w:lineRule="auto"/>
        <w:ind w:left="0" w:firstLine="0"/>
        <w:jc w:val="left"/>
      </w:pPr>
      <w:r>
        <w:rPr>
          <w:sz w:val="16"/>
        </w:rPr>
        <w:t xml:space="preserve"> </w:t>
      </w:r>
    </w:p>
    <w:p w14:paraId="46892C0F" w14:textId="77777777" w:rsidR="00B153B7" w:rsidRDefault="00000000">
      <w:pPr>
        <w:ind w:left="-5" w:right="109"/>
      </w:pPr>
      <w:r>
        <w:t xml:space="preserve">Les heures complémentaires se décomptent par semaine. La semaine civile commence le lundi à 0 heure et se termine le dimanche à 24 heures. </w:t>
      </w:r>
    </w:p>
    <w:p w14:paraId="176C2912" w14:textId="77777777" w:rsidR="00B153B7" w:rsidRDefault="00000000">
      <w:pPr>
        <w:spacing w:after="22"/>
        <w:ind w:left="-5"/>
      </w:pPr>
      <w:r>
        <w:t xml:space="preserve">Lorsque la semaine est à cheval sur 2 mois, les heures complémentaires sont comptées pour le mois sur lequel la semaine se termine. </w:t>
      </w:r>
    </w:p>
    <w:p w14:paraId="2B70676A" w14:textId="77777777" w:rsidR="00B153B7" w:rsidRDefault="00000000">
      <w:pPr>
        <w:spacing w:after="36" w:line="259" w:lineRule="auto"/>
        <w:ind w:left="0" w:firstLine="0"/>
        <w:jc w:val="left"/>
      </w:pPr>
      <w:r>
        <w:rPr>
          <w:sz w:val="20"/>
        </w:rPr>
        <w:t xml:space="preserve"> </w:t>
      </w:r>
    </w:p>
    <w:p w14:paraId="123C191D" w14:textId="77777777" w:rsidR="00B153B7" w:rsidRDefault="00000000">
      <w:pPr>
        <w:spacing w:after="21"/>
        <w:ind w:left="-5"/>
      </w:pPr>
      <w:r>
        <w:t xml:space="preserve">Pour le taux de majoration des heures complémentaires, la convention collective dont relève l’entreprise prévoit l’application des minima prévus par le code du travail.  </w:t>
      </w:r>
    </w:p>
    <w:p w14:paraId="269C2B94" w14:textId="77777777" w:rsidR="00B153B7" w:rsidRDefault="00000000">
      <w:pPr>
        <w:spacing w:after="36" w:line="259" w:lineRule="auto"/>
        <w:ind w:left="0" w:firstLine="0"/>
        <w:jc w:val="left"/>
      </w:pPr>
      <w:r>
        <w:rPr>
          <w:sz w:val="20"/>
        </w:rPr>
        <w:t xml:space="preserve"> </w:t>
      </w:r>
    </w:p>
    <w:p w14:paraId="50408F87" w14:textId="77777777" w:rsidR="00B153B7" w:rsidRDefault="00000000">
      <w:pPr>
        <w:ind w:left="-5"/>
      </w:pPr>
      <w:r>
        <w:t xml:space="preserve">Le calcul du taux horaire servant de base au calcul des majorations des heures complémentaires n’inclut pas la prime d’ancienneté. </w:t>
      </w:r>
    </w:p>
    <w:p w14:paraId="57CF01D0" w14:textId="77777777" w:rsidR="00B153B7" w:rsidRDefault="00000000">
      <w:pPr>
        <w:spacing w:after="287" w:line="259" w:lineRule="auto"/>
        <w:ind w:left="0" w:firstLine="0"/>
        <w:jc w:val="left"/>
      </w:pPr>
      <w:r>
        <w:t xml:space="preserve"> </w:t>
      </w:r>
    </w:p>
    <w:p w14:paraId="3B856540" w14:textId="77777777" w:rsidR="00B153B7" w:rsidRDefault="00000000">
      <w:pPr>
        <w:pStyle w:val="Titre1"/>
        <w:ind w:left="-5"/>
      </w:pPr>
      <w:r>
        <w:t xml:space="preserve">Annexe A9 : Informations fournies par Madame </w:t>
      </w:r>
      <w:proofErr w:type="spellStart"/>
      <w:r>
        <w:t>Lebolzec</w:t>
      </w:r>
      <w:proofErr w:type="spellEnd"/>
      <w:r>
        <w:t xml:space="preserve"> sur l’accord d’intéressement </w:t>
      </w:r>
    </w:p>
    <w:p w14:paraId="078A162E" w14:textId="77777777" w:rsidR="00B153B7" w:rsidRDefault="00000000">
      <w:pPr>
        <w:spacing w:after="128" w:line="259" w:lineRule="auto"/>
        <w:ind w:left="-29" w:firstLine="0"/>
        <w:jc w:val="left"/>
      </w:pPr>
      <w:r>
        <w:rPr>
          <w:rFonts w:ascii="Calibri" w:eastAsia="Calibri" w:hAnsi="Calibri" w:cs="Calibri"/>
          <w:noProof/>
        </w:rPr>
        <mc:AlternateContent>
          <mc:Choice Requires="wpg">
            <w:drawing>
              <wp:inline distT="0" distB="0" distL="0" distR="0" wp14:anchorId="7F0339BC" wp14:editId="39CAD835">
                <wp:extent cx="6338062" cy="6096"/>
                <wp:effectExtent l="0" t="0" r="0" b="0"/>
                <wp:docPr id="54401" name="Group 54401"/>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43" name="Shape 73243"/>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401" style="width:499.06pt;height:0.47998pt;mso-position-horizontal-relative:char;mso-position-vertical-relative:line" coordsize="63380,60">
                <v:shape id="Shape 73244"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57819297" w14:textId="77777777" w:rsidR="00B153B7" w:rsidRDefault="00000000">
      <w:pPr>
        <w:spacing w:after="129" w:line="259" w:lineRule="auto"/>
        <w:ind w:left="0" w:firstLine="0"/>
        <w:jc w:val="left"/>
      </w:pPr>
      <w:r>
        <w:rPr>
          <w:sz w:val="16"/>
        </w:rPr>
        <w:t xml:space="preserve"> </w:t>
      </w:r>
    </w:p>
    <w:p w14:paraId="20E18752" w14:textId="77777777" w:rsidR="00B153B7" w:rsidRDefault="00000000">
      <w:pPr>
        <w:spacing w:after="78"/>
        <w:ind w:left="-5"/>
      </w:pPr>
      <w:r>
        <w:lastRenderedPageBreak/>
        <w:t xml:space="preserve">L’accord d’intéressement a été signé fin 2022 avec le CSE (comité social et économique). </w:t>
      </w:r>
    </w:p>
    <w:p w14:paraId="07110DD0" w14:textId="77777777" w:rsidR="00B153B7" w:rsidRDefault="00000000">
      <w:pPr>
        <w:ind w:left="-5"/>
      </w:pPr>
      <w:r>
        <w:t xml:space="preserve">Il prévoit que les salariés se partageront une prime globale d’intéressement dont le montant est calculé chaque année. </w:t>
      </w:r>
    </w:p>
    <w:p w14:paraId="344BA0CE" w14:textId="77777777" w:rsidR="00B153B7" w:rsidRDefault="00000000">
      <w:pPr>
        <w:ind w:left="-5"/>
      </w:pPr>
      <w:r>
        <w:t xml:space="preserve">La prime est versée si deux objectifs sont atteints : </w:t>
      </w:r>
    </w:p>
    <w:p w14:paraId="5464DA2C" w14:textId="77777777" w:rsidR="00B153B7" w:rsidRDefault="00000000">
      <w:pPr>
        <w:numPr>
          <w:ilvl w:val="0"/>
          <w:numId w:val="9"/>
        </w:numPr>
        <w:ind w:hanging="360"/>
      </w:pPr>
      <w:proofErr w:type="gramStart"/>
      <w:r>
        <w:t>le</w:t>
      </w:r>
      <w:proofErr w:type="gramEnd"/>
      <w:r>
        <w:t xml:space="preserve"> ratio (EBE / CAHT) doit être supérieur ou égal à 5% (EBE : excédent brut d’exploitation ; CAHT : </w:t>
      </w:r>
    </w:p>
    <w:p w14:paraId="3C12B3EF" w14:textId="77777777" w:rsidR="00B153B7" w:rsidRDefault="00000000">
      <w:pPr>
        <w:spacing w:after="8"/>
        <w:ind w:left="370"/>
      </w:pPr>
      <w:proofErr w:type="gramStart"/>
      <w:r>
        <w:t>chiffre</w:t>
      </w:r>
      <w:proofErr w:type="gramEnd"/>
      <w:r>
        <w:t xml:space="preserve"> d’affaires hors taxes), </w:t>
      </w:r>
    </w:p>
    <w:p w14:paraId="348DAB85" w14:textId="77777777" w:rsidR="00B153B7" w:rsidRDefault="00000000">
      <w:pPr>
        <w:numPr>
          <w:ilvl w:val="0"/>
          <w:numId w:val="9"/>
        </w:numPr>
        <w:ind w:hanging="360"/>
      </w:pPr>
      <w:proofErr w:type="gramStart"/>
      <w:r>
        <w:t>et</w:t>
      </w:r>
      <w:proofErr w:type="gramEnd"/>
      <w:r>
        <w:t xml:space="preserve"> le résultat comptable avant impôts doit être positif. </w:t>
      </w:r>
    </w:p>
    <w:p w14:paraId="39F9E309" w14:textId="77777777" w:rsidR="00B153B7" w:rsidRDefault="00000000">
      <w:pPr>
        <w:ind w:left="-5" w:right="289"/>
      </w:pPr>
      <w:r>
        <w:t xml:space="preserve">La prime d’intéressement est répartie entre chaque salarié proportionnellement aux salaires bruts versés (la prime de 2023 serait répartie proportionnellement aux salaires bruts versés en 2023). Le montant de la prime d’intéressement est égal à 3 % de la valeur ajoutée. </w:t>
      </w:r>
    </w:p>
    <w:p w14:paraId="4287A251" w14:textId="77777777" w:rsidR="00B153B7" w:rsidRDefault="00000000">
      <w:pPr>
        <w:ind w:left="-5"/>
      </w:pPr>
      <w:r>
        <w:t xml:space="preserve">Conformément au code du travail, le montant global de l’intéressement ne doit pas dépasser annuellement 20 % du total des salaires bruts. </w:t>
      </w:r>
    </w:p>
    <w:p w14:paraId="686AD34B" w14:textId="77777777" w:rsidR="00B153B7" w:rsidRDefault="00000000">
      <w:pPr>
        <w:spacing w:after="57" w:line="259" w:lineRule="auto"/>
        <w:ind w:left="0" w:firstLine="0"/>
        <w:jc w:val="left"/>
      </w:pPr>
      <w:r>
        <w:t xml:space="preserve"> </w:t>
      </w:r>
    </w:p>
    <w:p w14:paraId="6538C43A" w14:textId="77777777" w:rsidR="00B153B7" w:rsidRDefault="00000000">
      <w:pPr>
        <w:spacing w:after="0" w:line="259" w:lineRule="auto"/>
        <w:ind w:left="0" w:firstLine="0"/>
        <w:jc w:val="left"/>
      </w:pPr>
      <w:r>
        <w:t xml:space="preserve"> </w:t>
      </w:r>
    </w:p>
    <w:p w14:paraId="4DCCD90F" w14:textId="77777777" w:rsidR="00B153B7" w:rsidRDefault="00000000">
      <w:pPr>
        <w:pStyle w:val="Titre1"/>
        <w:ind w:left="-5"/>
      </w:pPr>
      <w:r>
        <w:t xml:space="preserve">Annexe A10 : Données comptables prévisionnelles de l’exercice 2023 </w:t>
      </w:r>
    </w:p>
    <w:p w14:paraId="46AFF52E" w14:textId="77777777" w:rsidR="00B153B7" w:rsidRDefault="00000000">
      <w:pPr>
        <w:spacing w:after="124" w:line="259" w:lineRule="auto"/>
        <w:ind w:left="-29" w:firstLine="0"/>
        <w:jc w:val="left"/>
      </w:pPr>
      <w:r>
        <w:rPr>
          <w:rFonts w:ascii="Calibri" w:eastAsia="Calibri" w:hAnsi="Calibri" w:cs="Calibri"/>
          <w:noProof/>
        </w:rPr>
        <mc:AlternateContent>
          <mc:Choice Requires="wpg">
            <w:drawing>
              <wp:inline distT="0" distB="0" distL="0" distR="0" wp14:anchorId="35D54D49" wp14:editId="5302AFCD">
                <wp:extent cx="6338062" cy="6096"/>
                <wp:effectExtent l="0" t="0" r="0" b="0"/>
                <wp:docPr id="60792" name="Group 60792"/>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45" name="Shape 73245"/>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792" style="width:499.06pt;height:0.47998pt;mso-position-horizontal-relative:char;mso-position-vertical-relative:line" coordsize="63380,60">
                <v:shape id="Shape 73246"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675DD2A8" w14:textId="77777777" w:rsidR="00B153B7" w:rsidRDefault="00000000">
      <w:pPr>
        <w:spacing w:after="84" w:line="259" w:lineRule="auto"/>
        <w:ind w:left="0" w:firstLine="0"/>
        <w:jc w:val="left"/>
      </w:pPr>
      <w:r>
        <w:rPr>
          <w:sz w:val="12"/>
        </w:rPr>
        <w:t xml:space="preserve"> </w:t>
      </w:r>
    </w:p>
    <w:p w14:paraId="156754EB" w14:textId="77777777" w:rsidR="00B153B7" w:rsidRDefault="00000000">
      <w:pPr>
        <w:spacing w:after="0"/>
        <w:ind w:left="-5"/>
      </w:pPr>
      <w:r>
        <w:t xml:space="preserve">Monsieur Erwan Lohan vous communique les paramètres nécessaires au calcul de la prime d’intéressement. Il a obtenu les montants prévisionnels suivants : </w:t>
      </w:r>
    </w:p>
    <w:p w14:paraId="383185B3" w14:textId="77777777" w:rsidR="00B153B7" w:rsidRDefault="00000000">
      <w:pPr>
        <w:spacing w:after="0" w:line="259" w:lineRule="auto"/>
        <w:ind w:left="0" w:firstLine="0"/>
        <w:jc w:val="left"/>
      </w:pPr>
      <w:r>
        <w:rPr>
          <w:sz w:val="16"/>
        </w:rPr>
        <w:t xml:space="preserve"> </w:t>
      </w:r>
    </w:p>
    <w:tbl>
      <w:tblPr>
        <w:tblStyle w:val="TableGrid"/>
        <w:tblW w:w="8644" w:type="dxa"/>
        <w:tblInd w:w="5" w:type="dxa"/>
        <w:tblCellMar>
          <w:top w:w="11" w:type="dxa"/>
          <w:left w:w="108" w:type="dxa"/>
          <w:bottom w:w="0" w:type="dxa"/>
          <w:right w:w="0" w:type="dxa"/>
        </w:tblCellMar>
        <w:tblLook w:val="04A0" w:firstRow="1" w:lastRow="0" w:firstColumn="1" w:lastColumn="0" w:noHBand="0" w:noVBand="1"/>
      </w:tblPr>
      <w:tblGrid>
        <w:gridCol w:w="4959"/>
        <w:gridCol w:w="3685"/>
      </w:tblGrid>
      <w:tr w:rsidR="00B153B7" w14:paraId="04847BB0" w14:textId="77777777">
        <w:trPr>
          <w:trHeight w:val="302"/>
        </w:trPr>
        <w:tc>
          <w:tcPr>
            <w:tcW w:w="4959" w:type="dxa"/>
            <w:tcBorders>
              <w:top w:val="single" w:sz="4" w:space="0" w:color="000000"/>
              <w:left w:val="single" w:sz="4" w:space="0" w:color="000000"/>
              <w:bottom w:val="single" w:sz="4" w:space="0" w:color="000000"/>
              <w:right w:val="single" w:sz="4" w:space="0" w:color="000000"/>
            </w:tcBorders>
          </w:tcPr>
          <w:p w14:paraId="5EE3050F" w14:textId="77777777" w:rsidR="00B153B7" w:rsidRDefault="00000000">
            <w:pPr>
              <w:spacing w:after="0" w:line="259" w:lineRule="auto"/>
              <w:ind w:left="0" w:right="110" w:firstLine="0"/>
              <w:jc w:val="center"/>
            </w:pPr>
            <w:r>
              <w:rPr>
                <w:b/>
              </w:rPr>
              <w:t xml:space="preserve">Éléments </w:t>
            </w:r>
          </w:p>
        </w:tc>
        <w:tc>
          <w:tcPr>
            <w:tcW w:w="3685" w:type="dxa"/>
            <w:tcBorders>
              <w:top w:val="single" w:sz="4" w:space="0" w:color="000000"/>
              <w:left w:val="single" w:sz="4" w:space="0" w:color="000000"/>
              <w:bottom w:val="single" w:sz="4" w:space="0" w:color="000000"/>
              <w:right w:val="single" w:sz="4" w:space="0" w:color="000000"/>
            </w:tcBorders>
          </w:tcPr>
          <w:p w14:paraId="4645F2E8" w14:textId="77777777" w:rsidR="00B153B7" w:rsidRDefault="00000000">
            <w:pPr>
              <w:spacing w:after="0" w:line="259" w:lineRule="auto"/>
              <w:ind w:left="62" w:firstLine="0"/>
              <w:jc w:val="left"/>
            </w:pPr>
            <w:r>
              <w:rPr>
                <w:b/>
              </w:rPr>
              <w:t xml:space="preserve">Montants prévisionnels 2023 (€) </w:t>
            </w:r>
          </w:p>
        </w:tc>
      </w:tr>
      <w:tr w:rsidR="00B153B7" w14:paraId="792D1A8B" w14:textId="77777777">
        <w:trPr>
          <w:trHeight w:val="302"/>
        </w:trPr>
        <w:tc>
          <w:tcPr>
            <w:tcW w:w="4959" w:type="dxa"/>
            <w:tcBorders>
              <w:top w:val="single" w:sz="4" w:space="0" w:color="000000"/>
              <w:left w:val="single" w:sz="4" w:space="0" w:color="000000"/>
              <w:bottom w:val="single" w:sz="4" w:space="0" w:color="000000"/>
              <w:right w:val="single" w:sz="4" w:space="0" w:color="000000"/>
            </w:tcBorders>
          </w:tcPr>
          <w:p w14:paraId="6989B466" w14:textId="77777777" w:rsidR="00B153B7" w:rsidRDefault="00000000">
            <w:pPr>
              <w:spacing w:after="0" w:line="259" w:lineRule="auto"/>
              <w:ind w:left="0" w:firstLine="0"/>
              <w:jc w:val="left"/>
            </w:pPr>
            <w:r>
              <w:t xml:space="preserve">Résultat comptable avant impôt (bénéfice) </w:t>
            </w:r>
          </w:p>
        </w:tc>
        <w:tc>
          <w:tcPr>
            <w:tcW w:w="3685" w:type="dxa"/>
            <w:tcBorders>
              <w:top w:val="single" w:sz="4" w:space="0" w:color="000000"/>
              <w:left w:val="single" w:sz="4" w:space="0" w:color="000000"/>
              <w:bottom w:val="single" w:sz="4" w:space="0" w:color="000000"/>
              <w:right w:val="single" w:sz="4" w:space="0" w:color="000000"/>
            </w:tcBorders>
          </w:tcPr>
          <w:p w14:paraId="62DAA65D" w14:textId="77777777" w:rsidR="00B153B7" w:rsidRDefault="00000000">
            <w:pPr>
              <w:spacing w:after="0" w:line="259" w:lineRule="auto"/>
              <w:ind w:left="0" w:right="108" w:firstLine="0"/>
              <w:jc w:val="right"/>
            </w:pPr>
            <w:r>
              <w:t xml:space="preserve">210 000 </w:t>
            </w:r>
          </w:p>
        </w:tc>
      </w:tr>
      <w:tr w:rsidR="00B153B7" w14:paraId="6806C980" w14:textId="77777777">
        <w:trPr>
          <w:trHeight w:val="305"/>
        </w:trPr>
        <w:tc>
          <w:tcPr>
            <w:tcW w:w="4959" w:type="dxa"/>
            <w:tcBorders>
              <w:top w:val="single" w:sz="4" w:space="0" w:color="000000"/>
              <w:left w:val="single" w:sz="4" w:space="0" w:color="000000"/>
              <w:bottom w:val="single" w:sz="4" w:space="0" w:color="000000"/>
              <w:right w:val="single" w:sz="4" w:space="0" w:color="000000"/>
            </w:tcBorders>
          </w:tcPr>
          <w:p w14:paraId="526041C1" w14:textId="77777777" w:rsidR="00B153B7" w:rsidRDefault="00000000">
            <w:pPr>
              <w:spacing w:after="0" w:line="259" w:lineRule="auto"/>
              <w:ind w:left="0" w:firstLine="0"/>
              <w:jc w:val="left"/>
            </w:pPr>
            <w:r>
              <w:t xml:space="preserve">Chiffres d’affaires HT </w:t>
            </w:r>
          </w:p>
        </w:tc>
        <w:tc>
          <w:tcPr>
            <w:tcW w:w="3685" w:type="dxa"/>
            <w:tcBorders>
              <w:top w:val="single" w:sz="4" w:space="0" w:color="000000"/>
              <w:left w:val="single" w:sz="4" w:space="0" w:color="000000"/>
              <w:bottom w:val="single" w:sz="4" w:space="0" w:color="000000"/>
              <w:right w:val="single" w:sz="4" w:space="0" w:color="000000"/>
            </w:tcBorders>
          </w:tcPr>
          <w:p w14:paraId="51C75B4F" w14:textId="77777777" w:rsidR="00B153B7" w:rsidRDefault="00000000">
            <w:pPr>
              <w:spacing w:after="0" w:line="259" w:lineRule="auto"/>
              <w:ind w:left="0" w:right="108" w:firstLine="0"/>
              <w:jc w:val="right"/>
            </w:pPr>
            <w:r>
              <w:t xml:space="preserve">5 592 800  </w:t>
            </w:r>
          </w:p>
        </w:tc>
      </w:tr>
      <w:tr w:rsidR="00B153B7" w14:paraId="31567444" w14:textId="77777777">
        <w:trPr>
          <w:trHeight w:val="302"/>
        </w:trPr>
        <w:tc>
          <w:tcPr>
            <w:tcW w:w="4959" w:type="dxa"/>
            <w:tcBorders>
              <w:top w:val="single" w:sz="4" w:space="0" w:color="000000"/>
              <w:left w:val="single" w:sz="4" w:space="0" w:color="000000"/>
              <w:bottom w:val="single" w:sz="4" w:space="0" w:color="000000"/>
              <w:right w:val="single" w:sz="4" w:space="0" w:color="000000"/>
            </w:tcBorders>
          </w:tcPr>
          <w:p w14:paraId="676D319A" w14:textId="77777777" w:rsidR="00B153B7" w:rsidRDefault="00000000">
            <w:pPr>
              <w:spacing w:after="0" w:line="259" w:lineRule="auto"/>
              <w:ind w:left="0" w:firstLine="0"/>
              <w:jc w:val="left"/>
            </w:pPr>
            <w:r>
              <w:t xml:space="preserve">Salaires bruts </w:t>
            </w:r>
          </w:p>
        </w:tc>
        <w:tc>
          <w:tcPr>
            <w:tcW w:w="3685" w:type="dxa"/>
            <w:tcBorders>
              <w:top w:val="single" w:sz="4" w:space="0" w:color="000000"/>
              <w:left w:val="single" w:sz="4" w:space="0" w:color="000000"/>
              <w:bottom w:val="single" w:sz="4" w:space="0" w:color="000000"/>
              <w:right w:val="single" w:sz="4" w:space="0" w:color="000000"/>
            </w:tcBorders>
          </w:tcPr>
          <w:p w14:paraId="6314D5AF" w14:textId="77777777" w:rsidR="00B153B7" w:rsidRDefault="00000000">
            <w:pPr>
              <w:spacing w:after="0" w:line="259" w:lineRule="auto"/>
              <w:ind w:left="0" w:right="108" w:firstLine="0"/>
              <w:jc w:val="right"/>
            </w:pPr>
            <w:r>
              <w:t xml:space="preserve">1 690 000  </w:t>
            </w:r>
          </w:p>
        </w:tc>
      </w:tr>
      <w:tr w:rsidR="00B153B7" w14:paraId="3C95B144" w14:textId="77777777">
        <w:trPr>
          <w:trHeight w:val="302"/>
        </w:trPr>
        <w:tc>
          <w:tcPr>
            <w:tcW w:w="4959" w:type="dxa"/>
            <w:tcBorders>
              <w:top w:val="single" w:sz="4" w:space="0" w:color="000000"/>
              <w:left w:val="single" w:sz="4" w:space="0" w:color="000000"/>
              <w:bottom w:val="single" w:sz="4" w:space="0" w:color="000000"/>
              <w:right w:val="single" w:sz="4" w:space="0" w:color="000000"/>
            </w:tcBorders>
          </w:tcPr>
          <w:p w14:paraId="5CB71870" w14:textId="77777777" w:rsidR="00B153B7" w:rsidRDefault="00000000">
            <w:pPr>
              <w:spacing w:after="0" w:line="259" w:lineRule="auto"/>
              <w:ind w:left="0" w:firstLine="0"/>
              <w:jc w:val="left"/>
            </w:pPr>
            <w:r>
              <w:t xml:space="preserve">Valeur ajoutée </w:t>
            </w:r>
          </w:p>
        </w:tc>
        <w:tc>
          <w:tcPr>
            <w:tcW w:w="3685" w:type="dxa"/>
            <w:tcBorders>
              <w:top w:val="single" w:sz="4" w:space="0" w:color="000000"/>
              <w:left w:val="single" w:sz="4" w:space="0" w:color="000000"/>
              <w:bottom w:val="single" w:sz="4" w:space="0" w:color="000000"/>
              <w:right w:val="single" w:sz="4" w:space="0" w:color="000000"/>
            </w:tcBorders>
          </w:tcPr>
          <w:p w14:paraId="77316251" w14:textId="77777777" w:rsidR="00B153B7" w:rsidRDefault="00000000">
            <w:pPr>
              <w:spacing w:after="0" w:line="259" w:lineRule="auto"/>
              <w:ind w:left="0" w:right="108" w:firstLine="0"/>
              <w:jc w:val="right"/>
            </w:pPr>
            <w:r>
              <w:t xml:space="preserve">3 250 000 </w:t>
            </w:r>
          </w:p>
        </w:tc>
      </w:tr>
      <w:tr w:rsidR="00B153B7" w14:paraId="154FDA13" w14:textId="77777777">
        <w:trPr>
          <w:trHeight w:val="302"/>
        </w:trPr>
        <w:tc>
          <w:tcPr>
            <w:tcW w:w="4959" w:type="dxa"/>
            <w:tcBorders>
              <w:top w:val="single" w:sz="4" w:space="0" w:color="000000"/>
              <w:left w:val="single" w:sz="4" w:space="0" w:color="000000"/>
              <w:bottom w:val="single" w:sz="4" w:space="0" w:color="000000"/>
              <w:right w:val="single" w:sz="4" w:space="0" w:color="000000"/>
            </w:tcBorders>
          </w:tcPr>
          <w:p w14:paraId="55BE50A6" w14:textId="77777777" w:rsidR="00B153B7" w:rsidRDefault="00000000">
            <w:pPr>
              <w:spacing w:after="0" w:line="259" w:lineRule="auto"/>
              <w:ind w:left="0" w:firstLine="0"/>
              <w:jc w:val="left"/>
            </w:pPr>
            <w:r>
              <w:t xml:space="preserve">Excédent brut d’exploitation </w:t>
            </w:r>
          </w:p>
        </w:tc>
        <w:tc>
          <w:tcPr>
            <w:tcW w:w="3685" w:type="dxa"/>
            <w:tcBorders>
              <w:top w:val="single" w:sz="4" w:space="0" w:color="000000"/>
              <w:left w:val="single" w:sz="4" w:space="0" w:color="000000"/>
              <w:bottom w:val="single" w:sz="4" w:space="0" w:color="000000"/>
              <w:right w:val="single" w:sz="4" w:space="0" w:color="000000"/>
            </w:tcBorders>
          </w:tcPr>
          <w:p w14:paraId="0128CD12" w14:textId="77777777" w:rsidR="00B153B7" w:rsidRDefault="00000000">
            <w:pPr>
              <w:spacing w:after="0" w:line="259" w:lineRule="auto"/>
              <w:ind w:left="0" w:right="110" w:firstLine="0"/>
              <w:jc w:val="right"/>
            </w:pPr>
            <w:r>
              <w:t xml:space="preserve">359 850  </w:t>
            </w:r>
          </w:p>
        </w:tc>
      </w:tr>
    </w:tbl>
    <w:p w14:paraId="336DB6AA" w14:textId="77777777" w:rsidR="00B153B7" w:rsidRDefault="00000000">
      <w:pPr>
        <w:spacing w:after="56" w:line="259" w:lineRule="auto"/>
        <w:ind w:left="0" w:firstLine="0"/>
        <w:jc w:val="left"/>
      </w:pPr>
      <w:r>
        <w:rPr>
          <w:b/>
          <w:sz w:val="24"/>
        </w:rPr>
        <w:t xml:space="preserve"> </w:t>
      </w:r>
    </w:p>
    <w:p w14:paraId="130559BC" w14:textId="77777777" w:rsidR="00B153B7" w:rsidRDefault="00000000">
      <w:pPr>
        <w:pStyle w:val="Titre1"/>
        <w:spacing w:after="40"/>
        <w:ind w:left="-5"/>
      </w:pPr>
      <w:r>
        <w:t xml:space="preserve">Annexe A11 : Informations relatives à l’algorithme d’automatisation de la prime d’intéressement </w:t>
      </w:r>
    </w:p>
    <w:p w14:paraId="4F504572" w14:textId="77777777" w:rsidR="00B153B7" w:rsidRDefault="00000000">
      <w:pPr>
        <w:spacing w:after="163" w:line="259" w:lineRule="auto"/>
        <w:ind w:left="-29" w:firstLine="0"/>
        <w:jc w:val="left"/>
      </w:pPr>
      <w:r>
        <w:rPr>
          <w:rFonts w:ascii="Calibri" w:eastAsia="Calibri" w:hAnsi="Calibri" w:cs="Calibri"/>
          <w:noProof/>
        </w:rPr>
        <mc:AlternateContent>
          <mc:Choice Requires="wpg">
            <w:drawing>
              <wp:inline distT="0" distB="0" distL="0" distR="0" wp14:anchorId="291F33D9" wp14:editId="2D14E6A6">
                <wp:extent cx="6338062" cy="6096"/>
                <wp:effectExtent l="0" t="0" r="0" b="0"/>
                <wp:docPr id="60793" name="Group 60793"/>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47" name="Shape 73247"/>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793" style="width:499.06pt;height:0.47998pt;mso-position-horizontal-relative:char;mso-position-vertical-relative:line" coordsize="63380,60">
                <v:shape id="Shape 73248"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5584F4D3" w14:textId="77777777" w:rsidR="00B153B7" w:rsidRDefault="00000000">
      <w:pPr>
        <w:spacing w:after="11"/>
        <w:ind w:left="-5"/>
      </w:pPr>
      <w:r>
        <w:t xml:space="preserve">Madame </w:t>
      </w:r>
      <w:proofErr w:type="spellStart"/>
      <w:r>
        <w:t>Lebolzec</w:t>
      </w:r>
      <w:proofErr w:type="spellEnd"/>
      <w:r>
        <w:t xml:space="preserve"> souhaite automatiser le calcul de la prime d’intéressement à partir des données extraites du PGI. </w:t>
      </w:r>
    </w:p>
    <w:p w14:paraId="68B1330B" w14:textId="77777777" w:rsidR="00B153B7" w:rsidRDefault="00000000">
      <w:pPr>
        <w:spacing w:after="0"/>
        <w:ind w:left="-5"/>
      </w:pPr>
      <w:r>
        <w:t xml:space="preserve">Le programme doit lire dans le PGI les données suivantes : </w:t>
      </w:r>
    </w:p>
    <w:p w14:paraId="71001884" w14:textId="77777777" w:rsidR="00B153B7" w:rsidRDefault="00000000">
      <w:pPr>
        <w:spacing w:after="0" w:line="259" w:lineRule="auto"/>
        <w:ind w:left="0" w:firstLine="0"/>
        <w:jc w:val="left"/>
      </w:pPr>
      <w:r>
        <w:rPr>
          <w:sz w:val="8"/>
        </w:rPr>
        <w:t xml:space="preserve"> </w:t>
      </w:r>
    </w:p>
    <w:tbl>
      <w:tblPr>
        <w:tblStyle w:val="TableGrid"/>
        <w:tblW w:w="8927" w:type="dxa"/>
        <w:tblInd w:w="497" w:type="dxa"/>
        <w:tblCellMar>
          <w:top w:w="11" w:type="dxa"/>
          <w:left w:w="108" w:type="dxa"/>
          <w:bottom w:w="0" w:type="dxa"/>
          <w:right w:w="115" w:type="dxa"/>
        </w:tblCellMar>
        <w:tblLook w:val="04A0" w:firstRow="1" w:lastRow="0" w:firstColumn="1" w:lastColumn="0" w:noHBand="0" w:noVBand="1"/>
      </w:tblPr>
      <w:tblGrid>
        <w:gridCol w:w="4745"/>
        <w:gridCol w:w="4182"/>
      </w:tblGrid>
      <w:tr w:rsidR="00B153B7" w14:paraId="45463D60" w14:textId="77777777">
        <w:trPr>
          <w:trHeight w:val="557"/>
        </w:trPr>
        <w:tc>
          <w:tcPr>
            <w:tcW w:w="4745" w:type="dxa"/>
            <w:tcBorders>
              <w:top w:val="single" w:sz="4" w:space="0" w:color="000000"/>
              <w:left w:val="single" w:sz="4" w:space="0" w:color="000000"/>
              <w:bottom w:val="single" w:sz="4" w:space="0" w:color="000000"/>
              <w:right w:val="single" w:sz="4" w:space="0" w:color="000000"/>
            </w:tcBorders>
            <w:vAlign w:val="center"/>
          </w:tcPr>
          <w:p w14:paraId="2BB972E5" w14:textId="77777777" w:rsidR="00B153B7" w:rsidRDefault="00000000">
            <w:pPr>
              <w:spacing w:after="0" w:line="259" w:lineRule="auto"/>
              <w:ind w:left="5" w:firstLine="0"/>
              <w:jc w:val="center"/>
            </w:pPr>
            <w:r>
              <w:rPr>
                <w:b/>
              </w:rPr>
              <w:t xml:space="preserve">Données à lire dans le PGI </w:t>
            </w:r>
          </w:p>
        </w:tc>
        <w:tc>
          <w:tcPr>
            <w:tcW w:w="4182" w:type="dxa"/>
            <w:tcBorders>
              <w:top w:val="single" w:sz="4" w:space="0" w:color="000000"/>
              <w:left w:val="single" w:sz="4" w:space="0" w:color="000000"/>
              <w:bottom w:val="single" w:sz="4" w:space="0" w:color="000000"/>
              <w:right w:val="single" w:sz="4" w:space="0" w:color="000000"/>
            </w:tcBorders>
          </w:tcPr>
          <w:p w14:paraId="0479873F" w14:textId="77777777" w:rsidR="00B153B7" w:rsidRDefault="00000000">
            <w:pPr>
              <w:spacing w:after="0" w:line="259" w:lineRule="auto"/>
              <w:ind w:left="0" w:firstLine="0"/>
              <w:jc w:val="center"/>
            </w:pPr>
            <w:r>
              <w:rPr>
                <w:b/>
              </w:rPr>
              <w:t xml:space="preserve">Nom des variables à utiliser dans l’algorithme </w:t>
            </w:r>
          </w:p>
        </w:tc>
      </w:tr>
      <w:tr w:rsidR="00B153B7" w14:paraId="53F26655" w14:textId="77777777">
        <w:trPr>
          <w:trHeight w:val="302"/>
        </w:trPr>
        <w:tc>
          <w:tcPr>
            <w:tcW w:w="4745" w:type="dxa"/>
            <w:tcBorders>
              <w:top w:val="single" w:sz="4" w:space="0" w:color="000000"/>
              <w:left w:val="single" w:sz="4" w:space="0" w:color="000000"/>
              <w:bottom w:val="single" w:sz="4" w:space="0" w:color="000000"/>
              <w:right w:val="single" w:sz="4" w:space="0" w:color="000000"/>
            </w:tcBorders>
          </w:tcPr>
          <w:p w14:paraId="32AD5C46" w14:textId="77777777" w:rsidR="00B153B7" w:rsidRDefault="00000000">
            <w:pPr>
              <w:spacing w:after="0" w:line="259" w:lineRule="auto"/>
              <w:ind w:left="0" w:firstLine="0"/>
              <w:jc w:val="left"/>
            </w:pPr>
            <w:r>
              <w:t xml:space="preserve">Excédent Brut d’Exploitation </w:t>
            </w:r>
          </w:p>
        </w:tc>
        <w:tc>
          <w:tcPr>
            <w:tcW w:w="4182" w:type="dxa"/>
            <w:tcBorders>
              <w:top w:val="single" w:sz="4" w:space="0" w:color="000000"/>
              <w:left w:val="single" w:sz="4" w:space="0" w:color="000000"/>
              <w:bottom w:val="single" w:sz="4" w:space="0" w:color="000000"/>
              <w:right w:val="single" w:sz="4" w:space="0" w:color="000000"/>
            </w:tcBorders>
          </w:tcPr>
          <w:p w14:paraId="3FB9BF73" w14:textId="77777777" w:rsidR="00B153B7" w:rsidRDefault="00000000">
            <w:pPr>
              <w:spacing w:after="0" w:line="259" w:lineRule="auto"/>
              <w:ind w:firstLine="0"/>
              <w:jc w:val="center"/>
            </w:pPr>
            <w:r>
              <w:t xml:space="preserve">EBE </w:t>
            </w:r>
          </w:p>
        </w:tc>
      </w:tr>
      <w:tr w:rsidR="00B153B7" w14:paraId="15A29537" w14:textId="77777777">
        <w:trPr>
          <w:trHeight w:val="302"/>
        </w:trPr>
        <w:tc>
          <w:tcPr>
            <w:tcW w:w="4745" w:type="dxa"/>
            <w:tcBorders>
              <w:top w:val="single" w:sz="4" w:space="0" w:color="000000"/>
              <w:left w:val="single" w:sz="4" w:space="0" w:color="000000"/>
              <w:bottom w:val="single" w:sz="4" w:space="0" w:color="000000"/>
              <w:right w:val="single" w:sz="4" w:space="0" w:color="000000"/>
            </w:tcBorders>
          </w:tcPr>
          <w:p w14:paraId="154CB6A1" w14:textId="77777777" w:rsidR="00B153B7" w:rsidRDefault="00000000">
            <w:pPr>
              <w:spacing w:after="0" w:line="259" w:lineRule="auto"/>
              <w:ind w:left="0" w:firstLine="0"/>
              <w:jc w:val="left"/>
            </w:pPr>
            <w:r>
              <w:t xml:space="preserve">Chiffre d’affaires </w:t>
            </w:r>
          </w:p>
        </w:tc>
        <w:tc>
          <w:tcPr>
            <w:tcW w:w="4182" w:type="dxa"/>
            <w:tcBorders>
              <w:top w:val="single" w:sz="4" w:space="0" w:color="000000"/>
              <w:left w:val="single" w:sz="4" w:space="0" w:color="000000"/>
              <w:bottom w:val="single" w:sz="4" w:space="0" w:color="000000"/>
              <w:right w:val="single" w:sz="4" w:space="0" w:color="000000"/>
            </w:tcBorders>
          </w:tcPr>
          <w:p w14:paraId="3B06F99B" w14:textId="77777777" w:rsidR="00B153B7" w:rsidRDefault="00000000">
            <w:pPr>
              <w:spacing w:after="0" w:line="259" w:lineRule="auto"/>
              <w:ind w:firstLine="0"/>
              <w:jc w:val="center"/>
            </w:pPr>
            <w:r>
              <w:t xml:space="preserve">CA </w:t>
            </w:r>
          </w:p>
        </w:tc>
      </w:tr>
      <w:tr w:rsidR="00B153B7" w14:paraId="22D009FD" w14:textId="77777777">
        <w:trPr>
          <w:trHeight w:val="305"/>
        </w:trPr>
        <w:tc>
          <w:tcPr>
            <w:tcW w:w="4745" w:type="dxa"/>
            <w:tcBorders>
              <w:top w:val="single" w:sz="4" w:space="0" w:color="000000"/>
              <w:left w:val="single" w:sz="4" w:space="0" w:color="000000"/>
              <w:bottom w:val="single" w:sz="4" w:space="0" w:color="000000"/>
              <w:right w:val="single" w:sz="4" w:space="0" w:color="000000"/>
            </w:tcBorders>
          </w:tcPr>
          <w:p w14:paraId="194313A8" w14:textId="77777777" w:rsidR="00B153B7" w:rsidRDefault="00000000">
            <w:pPr>
              <w:spacing w:after="0" w:line="259" w:lineRule="auto"/>
              <w:ind w:left="0" w:firstLine="0"/>
              <w:jc w:val="left"/>
            </w:pPr>
            <w:r>
              <w:t xml:space="preserve">Valeur ajoutée </w:t>
            </w:r>
          </w:p>
        </w:tc>
        <w:tc>
          <w:tcPr>
            <w:tcW w:w="4182" w:type="dxa"/>
            <w:tcBorders>
              <w:top w:val="single" w:sz="4" w:space="0" w:color="000000"/>
              <w:left w:val="single" w:sz="4" w:space="0" w:color="000000"/>
              <w:bottom w:val="single" w:sz="4" w:space="0" w:color="000000"/>
              <w:right w:val="single" w:sz="4" w:space="0" w:color="000000"/>
            </w:tcBorders>
          </w:tcPr>
          <w:p w14:paraId="3D55E21B" w14:textId="77777777" w:rsidR="00B153B7" w:rsidRDefault="00000000">
            <w:pPr>
              <w:spacing w:after="0" w:line="259" w:lineRule="auto"/>
              <w:ind w:left="8" w:firstLine="0"/>
              <w:jc w:val="center"/>
            </w:pPr>
            <w:r>
              <w:t xml:space="preserve">VA </w:t>
            </w:r>
          </w:p>
        </w:tc>
      </w:tr>
      <w:tr w:rsidR="00B153B7" w14:paraId="48EC25D3" w14:textId="77777777">
        <w:trPr>
          <w:trHeight w:val="302"/>
        </w:trPr>
        <w:tc>
          <w:tcPr>
            <w:tcW w:w="4745" w:type="dxa"/>
            <w:tcBorders>
              <w:top w:val="single" w:sz="4" w:space="0" w:color="000000"/>
              <w:left w:val="single" w:sz="4" w:space="0" w:color="000000"/>
              <w:bottom w:val="single" w:sz="4" w:space="0" w:color="000000"/>
              <w:right w:val="single" w:sz="4" w:space="0" w:color="000000"/>
            </w:tcBorders>
          </w:tcPr>
          <w:p w14:paraId="221C0322" w14:textId="77777777" w:rsidR="00B153B7" w:rsidRDefault="00000000">
            <w:pPr>
              <w:spacing w:after="0" w:line="259" w:lineRule="auto"/>
              <w:ind w:left="0" w:firstLine="0"/>
              <w:jc w:val="left"/>
            </w:pPr>
            <w:r>
              <w:t xml:space="preserve">Résultat comptable avant impôt </w:t>
            </w:r>
          </w:p>
        </w:tc>
        <w:tc>
          <w:tcPr>
            <w:tcW w:w="4182" w:type="dxa"/>
            <w:tcBorders>
              <w:top w:val="single" w:sz="4" w:space="0" w:color="000000"/>
              <w:left w:val="single" w:sz="4" w:space="0" w:color="000000"/>
              <w:bottom w:val="single" w:sz="4" w:space="0" w:color="000000"/>
              <w:right w:val="single" w:sz="4" w:space="0" w:color="000000"/>
            </w:tcBorders>
          </w:tcPr>
          <w:p w14:paraId="27B0E920" w14:textId="77777777" w:rsidR="00B153B7" w:rsidRDefault="00000000">
            <w:pPr>
              <w:spacing w:after="0" w:line="259" w:lineRule="auto"/>
              <w:ind w:left="6" w:firstLine="0"/>
              <w:jc w:val="center"/>
            </w:pPr>
            <w:r>
              <w:t xml:space="preserve">RCI </w:t>
            </w:r>
          </w:p>
        </w:tc>
      </w:tr>
      <w:tr w:rsidR="00B153B7" w14:paraId="044774C7" w14:textId="77777777">
        <w:trPr>
          <w:trHeight w:val="302"/>
        </w:trPr>
        <w:tc>
          <w:tcPr>
            <w:tcW w:w="4745" w:type="dxa"/>
            <w:tcBorders>
              <w:top w:val="single" w:sz="4" w:space="0" w:color="000000"/>
              <w:left w:val="single" w:sz="4" w:space="0" w:color="000000"/>
              <w:bottom w:val="single" w:sz="4" w:space="0" w:color="000000"/>
              <w:right w:val="single" w:sz="4" w:space="0" w:color="000000"/>
            </w:tcBorders>
          </w:tcPr>
          <w:p w14:paraId="2673E825" w14:textId="77777777" w:rsidR="00B153B7" w:rsidRDefault="00000000">
            <w:pPr>
              <w:spacing w:after="0" w:line="259" w:lineRule="auto"/>
              <w:ind w:left="0" w:firstLine="0"/>
              <w:jc w:val="left"/>
            </w:pPr>
            <w:r>
              <w:t xml:space="preserve">Salaires bruts </w:t>
            </w:r>
          </w:p>
        </w:tc>
        <w:tc>
          <w:tcPr>
            <w:tcW w:w="4182" w:type="dxa"/>
            <w:tcBorders>
              <w:top w:val="single" w:sz="4" w:space="0" w:color="000000"/>
              <w:left w:val="single" w:sz="4" w:space="0" w:color="000000"/>
              <w:bottom w:val="single" w:sz="4" w:space="0" w:color="000000"/>
              <w:right w:val="single" w:sz="4" w:space="0" w:color="000000"/>
            </w:tcBorders>
          </w:tcPr>
          <w:p w14:paraId="479D9AC6" w14:textId="77777777" w:rsidR="00B153B7" w:rsidRDefault="00000000">
            <w:pPr>
              <w:spacing w:after="0" w:line="259" w:lineRule="auto"/>
              <w:ind w:left="8" w:firstLine="0"/>
              <w:jc w:val="center"/>
            </w:pPr>
            <w:r>
              <w:t xml:space="preserve">SB </w:t>
            </w:r>
          </w:p>
        </w:tc>
      </w:tr>
    </w:tbl>
    <w:p w14:paraId="44579769" w14:textId="77777777" w:rsidR="00B153B7" w:rsidRDefault="00000000">
      <w:pPr>
        <w:spacing w:after="129" w:line="259" w:lineRule="auto"/>
        <w:ind w:left="0" w:firstLine="0"/>
        <w:jc w:val="left"/>
      </w:pPr>
      <w:r>
        <w:rPr>
          <w:sz w:val="18"/>
        </w:rPr>
        <w:t xml:space="preserve"> </w:t>
      </w:r>
    </w:p>
    <w:p w14:paraId="6F587BEC" w14:textId="77777777" w:rsidR="00B153B7" w:rsidRDefault="00000000">
      <w:pPr>
        <w:spacing w:after="6"/>
        <w:ind w:left="-5"/>
      </w:pPr>
      <w:r>
        <w:t xml:space="preserve">Le programme doit permettre de calculer le montant de la prime d’intéressement (variable : PI) en respectant les conditions stipulées dans l’accord d’intéressement. </w:t>
      </w:r>
    </w:p>
    <w:p w14:paraId="3096F257" w14:textId="77777777" w:rsidR="00B153B7" w:rsidRDefault="00000000">
      <w:pPr>
        <w:spacing w:after="111" w:line="259" w:lineRule="auto"/>
        <w:ind w:left="0" w:firstLine="0"/>
        <w:jc w:val="left"/>
      </w:pPr>
      <w:r>
        <w:rPr>
          <w:sz w:val="18"/>
        </w:rPr>
        <w:t xml:space="preserve"> </w:t>
      </w:r>
    </w:p>
    <w:p w14:paraId="29DBB2C6" w14:textId="77777777" w:rsidR="00B153B7" w:rsidRDefault="00000000">
      <w:pPr>
        <w:pStyle w:val="Titre1"/>
        <w:ind w:left="-5"/>
      </w:pPr>
      <w:r>
        <w:lastRenderedPageBreak/>
        <w:t>Annexe A12 : Portefeuille titres – Régularisation des cessions et des dépréciations</w:t>
      </w:r>
      <w:r>
        <w:rPr>
          <w:b w:val="0"/>
          <w:sz w:val="22"/>
        </w:rPr>
        <w:t xml:space="preserve"> </w:t>
      </w:r>
    </w:p>
    <w:p w14:paraId="6C660E20" w14:textId="77777777" w:rsidR="00B153B7" w:rsidRDefault="00000000">
      <w:pPr>
        <w:spacing w:after="46" w:line="259" w:lineRule="auto"/>
        <w:ind w:left="-29" w:firstLine="0"/>
        <w:jc w:val="left"/>
      </w:pPr>
      <w:r>
        <w:rPr>
          <w:rFonts w:ascii="Calibri" w:eastAsia="Calibri" w:hAnsi="Calibri" w:cs="Calibri"/>
          <w:noProof/>
        </w:rPr>
        <mc:AlternateContent>
          <mc:Choice Requires="wpg">
            <w:drawing>
              <wp:inline distT="0" distB="0" distL="0" distR="0" wp14:anchorId="15E1277A" wp14:editId="79B43D7F">
                <wp:extent cx="6338062" cy="6096"/>
                <wp:effectExtent l="0" t="0" r="0" b="0"/>
                <wp:docPr id="60794" name="Group 60794"/>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49" name="Shape 73249"/>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794" style="width:499.06pt;height:0.47998pt;mso-position-horizontal-relative:char;mso-position-vertical-relative:line" coordsize="63380,60">
                <v:shape id="Shape 73250"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2238C44F" w14:textId="77777777" w:rsidR="00B153B7" w:rsidRDefault="00000000">
      <w:pPr>
        <w:spacing w:after="108" w:line="259" w:lineRule="auto"/>
        <w:ind w:left="0" w:firstLine="0"/>
        <w:jc w:val="left"/>
      </w:pPr>
      <w:r>
        <w:rPr>
          <w:b/>
          <w:sz w:val="16"/>
        </w:rPr>
        <w:t xml:space="preserve"> </w:t>
      </w:r>
    </w:p>
    <w:p w14:paraId="76CFC6B7" w14:textId="77777777" w:rsidR="00B153B7" w:rsidRDefault="00000000">
      <w:pPr>
        <w:ind w:left="-5"/>
      </w:pPr>
      <w:r>
        <w:t xml:space="preserve">La Biscuiterie possède un portefeuille titres. Elle a vendu une partie des titres en 2023 pour renflouer sa trésorerie. </w:t>
      </w:r>
    </w:p>
    <w:p w14:paraId="1C074747" w14:textId="77777777" w:rsidR="00B153B7" w:rsidRDefault="00000000">
      <w:pPr>
        <w:spacing w:after="0"/>
        <w:ind w:left="-5"/>
      </w:pPr>
      <w:r>
        <w:t xml:space="preserve">Au 31/12/2023, le portefeuille titres se présente ainsi : </w:t>
      </w:r>
    </w:p>
    <w:tbl>
      <w:tblPr>
        <w:tblStyle w:val="TableGrid"/>
        <w:tblW w:w="10346" w:type="dxa"/>
        <w:tblInd w:w="5" w:type="dxa"/>
        <w:tblCellMar>
          <w:top w:w="59" w:type="dxa"/>
          <w:left w:w="0" w:type="dxa"/>
          <w:bottom w:w="0" w:type="dxa"/>
          <w:right w:w="4" w:type="dxa"/>
        </w:tblCellMar>
        <w:tblLook w:val="04A0" w:firstRow="1" w:lastRow="0" w:firstColumn="1" w:lastColumn="0" w:noHBand="0" w:noVBand="1"/>
      </w:tblPr>
      <w:tblGrid>
        <w:gridCol w:w="1542"/>
        <w:gridCol w:w="1431"/>
        <w:gridCol w:w="1135"/>
        <w:gridCol w:w="1277"/>
        <w:gridCol w:w="1274"/>
        <w:gridCol w:w="1419"/>
        <w:gridCol w:w="1274"/>
        <w:gridCol w:w="994"/>
      </w:tblGrid>
      <w:tr w:rsidR="00B153B7" w14:paraId="796B46AC" w14:textId="77777777">
        <w:trPr>
          <w:trHeight w:val="864"/>
        </w:trPr>
        <w:tc>
          <w:tcPr>
            <w:tcW w:w="1541" w:type="dxa"/>
            <w:tcBorders>
              <w:top w:val="single" w:sz="4" w:space="0" w:color="000000"/>
              <w:left w:val="single" w:sz="4" w:space="0" w:color="000000"/>
              <w:bottom w:val="single" w:sz="4" w:space="0" w:color="000000"/>
              <w:right w:val="single" w:sz="4" w:space="0" w:color="000000"/>
            </w:tcBorders>
            <w:vAlign w:val="center"/>
          </w:tcPr>
          <w:p w14:paraId="5E463EBD" w14:textId="77777777" w:rsidR="00B153B7" w:rsidRDefault="00000000">
            <w:pPr>
              <w:spacing w:after="0" w:line="259" w:lineRule="auto"/>
              <w:ind w:left="0" w:firstLine="0"/>
              <w:jc w:val="center"/>
            </w:pPr>
            <w:r>
              <w:t xml:space="preserve">Titres  </w:t>
            </w:r>
          </w:p>
        </w:tc>
        <w:tc>
          <w:tcPr>
            <w:tcW w:w="1431" w:type="dxa"/>
            <w:tcBorders>
              <w:top w:val="single" w:sz="4" w:space="0" w:color="000000"/>
              <w:left w:val="single" w:sz="4" w:space="0" w:color="000000"/>
              <w:bottom w:val="single" w:sz="4" w:space="0" w:color="000000"/>
              <w:right w:val="single" w:sz="4" w:space="0" w:color="000000"/>
            </w:tcBorders>
            <w:vAlign w:val="center"/>
          </w:tcPr>
          <w:p w14:paraId="47E1D198" w14:textId="77777777" w:rsidR="00B153B7" w:rsidRDefault="00000000">
            <w:pPr>
              <w:spacing w:after="0" w:line="259" w:lineRule="auto"/>
              <w:ind w:left="0" w:firstLine="0"/>
              <w:jc w:val="center"/>
            </w:pPr>
            <w:r>
              <w:t xml:space="preserve">Date d'acquisition </w:t>
            </w:r>
          </w:p>
        </w:tc>
        <w:tc>
          <w:tcPr>
            <w:tcW w:w="1135" w:type="dxa"/>
            <w:tcBorders>
              <w:top w:val="single" w:sz="4" w:space="0" w:color="000000"/>
              <w:left w:val="single" w:sz="4" w:space="0" w:color="000000"/>
              <w:bottom w:val="single" w:sz="4" w:space="0" w:color="000000"/>
              <w:right w:val="single" w:sz="4" w:space="0" w:color="000000"/>
            </w:tcBorders>
            <w:vAlign w:val="center"/>
          </w:tcPr>
          <w:p w14:paraId="3D329481" w14:textId="77777777" w:rsidR="00B153B7" w:rsidRDefault="00000000">
            <w:pPr>
              <w:spacing w:after="0" w:line="259" w:lineRule="auto"/>
              <w:ind w:left="50" w:firstLine="0"/>
              <w:jc w:val="center"/>
            </w:pPr>
            <w:r>
              <w:t xml:space="preserve">Nombre de titres </w:t>
            </w:r>
          </w:p>
        </w:tc>
        <w:tc>
          <w:tcPr>
            <w:tcW w:w="1277" w:type="dxa"/>
            <w:tcBorders>
              <w:top w:val="single" w:sz="4" w:space="0" w:color="000000"/>
              <w:left w:val="single" w:sz="4" w:space="0" w:color="000000"/>
              <w:bottom w:val="single" w:sz="4" w:space="0" w:color="000000"/>
              <w:right w:val="single" w:sz="4" w:space="0" w:color="000000"/>
            </w:tcBorders>
          </w:tcPr>
          <w:p w14:paraId="5877DBFF" w14:textId="77777777" w:rsidR="00B153B7" w:rsidRDefault="00000000">
            <w:pPr>
              <w:spacing w:after="0" w:line="259" w:lineRule="auto"/>
              <w:ind w:left="96" w:right="34" w:firstLine="15"/>
              <w:jc w:val="center"/>
            </w:pPr>
            <w:r>
              <w:t xml:space="preserve">Prix d'achat unitaire </w:t>
            </w:r>
          </w:p>
        </w:tc>
        <w:tc>
          <w:tcPr>
            <w:tcW w:w="1274" w:type="dxa"/>
            <w:tcBorders>
              <w:top w:val="single" w:sz="4" w:space="0" w:color="000000"/>
              <w:left w:val="single" w:sz="4" w:space="0" w:color="000000"/>
              <w:bottom w:val="single" w:sz="4" w:space="0" w:color="000000"/>
              <w:right w:val="single" w:sz="4" w:space="0" w:color="000000"/>
            </w:tcBorders>
          </w:tcPr>
          <w:p w14:paraId="093FBC40" w14:textId="77777777" w:rsidR="00B153B7" w:rsidRDefault="00000000">
            <w:pPr>
              <w:spacing w:after="2" w:line="238" w:lineRule="auto"/>
              <w:ind w:left="0" w:firstLine="0"/>
              <w:jc w:val="center"/>
            </w:pPr>
            <w:r>
              <w:t xml:space="preserve">Valeur clôture </w:t>
            </w:r>
          </w:p>
          <w:p w14:paraId="6D25AB54" w14:textId="77777777" w:rsidR="00B153B7" w:rsidRDefault="00000000">
            <w:pPr>
              <w:spacing w:after="0" w:line="259" w:lineRule="auto"/>
              <w:ind w:left="2" w:firstLine="0"/>
              <w:jc w:val="center"/>
            </w:pPr>
            <w:r>
              <w:t xml:space="preserve">2022 </w:t>
            </w:r>
          </w:p>
        </w:tc>
        <w:tc>
          <w:tcPr>
            <w:tcW w:w="1419" w:type="dxa"/>
            <w:tcBorders>
              <w:top w:val="single" w:sz="4" w:space="0" w:color="000000"/>
              <w:left w:val="single" w:sz="4" w:space="0" w:color="000000"/>
              <w:bottom w:val="single" w:sz="4" w:space="0" w:color="000000"/>
              <w:right w:val="single" w:sz="4" w:space="0" w:color="000000"/>
            </w:tcBorders>
          </w:tcPr>
          <w:p w14:paraId="592AABAD" w14:textId="77777777" w:rsidR="00B153B7" w:rsidRDefault="00000000">
            <w:pPr>
              <w:spacing w:after="0" w:line="259" w:lineRule="auto"/>
              <w:ind w:left="21" w:firstLine="0"/>
              <w:jc w:val="center"/>
            </w:pPr>
            <w:r>
              <w:t xml:space="preserve">Nombre de titres cédés en 2023 </w:t>
            </w:r>
          </w:p>
        </w:tc>
        <w:tc>
          <w:tcPr>
            <w:tcW w:w="1274" w:type="dxa"/>
            <w:tcBorders>
              <w:top w:val="single" w:sz="4" w:space="0" w:color="000000"/>
              <w:left w:val="single" w:sz="4" w:space="0" w:color="000000"/>
              <w:bottom w:val="single" w:sz="4" w:space="0" w:color="000000"/>
              <w:right w:val="single" w:sz="4" w:space="0" w:color="000000"/>
            </w:tcBorders>
          </w:tcPr>
          <w:p w14:paraId="5508F6EB" w14:textId="77777777" w:rsidR="00B153B7" w:rsidRDefault="00000000">
            <w:pPr>
              <w:spacing w:after="2" w:line="238" w:lineRule="auto"/>
              <w:ind w:left="0" w:firstLine="0"/>
              <w:jc w:val="center"/>
            </w:pPr>
            <w:r>
              <w:t xml:space="preserve">Valeur clôture </w:t>
            </w:r>
          </w:p>
          <w:p w14:paraId="53F584DD" w14:textId="77777777" w:rsidR="00B153B7" w:rsidRDefault="00000000">
            <w:pPr>
              <w:spacing w:after="0" w:line="259" w:lineRule="auto"/>
              <w:ind w:left="2" w:firstLine="0"/>
              <w:jc w:val="center"/>
            </w:pPr>
            <w:r>
              <w:t xml:space="preserve">2023 </w:t>
            </w:r>
          </w:p>
        </w:tc>
        <w:tc>
          <w:tcPr>
            <w:tcW w:w="994" w:type="dxa"/>
            <w:tcBorders>
              <w:top w:val="single" w:sz="4" w:space="0" w:color="000000"/>
              <w:left w:val="single" w:sz="4" w:space="0" w:color="000000"/>
              <w:bottom w:val="single" w:sz="4" w:space="0" w:color="000000"/>
              <w:right w:val="single" w:sz="4" w:space="0" w:color="000000"/>
            </w:tcBorders>
          </w:tcPr>
          <w:p w14:paraId="0CF6F6EB" w14:textId="77777777" w:rsidR="00B153B7" w:rsidRDefault="00000000">
            <w:pPr>
              <w:spacing w:after="0" w:line="259" w:lineRule="auto"/>
              <w:ind w:firstLine="0"/>
              <w:jc w:val="center"/>
            </w:pPr>
            <w:r>
              <w:t xml:space="preserve">Numéro de compte </w:t>
            </w:r>
          </w:p>
        </w:tc>
      </w:tr>
      <w:tr w:rsidR="00B153B7" w14:paraId="6FDD4C10" w14:textId="77777777">
        <w:trPr>
          <w:trHeight w:val="310"/>
        </w:trPr>
        <w:tc>
          <w:tcPr>
            <w:tcW w:w="1541" w:type="dxa"/>
            <w:tcBorders>
              <w:top w:val="single" w:sz="4" w:space="0" w:color="000000"/>
              <w:left w:val="single" w:sz="4" w:space="0" w:color="000000"/>
              <w:bottom w:val="single" w:sz="4" w:space="0" w:color="000000"/>
              <w:right w:val="single" w:sz="4" w:space="0" w:color="000000"/>
            </w:tcBorders>
          </w:tcPr>
          <w:p w14:paraId="23832242" w14:textId="77777777" w:rsidR="00B153B7" w:rsidRDefault="00000000">
            <w:pPr>
              <w:spacing w:after="0" w:line="259" w:lineRule="auto"/>
              <w:ind w:left="70" w:firstLine="0"/>
              <w:jc w:val="left"/>
            </w:pPr>
            <w:r>
              <w:t xml:space="preserve">Actions Célia </w:t>
            </w:r>
          </w:p>
        </w:tc>
        <w:tc>
          <w:tcPr>
            <w:tcW w:w="1431" w:type="dxa"/>
            <w:tcBorders>
              <w:top w:val="single" w:sz="4" w:space="0" w:color="000000"/>
              <w:left w:val="single" w:sz="4" w:space="0" w:color="000000"/>
              <w:bottom w:val="single" w:sz="4" w:space="0" w:color="000000"/>
              <w:right w:val="single" w:sz="4" w:space="0" w:color="000000"/>
            </w:tcBorders>
          </w:tcPr>
          <w:p w14:paraId="78C5F57F" w14:textId="77777777" w:rsidR="00B153B7" w:rsidRDefault="00000000">
            <w:pPr>
              <w:spacing w:after="0" w:line="259" w:lineRule="auto"/>
              <w:ind w:left="163" w:firstLine="0"/>
              <w:jc w:val="left"/>
            </w:pPr>
            <w:r>
              <w:t xml:space="preserve">01/09/2021 </w:t>
            </w:r>
          </w:p>
        </w:tc>
        <w:tc>
          <w:tcPr>
            <w:tcW w:w="1135" w:type="dxa"/>
            <w:tcBorders>
              <w:top w:val="single" w:sz="4" w:space="0" w:color="000000"/>
              <w:left w:val="single" w:sz="4" w:space="0" w:color="000000"/>
              <w:bottom w:val="single" w:sz="4" w:space="0" w:color="000000"/>
              <w:right w:val="single" w:sz="4" w:space="0" w:color="000000"/>
            </w:tcBorders>
          </w:tcPr>
          <w:p w14:paraId="5D67F9D4" w14:textId="77777777" w:rsidR="00B153B7" w:rsidRDefault="00000000">
            <w:pPr>
              <w:spacing w:after="0" w:line="259" w:lineRule="auto"/>
              <w:ind w:left="70" w:firstLine="0"/>
              <w:jc w:val="left"/>
            </w:pPr>
            <w:r>
              <w:t xml:space="preserve">           70  </w:t>
            </w:r>
          </w:p>
        </w:tc>
        <w:tc>
          <w:tcPr>
            <w:tcW w:w="1277" w:type="dxa"/>
            <w:tcBorders>
              <w:top w:val="single" w:sz="4" w:space="0" w:color="000000"/>
              <w:left w:val="single" w:sz="4" w:space="0" w:color="000000"/>
              <w:bottom w:val="single" w:sz="4" w:space="0" w:color="000000"/>
              <w:right w:val="single" w:sz="4" w:space="0" w:color="000000"/>
            </w:tcBorders>
          </w:tcPr>
          <w:p w14:paraId="78E81B0B" w14:textId="77777777" w:rsidR="00B153B7" w:rsidRDefault="00000000">
            <w:pPr>
              <w:spacing w:after="0" w:line="259" w:lineRule="auto"/>
              <w:ind w:left="-24" w:firstLine="0"/>
            </w:pPr>
            <w:r>
              <w:t xml:space="preserve">    110,00 €  </w:t>
            </w:r>
          </w:p>
        </w:tc>
        <w:tc>
          <w:tcPr>
            <w:tcW w:w="1274" w:type="dxa"/>
            <w:tcBorders>
              <w:top w:val="single" w:sz="4" w:space="0" w:color="000000"/>
              <w:left w:val="single" w:sz="4" w:space="0" w:color="000000"/>
              <w:bottom w:val="single" w:sz="4" w:space="0" w:color="000000"/>
              <w:right w:val="single" w:sz="4" w:space="0" w:color="000000"/>
            </w:tcBorders>
          </w:tcPr>
          <w:p w14:paraId="7B627DD0" w14:textId="77777777" w:rsidR="00B153B7" w:rsidRDefault="00000000">
            <w:pPr>
              <w:spacing w:after="0" w:line="259" w:lineRule="auto"/>
              <w:ind w:left="70" w:firstLine="0"/>
            </w:pPr>
            <w:r>
              <w:t xml:space="preserve">   120,00 €  </w:t>
            </w:r>
          </w:p>
        </w:tc>
        <w:tc>
          <w:tcPr>
            <w:tcW w:w="1419" w:type="dxa"/>
            <w:tcBorders>
              <w:top w:val="single" w:sz="4" w:space="0" w:color="000000"/>
              <w:left w:val="single" w:sz="4" w:space="0" w:color="000000"/>
              <w:bottom w:val="single" w:sz="4" w:space="0" w:color="000000"/>
              <w:right w:val="single" w:sz="4" w:space="0" w:color="000000"/>
            </w:tcBorders>
          </w:tcPr>
          <w:p w14:paraId="0C81887B" w14:textId="77777777" w:rsidR="00B153B7" w:rsidRDefault="00000000">
            <w:pPr>
              <w:spacing w:after="0" w:line="259" w:lineRule="auto"/>
              <w:ind w:left="70" w:firstLine="0"/>
              <w:jc w:val="left"/>
            </w:pPr>
            <w:r>
              <w:t xml:space="preserve">               25   </w:t>
            </w:r>
          </w:p>
        </w:tc>
        <w:tc>
          <w:tcPr>
            <w:tcW w:w="1274" w:type="dxa"/>
            <w:tcBorders>
              <w:top w:val="single" w:sz="4" w:space="0" w:color="000000"/>
              <w:left w:val="single" w:sz="4" w:space="0" w:color="000000"/>
              <w:bottom w:val="single" w:sz="4" w:space="0" w:color="000000"/>
              <w:right w:val="single" w:sz="4" w:space="0" w:color="000000"/>
            </w:tcBorders>
          </w:tcPr>
          <w:p w14:paraId="605D8A28" w14:textId="77777777" w:rsidR="00B153B7" w:rsidRDefault="00000000">
            <w:pPr>
              <w:spacing w:after="0" w:line="259" w:lineRule="auto"/>
              <w:ind w:left="70" w:firstLine="0"/>
            </w:pPr>
            <w:r>
              <w:t xml:space="preserve">   128,00 €  </w:t>
            </w:r>
          </w:p>
        </w:tc>
        <w:tc>
          <w:tcPr>
            <w:tcW w:w="994" w:type="dxa"/>
            <w:tcBorders>
              <w:top w:val="single" w:sz="4" w:space="0" w:color="000000"/>
              <w:left w:val="single" w:sz="4" w:space="0" w:color="000000"/>
              <w:bottom w:val="single" w:sz="4" w:space="0" w:color="000000"/>
              <w:right w:val="single" w:sz="4" w:space="0" w:color="000000"/>
            </w:tcBorders>
          </w:tcPr>
          <w:p w14:paraId="7F8A1890" w14:textId="77777777" w:rsidR="00B153B7" w:rsidRDefault="00000000">
            <w:pPr>
              <w:spacing w:after="0" w:line="259" w:lineRule="auto"/>
              <w:ind w:left="187" w:firstLine="0"/>
              <w:jc w:val="left"/>
            </w:pPr>
            <w:r>
              <w:t xml:space="preserve">271005 </w:t>
            </w:r>
          </w:p>
        </w:tc>
      </w:tr>
      <w:tr w:rsidR="00B153B7" w14:paraId="56257967" w14:textId="77777777">
        <w:trPr>
          <w:trHeight w:val="312"/>
        </w:trPr>
        <w:tc>
          <w:tcPr>
            <w:tcW w:w="1541" w:type="dxa"/>
            <w:tcBorders>
              <w:top w:val="single" w:sz="4" w:space="0" w:color="000000"/>
              <w:left w:val="single" w:sz="4" w:space="0" w:color="000000"/>
              <w:bottom w:val="single" w:sz="4" w:space="0" w:color="000000"/>
              <w:right w:val="single" w:sz="4" w:space="0" w:color="000000"/>
            </w:tcBorders>
          </w:tcPr>
          <w:p w14:paraId="17BBF67B" w14:textId="77777777" w:rsidR="00B153B7" w:rsidRDefault="00000000">
            <w:pPr>
              <w:spacing w:after="0" w:line="259" w:lineRule="auto"/>
              <w:ind w:left="70" w:firstLine="0"/>
              <w:jc w:val="left"/>
            </w:pPr>
            <w:r>
              <w:t xml:space="preserve">Actions </w:t>
            </w:r>
            <w:proofErr w:type="spellStart"/>
            <w:r>
              <w:t>Axi</w:t>
            </w:r>
            <w:proofErr w:type="spellEnd"/>
            <w:r>
              <w:t xml:space="preserve"> </w:t>
            </w:r>
          </w:p>
        </w:tc>
        <w:tc>
          <w:tcPr>
            <w:tcW w:w="1431" w:type="dxa"/>
            <w:tcBorders>
              <w:top w:val="single" w:sz="4" w:space="0" w:color="000000"/>
              <w:left w:val="single" w:sz="4" w:space="0" w:color="000000"/>
              <w:bottom w:val="single" w:sz="4" w:space="0" w:color="000000"/>
              <w:right w:val="single" w:sz="4" w:space="0" w:color="000000"/>
            </w:tcBorders>
          </w:tcPr>
          <w:p w14:paraId="20EB791E" w14:textId="77777777" w:rsidR="00B153B7" w:rsidRDefault="00000000">
            <w:pPr>
              <w:spacing w:after="0" w:line="259" w:lineRule="auto"/>
              <w:ind w:left="163" w:firstLine="0"/>
              <w:jc w:val="left"/>
            </w:pPr>
            <w:r>
              <w:t xml:space="preserve">06/05/2023 </w:t>
            </w:r>
          </w:p>
        </w:tc>
        <w:tc>
          <w:tcPr>
            <w:tcW w:w="1135" w:type="dxa"/>
            <w:tcBorders>
              <w:top w:val="single" w:sz="4" w:space="0" w:color="000000"/>
              <w:left w:val="single" w:sz="4" w:space="0" w:color="000000"/>
              <w:bottom w:val="single" w:sz="4" w:space="0" w:color="000000"/>
              <w:right w:val="single" w:sz="4" w:space="0" w:color="000000"/>
            </w:tcBorders>
          </w:tcPr>
          <w:p w14:paraId="049242BA" w14:textId="77777777" w:rsidR="00B153B7" w:rsidRDefault="00000000">
            <w:pPr>
              <w:spacing w:after="0" w:line="259" w:lineRule="auto"/>
              <w:ind w:left="70" w:firstLine="0"/>
              <w:jc w:val="left"/>
            </w:pPr>
            <w:r>
              <w:t xml:space="preserve">           50  </w:t>
            </w:r>
          </w:p>
        </w:tc>
        <w:tc>
          <w:tcPr>
            <w:tcW w:w="1277" w:type="dxa"/>
            <w:tcBorders>
              <w:top w:val="single" w:sz="4" w:space="0" w:color="000000"/>
              <w:left w:val="single" w:sz="4" w:space="0" w:color="000000"/>
              <w:bottom w:val="single" w:sz="4" w:space="0" w:color="000000"/>
              <w:right w:val="single" w:sz="4" w:space="0" w:color="000000"/>
            </w:tcBorders>
          </w:tcPr>
          <w:p w14:paraId="7A169057" w14:textId="77777777" w:rsidR="00B153B7" w:rsidRDefault="00000000">
            <w:pPr>
              <w:spacing w:after="0" w:line="259" w:lineRule="auto"/>
              <w:ind w:left="-24" w:firstLine="0"/>
            </w:pPr>
            <w:r>
              <w:t xml:space="preserve">      60,00 €  </w:t>
            </w:r>
          </w:p>
        </w:tc>
        <w:tc>
          <w:tcPr>
            <w:tcW w:w="1274" w:type="dxa"/>
            <w:tcBorders>
              <w:top w:val="single" w:sz="4" w:space="0" w:color="000000"/>
              <w:left w:val="single" w:sz="4" w:space="0" w:color="000000"/>
              <w:bottom w:val="single" w:sz="4" w:space="0" w:color="000000"/>
              <w:right w:val="single" w:sz="4" w:space="0" w:color="000000"/>
            </w:tcBorders>
          </w:tcPr>
          <w:p w14:paraId="4EAC5157" w14:textId="77777777" w:rsidR="00B153B7" w:rsidRDefault="00000000">
            <w:pPr>
              <w:spacing w:after="0" w:line="259" w:lineRule="auto"/>
              <w:ind w:left="1" w:firstLine="0"/>
              <w:jc w:val="center"/>
            </w:pPr>
            <w:r>
              <w:t xml:space="preserve">  -  </w:t>
            </w:r>
          </w:p>
        </w:tc>
        <w:tc>
          <w:tcPr>
            <w:tcW w:w="1419" w:type="dxa"/>
            <w:tcBorders>
              <w:top w:val="single" w:sz="4" w:space="0" w:color="000000"/>
              <w:left w:val="single" w:sz="4" w:space="0" w:color="000000"/>
              <w:bottom w:val="single" w:sz="4" w:space="0" w:color="000000"/>
              <w:right w:val="single" w:sz="4" w:space="0" w:color="000000"/>
            </w:tcBorders>
          </w:tcPr>
          <w:p w14:paraId="43B95AA3" w14:textId="77777777" w:rsidR="00B153B7" w:rsidRDefault="00000000">
            <w:pPr>
              <w:spacing w:after="0" w:line="259" w:lineRule="auto"/>
              <w:ind w:left="70" w:firstLine="0"/>
              <w:jc w:val="left"/>
            </w:pPr>
            <w:r>
              <w:t xml:space="preserve"> - </w:t>
            </w:r>
          </w:p>
        </w:tc>
        <w:tc>
          <w:tcPr>
            <w:tcW w:w="1274" w:type="dxa"/>
            <w:tcBorders>
              <w:top w:val="single" w:sz="4" w:space="0" w:color="000000"/>
              <w:left w:val="single" w:sz="4" w:space="0" w:color="000000"/>
              <w:bottom w:val="single" w:sz="4" w:space="0" w:color="000000"/>
              <w:right w:val="single" w:sz="4" w:space="0" w:color="000000"/>
            </w:tcBorders>
          </w:tcPr>
          <w:p w14:paraId="38D6E580" w14:textId="77777777" w:rsidR="00B153B7" w:rsidRDefault="00000000">
            <w:pPr>
              <w:spacing w:after="0" w:line="259" w:lineRule="auto"/>
              <w:ind w:left="70" w:firstLine="0"/>
            </w:pPr>
            <w:r>
              <w:t xml:space="preserve">     55,00 €  </w:t>
            </w:r>
          </w:p>
        </w:tc>
        <w:tc>
          <w:tcPr>
            <w:tcW w:w="994" w:type="dxa"/>
            <w:tcBorders>
              <w:top w:val="single" w:sz="4" w:space="0" w:color="000000"/>
              <w:left w:val="single" w:sz="4" w:space="0" w:color="000000"/>
              <w:bottom w:val="single" w:sz="4" w:space="0" w:color="000000"/>
              <w:right w:val="single" w:sz="4" w:space="0" w:color="000000"/>
            </w:tcBorders>
          </w:tcPr>
          <w:p w14:paraId="272F2183" w14:textId="77777777" w:rsidR="00B153B7" w:rsidRDefault="00000000">
            <w:pPr>
              <w:spacing w:after="0" w:line="259" w:lineRule="auto"/>
              <w:ind w:left="187" w:firstLine="0"/>
              <w:jc w:val="left"/>
            </w:pPr>
            <w:r>
              <w:t xml:space="preserve">503105 </w:t>
            </w:r>
          </w:p>
        </w:tc>
      </w:tr>
    </w:tbl>
    <w:p w14:paraId="76AF43F3" w14:textId="77777777" w:rsidR="00B153B7" w:rsidRDefault="00000000">
      <w:pPr>
        <w:spacing w:after="125" w:line="259" w:lineRule="auto"/>
        <w:ind w:left="0" w:firstLine="0"/>
        <w:jc w:val="left"/>
      </w:pPr>
      <w:r>
        <w:rPr>
          <w:sz w:val="16"/>
        </w:rPr>
        <w:t xml:space="preserve"> </w:t>
      </w:r>
    </w:p>
    <w:p w14:paraId="3CCEB1D2" w14:textId="77777777" w:rsidR="00B153B7" w:rsidRDefault="00000000">
      <w:pPr>
        <w:pStyle w:val="Titre2"/>
        <w:ind w:left="-5"/>
      </w:pPr>
      <w:r>
        <w:t xml:space="preserve">Avis d’opération reçu du Crédit Mutuel de Bretagne </w:t>
      </w:r>
    </w:p>
    <w:tbl>
      <w:tblPr>
        <w:tblStyle w:val="TableGrid"/>
        <w:tblW w:w="9290" w:type="dxa"/>
        <w:tblInd w:w="5" w:type="dxa"/>
        <w:tblCellMar>
          <w:top w:w="48" w:type="dxa"/>
          <w:left w:w="108" w:type="dxa"/>
          <w:bottom w:w="0" w:type="dxa"/>
          <w:right w:w="115" w:type="dxa"/>
        </w:tblCellMar>
        <w:tblLook w:val="04A0" w:firstRow="1" w:lastRow="0" w:firstColumn="1" w:lastColumn="0" w:noHBand="0" w:noVBand="1"/>
      </w:tblPr>
      <w:tblGrid>
        <w:gridCol w:w="4950"/>
        <w:gridCol w:w="4340"/>
      </w:tblGrid>
      <w:tr w:rsidR="00B153B7" w14:paraId="350B0EF8" w14:textId="77777777">
        <w:trPr>
          <w:trHeight w:val="936"/>
        </w:trPr>
        <w:tc>
          <w:tcPr>
            <w:tcW w:w="4950" w:type="dxa"/>
            <w:tcBorders>
              <w:top w:val="single" w:sz="4" w:space="0" w:color="000000"/>
              <w:left w:val="single" w:sz="4" w:space="0" w:color="000000"/>
              <w:bottom w:val="single" w:sz="4" w:space="0" w:color="000000"/>
              <w:right w:val="single" w:sz="4" w:space="0" w:color="000000"/>
            </w:tcBorders>
          </w:tcPr>
          <w:p w14:paraId="60889888" w14:textId="77777777" w:rsidR="00B153B7" w:rsidRDefault="00000000">
            <w:pPr>
              <w:spacing w:after="16" w:line="259" w:lineRule="auto"/>
              <w:ind w:left="0" w:firstLine="0"/>
              <w:jc w:val="left"/>
            </w:pPr>
            <w:r>
              <w:rPr>
                <w:rFonts w:ascii="Calibri" w:eastAsia="Calibri" w:hAnsi="Calibri" w:cs="Calibri"/>
              </w:rPr>
              <w:t xml:space="preserve">CMB </w:t>
            </w:r>
          </w:p>
          <w:p w14:paraId="7350920A" w14:textId="77777777" w:rsidR="00B153B7" w:rsidRDefault="00000000">
            <w:pPr>
              <w:spacing w:after="19" w:line="259" w:lineRule="auto"/>
              <w:ind w:left="0" w:firstLine="0"/>
              <w:jc w:val="left"/>
            </w:pPr>
            <w:r>
              <w:rPr>
                <w:rFonts w:ascii="Calibri" w:eastAsia="Calibri" w:hAnsi="Calibri" w:cs="Calibri"/>
              </w:rPr>
              <w:t xml:space="preserve">Crédit Mutuel de Bretagne </w:t>
            </w:r>
          </w:p>
          <w:p w14:paraId="74FF7467" w14:textId="77777777" w:rsidR="00B153B7" w:rsidRDefault="00000000">
            <w:pPr>
              <w:spacing w:after="0" w:line="259" w:lineRule="auto"/>
              <w:ind w:left="0" w:firstLine="0"/>
              <w:jc w:val="left"/>
            </w:pPr>
            <w:r>
              <w:rPr>
                <w:rFonts w:ascii="Calibri" w:eastAsia="Calibri" w:hAnsi="Calibri" w:cs="Calibri"/>
              </w:rPr>
              <w:t xml:space="preserve">Agence de Roscoff </w:t>
            </w:r>
          </w:p>
        </w:tc>
        <w:tc>
          <w:tcPr>
            <w:tcW w:w="4340" w:type="dxa"/>
            <w:tcBorders>
              <w:top w:val="single" w:sz="4" w:space="0" w:color="000000"/>
              <w:left w:val="single" w:sz="4" w:space="0" w:color="000000"/>
              <w:bottom w:val="single" w:sz="4" w:space="0" w:color="000000"/>
              <w:right w:val="single" w:sz="4" w:space="0" w:color="000000"/>
            </w:tcBorders>
          </w:tcPr>
          <w:p w14:paraId="07218D7B" w14:textId="77777777" w:rsidR="00B153B7" w:rsidRDefault="00000000">
            <w:pPr>
              <w:spacing w:after="16" w:line="259" w:lineRule="auto"/>
              <w:ind w:left="0" w:firstLine="0"/>
              <w:jc w:val="left"/>
            </w:pPr>
            <w:r>
              <w:rPr>
                <w:rFonts w:ascii="Calibri" w:eastAsia="Calibri" w:hAnsi="Calibri" w:cs="Calibri"/>
              </w:rPr>
              <w:t xml:space="preserve">Biscuiterie GWEN MALO </w:t>
            </w:r>
          </w:p>
          <w:p w14:paraId="2D3D571D" w14:textId="77777777" w:rsidR="00B153B7" w:rsidRDefault="00000000">
            <w:pPr>
              <w:spacing w:after="19" w:line="259" w:lineRule="auto"/>
              <w:ind w:left="0" w:firstLine="0"/>
              <w:jc w:val="left"/>
            </w:pPr>
            <w:r>
              <w:rPr>
                <w:rFonts w:ascii="Calibri" w:eastAsia="Calibri" w:hAnsi="Calibri" w:cs="Calibri"/>
              </w:rPr>
              <w:t xml:space="preserve">8 rue des Corsaires </w:t>
            </w:r>
          </w:p>
          <w:p w14:paraId="2543CC8D" w14:textId="77777777" w:rsidR="00B153B7" w:rsidRDefault="00000000">
            <w:pPr>
              <w:spacing w:after="0" w:line="259" w:lineRule="auto"/>
              <w:ind w:left="0" w:firstLine="0"/>
              <w:jc w:val="left"/>
            </w:pPr>
            <w:r>
              <w:rPr>
                <w:rFonts w:ascii="Calibri" w:eastAsia="Calibri" w:hAnsi="Calibri" w:cs="Calibri"/>
              </w:rPr>
              <w:t xml:space="preserve">29680 Roscoff </w:t>
            </w:r>
          </w:p>
        </w:tc>
      </w:tr>
      <w:tr w:rsidR="00B153B7" w14:paraId="0D5A2508" w14:textId="77777777">
        <w:trPr>
          <w:trHeight w:val="1860"/>
        </w:trPr>
        <w:tc>
          <w:tcPr>
            <w:tcW w:w="9290" w:type="dxa"/>
            <w:gridSpan w:val="2"/>
            <w:tcBorders>
              <w:top w:val="single" w:sz="4" w:space="0" w:color="000000"/>
              <w:left w:val="single" w:sz="4" w:space="0" w:color="000000"/>
              <w:bottom w:val="single" w:sz="4" w:space="0" w:color="000000"/>
              <w:right w:val="single" w:sz="4" w:space="0" w:color="000000"/>
            </w:tcBorders>
          </w:tcPr>
          <w:p w14:paraId="044A2075" w14:textId="77777777" w:rsidR="00B153B7" w:rsidRDefault="00000000">
            <w:pPr>
              <w:spacing w:after="16" w:line="259" w:lineRule="auto"/>
              <w:ind w:left="0" w:firstLine="0"/>
              <w:jc w:val="left"/>
            </w:pPr>
            <w:r>
              <w:rPr>
                <w:rFonts w:ascii="Calibri" w:eastAsia="Calibri" w:hAnsi="Calibri" w:cs="Calibri"/>
              </w:rPr>
              <w:t xml:space="preserve">Le 28/11/2023 </w:t>
            </w:r>
          </w:p>
          <w:p w14:paraId="2ACBCC3F" w14:textId="77777777" w:rsidR="00B153B7" w:rsidRDefault="00000000">
            <w:pPr>
              <w:spacing w:after="18" w:line="259" w:lineRule="auto"/>
              <w:ind w:left="9" w:firstLine="0"/>
              <w:jc w:val="center"/>
            </w:pPr>
            <w:r>
              <w:rPr>
                <w:rFonts w:ascii="Calibri" w:eastAsia="Calibri" w:hAnsi="Calibri" w:cs="Calibri"/>
                <w:b/>
              </w:rPr>
              <w:t xml:space="preserve">AVIS DE CRÉDIT n° 3022 </w:t>
            </w:r>
          </w:p>
          <w:p w14:paraId="67675903" w14:textId="77777777" w:rsidR="00B153B7" w:rsidRDefault="00000000">
            <w:pPr>
              <w:spacing w:after="16" w:line="259" w:lineRule="auto"/>
              <w:ind w:left="0" w:firstLine="0"/>
              <w:jc w:val="left"/>
            </w:pPr>
            <w:r>
              <w:rPr>
                <w:rFonts w:ascii="Calibri" w:eastAsia="Calibri" w:hAnsi="Calibri" w:cs="Calibri"/>
              </w:rPr>
              <w:t xml:space="preserve">Vente pour votre compte de 25 actions Célia à 125 € : 3 125,00 €  </w:t>
            </w:r>
          </w:p>
          <w:p w14:paraId="02CEB6EA" w14:textId="77777777" w:rsidR="00B153B7" w:rsidRDefault="00000000">
            <w:pPr>
              <w:spacing w:after="19" w:line="259" w:lineRule="auto"/>
              <w:ind w:left="0" w:firstLine="0"/>
              <w:jc w:val="left"/>
            </w:pPr>
            <w:r>
              <w:rPr>
                <w:rFonts w:ascii="Calibri" w:eastAsia="Calibri" w:hAnsi="Calibri" w:cs="Calibri"/>
              </w:rPr>
              <w:t xml:space="preserve">Commission HT sur cession de titres : 5,00 €  </w:t>
            </w:r>
          </w:p>
          <w:p w14:paraId="4F4BD4EC" w14:textId="77777777" w:rsidR="00B153B7" w:rsidRDefault="00000000">
            <w:pPr>
              <w:spacing w:after="16" w:line="259" w:lineRule="auto"/>
              <w:ind w:left="0" w:firstLine="0"/>
              <w:jc w:val="left"/>
            </w:pPr>
            <w:r>
              <w:rPr>
                <w:rFonts w:ascii="Calibri" w:eastAsia="Calibri" w:hAnsi="Calibri" w:cs="Calibri"/>
              </w:rPr>
              <w:t xml:space="preserve">TVA 20 % sur commission : 1,00 €  </w:t>
            </w:r>
          </w:p>
          <w:p w14:paraId="2B343821" w14:textId="77777777" w:rsidR="00B153B7" w:rsidRDefault="00000000">
            <w:pPr>
              <w:spacing w:after="0" w:line="259" w:lineRule="auto"/>
              <w:ind w:left="0" w:firstLine="0"/>
              <w:jc w:val="left"/>
            </w:pPr>
            <w:r>
              <w:rPr>
                <w:rFonts w:ascii="Calibri" w:eastAsia="Calibri" w:hAnsi="Calibri" w:cs="Calibri"/>
                <w:b/>
              </w:rPr>
              <w:t xml:space="preserve">Net à votre crédit : 3 119,00 € </w:t>
            </w:r>
          </w:p>
        </w:tc>
      </w:tr>
    </w:tbl>
    <w:p w14:paraId="564B4B9E" w14:textId="77777777" w:rsidR="00B153B7" w:rsidRDefault="00B153B7">
      <w:pPr>
        <w:sectPr w:rsidR="00B153B7">
          <w:headerReference w:type="even" r:id="rId13"/>
          <w:headerReference w:type="default" r:id="rId14"/>
          <w:footerReference w:type="even" r:id="rId15"/>
          <w:footerReference w:type="default" r:id="rId16"/>
          <w:headerReference w:type="first" r:id="rId17"/>
          <w:footerReference w:type="first" r:id="rId18"/>
          <w:pgSz w:w="11906" w:h="16838"/>
          <w:pgMar w:top="1002" w:right="700" w:bottom="729" w:left="994" w:header="720" w:footer="472" w:gutter="0"/>
          <w:cols w:space="720"/>
          <w:titlePg/>
        </w:sectPr>
      </w:pPr>
    </w:p>
    <w:p w14:paraId="21A0D094" w14:textId="77777777" w:rsidR="00B153B7" w:rsidRDefault="00000000">
      <w:pPr>
        <w:pStyle w:val="Titre1"/>
        <w:spacing w:after="68"/>
        <w:ind w:left="1249"/>
      </w:pPr>
      <w:r>
        <w:lastRenderedPageBreak/>
        <w:t>2 (suite)</w:t>
      </w:r>
      <w:r>
        <w:rPr>
          <w:b w:val="0"/>
          <w:sz w:val="22"/>
        </w:rPr>
        <w:t xml:space="preserve"> </w:t>
      </w:r>
    </w:p>
    <w:p w14:paraId="316E91FC" w14:textId="77777777" w:rsidR="00B153B7" w:rsidRDefault="00000000">
      <w:pPr>
        <w:spacing w:after="95" w:line="259" w:lineRule="auto"/>
        <w:ind w:left="0" w:firstLine="0"/>
        <w:jc w:val="left"/>
      </w:pPr>
      <w:r>
        <w:t xml:space="preserve"> </w:t>
      </w:r>
    </w:p>
    <w:p w14:paraId="79E350AD" w14:textId="77777777" w:rsidR="00B153B7" w:rsidRDefault="00000000">
      <w:pPr>
        <w:spacing w:after="0"/>
        <w:ind w:left="-5"/>
      </w:pPr>
      <w:r>
        <w:t xml:space="preserve">Lors de la cession des titres Célia, seule l’écriture suivante a été enregistrée :  </w:t>
      </w:r>
    </w:p>
    <w:tbl>
      <w:tblPr>
        <w:tblStyle w:val="TableGrid"/>
        <w:tblW w:w="9898" w:type="dxa"/>
        <w:tblInd w:w="7" w:type="dxa"/>
        <w:tblCellMar>
          <w:top w:w="12" w:type="dxa"/>
          <w:left w:w="32" w:type="dxa"/>
          <w:bottom w:w="0" w:type="dxa"/>
          <w:right w:w="78" w:type="dxa"/>
        </w:tblCellMar>
        <w:tblLook w:val="04A0" w:firstRow="1" w:lastRow="0" w:firstColumn="1" w:lastColumn="0" w:noHBand="0" w:noVBand="1"/>
      </w:tblPr>
      <w:tblGrid>
        <w:gridCol w:w="1009"/>
        <w:gridCol w:w="1152"/>
        <w:gridCol w:w="1146"/>
        <w:gridCol w:w="858"/>
        <w:gridCol w:w="3590"/>
        <w:gridCol w:w="1072"/>
        <w:gridCol w:w="1071"/>
      </w:tblGrid>
      <w:tr w:rsidR="00B153B7" w14:paraId="3811AAC0" w14:textId="77777777">
        <w:trPr>
          <w:trHeight w:val="476"/>
        </w:trPr>
        <w:tc>
          <w:tcPr>
            <w:tcW w:w="1010" w:type="dxa"/>
            <w:tcBorders>
              <w:top w:val="single" w:sz="7" w:space="0" w:color="000000"/>
              <w:left w:val="single" w:sz="6" w:space="0" w:color="000000"/>
              <w:bottom w:val="single" w:sz="7" w:space="0" w:color="000000"/>
              <w:right w:val="single" w:sz="6" w:space="0" w:color="000000"/>
            </w:tcBorders>
            <w:vAlign w:val="center"/>
          </w:tcPr>
          <w:p w14:paraId="209AFEC7" w14:textId="77777777" w:rsidR="00B153B7" w:rsidRDefault="00000000">
            <w:pPr>
              <w:spacing w:after="0" w:line="259" w:lineRule="auto"/>
              <w:ind w:left="61" w:firstLine="0"/>
              <w:jc w:val="center"/>
            </w:pPr>
            <w:r>
              <w:rPr>
                <w:sz w:val="19"/>
              </w:rPr>
              <w:t>Journal</w:t>
            </w:r>
          </w:p>
        </w:tc>
        <w:tc>
          <w:tcPr>
            <w:tcW w:w="1124" w:type="dxa"/>
            <w:tcBorders>
              <w:top w:val="single" w:sz="7" w:space="0" w:color="000000"/>
              <w:left w:val="single" w:sz="6" w:space="0" w:color="000000"/>
              <w:bottom w:val="single" w:sz="7" w:space="0" w:color="000000"/>
              <w:right w:val="single" w:sz="6" w:space="0" w:color="000000"/>
            </w:tcBorders>
            <w:vAlign w:val="center"/>
          </w:tcPr>
          <w:p w14:paraId="752CCA91" w14:textId="77777777" w:rsidR="00B153B7" w:rsidRDefault="00000000">
            <w:pPr>
              <w:spacing w:after="0" w:line="259" w:lineRule="auto"/>
              <w:ind w:left="61" w:firstLine="0"/>
              <w:jc w:val="center"/>
            </w:pPr>
            <w:r>
              <w:rPr>
                <w:sz w:val="19"/>
              </w:rPr>
              <w:t>Date</w:t>
            </w:r>
          </w:p>
        </w:tc>
        <w:tc>
          <w:tcPr>
            <w:tcW w:w="1149" w:type="dxa"/>
            <w:tcBorders>
              <w:top w:val="single" w:sz="7" w:space="0" w:color="000000"/>
              <w:left w:val="single" w:sz="6" w:space="0" w:color="000000"/>
              <w:bottom w:val="single" w:sz="7" w:space="0" w:color="000000"/>
              <w:right w:val="single" w:sz="6" w:space="0" w:color="000000"/>
            </w:tcBorders>
          </w:tcPr>
          <w:p w14:paraId="5264184F" w14:textId="77777777" w:rsidR="00B153B7" w:rsidRDefault="00000000">
            <w:pPr>
              <w:spacing w:after="0" w:line="259" w:lineRule="auto"/>
              <w:ind w:left="0" w:firstLine="0"/>
              <w:jc w:val="center"/>
            </w:pPr>
            <w:r>
              <w:rPr>
                <w:sz w:val="19"/>
              </w:rPr>
              <w:t>Compte général</w:t>
            </w:r>
          </w:p>
        </w:tc>
        <w:tc>
          <w:tcPr>
            <w:tcW w:w="859" w:type="dxa"/>
            <w:tcBorders>
              <w:top w:val="single" w:sz="7" w:space="0" w:color="000000"/>
              <w:left w:val="single" w:sz="6" w:space="0" w:color="000000"/>
              <w:bottom w:val="single" w:sz="7" w:space="0" w:color="000000"/>
              <w:right w:val="single" w:sz="6" w:space="0" w:color="000000"/>
            </w:tcBorders>
          </w:tcPr>
          <w:p w14:paraId="65055D72" w14:textId="77777777" w:rsidR="00B153B7" w:rsidRDefault="00000000">
            <w:pPr>
              <w:spacing w:after="0" w:line="259" w:lineRule="auto"/>
              <w:ind w:left="0" w:firstLine="0"/>
              <w:jc w:val="center"/>
            </w:pPr>
            <w:r>
              <w:rPr>
                <w:sz w:val="19"/>
              </w:rPr>
              <w:t>Compte tiers</w:t>
            </w:r>
          </w:p>
        </w:tc>
        <w:tc>
          <w:tcPr>
            <w:tcW w:w="3610" w:type="dxa"/>
            <w:tcBorders>
              <w:top w:val="single" w:sz="7" w:space="0" w:color="000000"/>
              <w:left w:val="single" w:sz="6" w:space="0" w:color="000000"/>
              <w:bottom w:val="single" w:sz="7" w:space="0" w:color="000000"/>
              <w:right w:val="single" w:sz="6" w:space="0" w:color="000000"/>
            </w:tcBorders>
            <w:vAlign w:val="center"/>
          </w:tcPr>
          <w:p w14:paraId="19DEDAF3" w14:textId="77777777" w:rsidR="00B153B7" w:rsidRDefault="00000000">
            <w:pPr>
              <w:spacing w:after="0" w:line="259" w:lineRule="auto"/>
              <w:ind w:left="59" w:firstLine="0"/>
              <w:jc w:val="center"/>
            </w:pPr>
            <w:r>
              <w:rPr>
                <w:sz w:val="19"/>
              </w:rPr>
              <w:t>Libellé opération</w:t>
            </w:r>
          </w:p>
        </w:tc>
        <w:tc>
          <w:tcPr>
            <w:tcW w:w="1074" w:type="dxa"/>
            <w:tcBorders>
              <w:top w:val="single" w:sz="7" w:space="0" w:color="000000"/>
              <w:left w:val="single" w:sz="6" w:space="0" w:color="000000"/>
              <w:bottom w:val="single" w:sz="7" w:space="0" w:color="000000"/>
              <w:right w:val="single" w:sz="6" w:space="0" w:color="000000"/>
            </w:tcBorders>
            <w:vAlign w:val="center"/>
          </w:tcPr>
          <w:p w14:paraId="15824B69" w14:textId="77777777" w:rsidR="00B153B7" w:rsidRDefault="00000000">
            <w:pPr>
              <w:spacing w:after="0" w:line="259" w:lineRule="auto"/>
              <w:ind w:left="58" w:firstLine="0"/>
              <w:jc w:val="center"/>
            </w:pPr>
            <w:r>
              <w:rPr>
                <w:sz w:val="19"/>
              </w:rPr>
              <w:t>Débit</w:t>
            </w:r>
          </w:p>
        </w:tc>
        <w:tc>
          <w:tcPr>
            <w:tcW w:w="1073" w:type="dxa"/>
            <w:tcBorders>
              <w:top w:val="single" w:sz="7" w:space="0" w:color="000000"/>
              <w:left w:val="single" w:sz="6" w:space="0" w:color="000000"/>
              <w:bottom w:val="single" w:sz="7" w:space="0" w:color="000000"/>
              <w:right w:val="single" w:sz="6" w:space="0" w:color="000000"/>
            </w:tcBorders>
            <w:vAlign w:val="center"/>
          </w:tcPr>
          <w:p w14:paraId="4293B849" w14:textId="77777777" w:rsidR="00B153B7" w:rsidRDefault="00000000">
            <w:pPr>
              <w:spacing w:after="0" w:line="259" w:lineRule="auto"/>
              <w:ind w:left="60" w:firstLine="0"/>
              <w:jc w:val="center"/>
            </w:pPr>
            <w:r>
              <w:rPr>
                <w:sz w:val="19"/>
              </w:rPr>
              <w:t>Crédit</w:t>
            </w:r>
          </w:p>
        </w:tc>
      </w:tr>
      <w:tr w:rsidR="00B153B7" w14:paraId="2D4CDD93" w14:textId="77777777">
        <w:trPr>
          <w:trHeight w:val="263"/>
        </w:trPr>
        <w:tc>
          <w:tcPr>
            <w:tcW w:w="1010" w:type="dxa"/>
            <w:vMerge w:val="restart"/>
            <w:tcBorders>
              <w:top w:val="single" w:sz="7" w:space="0" w:color="000000"/>
              <w:left w:val="single" w:sz="6" w:space="0" w:color="000000"/>
              <w:bottom w:val="single" w:sz="7" w:space="0" w:color="000000"/>
              <w:right w:val="single" w:sz="6" w:space="0" w:color="000000"/>
            </w:tcBorders>
            <w:vAlign w:val="center"/>
          </w:tcPr>
          <w:p w14:paraId="18D0669D" w14:textId="77777777" w:rsidR="00B153B7" w:rsidRDefault="00000000">
            <w:pPr>
              <w:spacing w:after="0" w:line="259" w:lineRule="auto"/>
              <w:ind w:left="60" w:firstLine="0"/>
              <w:jc w:val="center"/>
            </w:pPr>
            <w:r>
              <w:rPr>
                <w:sz w:val="19"/>
              </w:rPr>
              <w:t>BQ</w:t>
            </w:r>
          </w:p>
        </w:tc>
        <w:tc>
          <w:tcPr>
            <w:tcW w:w="1124" w:type="dxa"/>
            <w:vMerge w:val="restart"/>
            <w:tcBorders>
              <w:top w:val="single" w:sz="7" w:space="0" w:color="000000"/>
              <w:left w:val="single" w:sz="6" w:space="0" w:color="000000"/>
              <w:bottom w:val="single" w:sz="7" w:space="0" w:color="000000"/>
              <w:right w:val="single" w:sz="6" w:space="0" w:color="000000"/>
            </w:tcBorders>
            <w:vAlign w:val="center"/>
          </w:tcPr>
          <w:p w14:paraId="0DFD46DE" w14:textId="77777777" w:rsidR="00B153B7" w:rsidRDefault="00000000">
            <w:pPr>
              <w:spacing w:after="0" w:line="259" w:lineRule="auto"/>
              <w:ind w:left="105" w:firstLine="0"/>
              <w:jc w:val="left"/>
            </w:pPr>
            <w:r>
              <w:rPr>
                <w:sz w:val="19"/>
              </w:rPr>
              <w:t>28/11/2022</w:t>
            </w:r>
          </w:p>
        </w:tc>
        <w:tc>
          <w:tcPr>
            <w:tcW w:w="1149" w:type="dxa"/>
            <w:tcBorders>
              <w:top w:val="single" w:sz="7" w:space="0" w:color="000000"/>
              <w:left w:val="single" w:sz="6" w:space="0" w:color="000000"/>
              <w:bottom w:val="single" w:sz="7" w:space="0" w:color="000000"/>
              <w:right w:val="single" w:sz="6" w:space="0" w:color="000000"/>
            </w:tcBorders>
          </w:tcPr>
          <w:p w14:paraId="48945E1B" w14:textId="77777777" w:rsidR="00B153B7" w:rsidRDefault="00000000">
            <w:pPr>
              <w:spacing w:after="0" w:line="259" w:lineRule="auto"/>
              <w:ind w:left="59" w:firstLine="0"/>
              <w:jc w:val="center"/>
            </w:pPr>
            <w:r>
              <w:rPr>
                <w:sz w:val="19"/>
              </w:rPr>
              <w:t>512100</w:t>
            </w:r>
          </w:p>
        </w:tc>
        <w:tc>
          <w:tcPr>
            <w:tcW w:w="859" w:type="dxa"/>
            <w:tcBorders>
              <w:top w:val="single" w:sz="7" w:space="0" w:color="000000"/>
              <w:left w:val="single" w:sz="6" w:space="0" w:color="000000"/>
              <w:bottom w:val="single" w:sz="7" w:space="0" w:color="000000"/>
              <w:right w:val="single" w:sz="6" w:space="0" w:color="000000"/>
            </w:tcBorders>
          </w:tcPr>
          <w:p w14:paraId="7EEB1922" w14:textId="77777777" w:rsidR="00B153B7" w:rsidRDefault="00B153B7">
            <w:pPr>
              <w:spacing w:after="160" w:line="259" w:lineRule="auto"/>
              <w:ind w:left="0" w:firstLine="0"/>
              <w:jc w:val="left"/>
            </w:pPr>
          </w:p>
        </w:tc>
        <w:tc>
          <w:tcPr>
            <w:tcW w:w="3610" w:type="dxa"/>
            <w:vMerge w:val="restart"/>
            <w:tcBorders>
              <w:top w:val="single" w:sz="7" w:space="0" w:color="000000"/>
              <w:left w:val="single" w:sz="6" w:space="0" w:color="000000"/>
              <w:bottom w:val="single" w:sz="7" w:space="0" w:color="000000"/>
              <w:right w:val="single" w:sz="6" w:space="0" w:color="000000"/>
            </w:tcBorders>
          </w:tcPr>
          <w:p w14:paraId="1C3019B3" w14:textId="77777777" w:rsidR="00B153B7" w:rsidRDefault="00000000">
            <w:pPr>
              <w:spacing w:after="0" w:line="259" w:lineRule="auto"/>
              <w:ind w:left="0" w:firstLine="0"/>
              <w:jc w:val="left"/>
            </w:pPr>
            <w:r>
              <w:rPr>
                <w:sz w:val="19"/>
              </w:rPr>
              <w:t>Cession de 25 actions Celia au prix unitaire de 125 € selon relevé de compte</w:t>
            </w:r>
          </w:p>
        </w:tc>
        <w:tc>
          <w:tcPr>
            <w:tcW w:w="1074" w:type="dxa"/>
            <w:tcBorders>
              <w:top w:val="single" w:sz="7" w:space="0" w:color="000000"/>
              <w:left w:val="single" w:sz="6" w:space="0" w:color="000000"/>
              <w:bottom w:val="single" w:sz="7" w:space="0" w:color="000000"/>
              <w:right w:val="single" w:sz="6" w:space="0" w:color="000000"/>
            </w:tcBorders>
          </w:tcPr>
          <w:p w14:paraId="7C56B4AD" w14:textId="77777777" w:rsidR="00B153B7" w:rsidRDefault="00000000">
            <w:pPr>
              <w:spacing w:after="0" w:line="259" w:lineRule="auto"/>
              <w:ind w:left="79" w:firstLine="0"/>
              <w:jc w:val="left"/>
            </w:pPr>
            <w:r>
              <w:rPr>
                <w:sz w:val="19"/>
              </w:rPr>
              <w:t xml:space="preserve">  3 119,00 </w:t>
            </w:r>
          </w:p>
        </w:tc>
        <w:tc>
          <w:tcPr>
            <w:tcW w:w="1073" w:type="dxa"/>
            <w:tcBorders>
              <w:top w:val="single" w:sz="7" w:space="0" w:color="000000"/>
              <w:left w:val="single" w:sz="6" w:space="0" w:color="000000"/>
              <w:bottom w:val="single" w:sz="7" w:space="0" w:color="000000"/>
              <w:right w:val="single" w:sz="6" w:space="0" w:color="000000"/>
            </w:tcBorders>
          </w:tcPr>
          <w:p w14:paraId="255E4A15" w14:textId="77777777" w:rsidR="00B153B7" w:rsidRDefault="00B153B7">
            <w:pPr>
              <w:spacing w:after="160" w:line="259" w:lineRule="auto"/>
              <w:ind w:left="0" w:firstLine="0"/>
              <w:jc w:val="left"/>
            </w:pPr>
          </w:p>
        </w:tc>
      </w:tr>
      <w:tr w:rsidR="00B153B7" w14:paraId="09E16651" w14:textId="77777777">
        <w:trPr>
          <w:trHeight w:val="250"/>
        </w:trPr>
        <w:tc>
          <w:tcPr>
            <w:tcW w:w="0" w:type="auto"/>
            <w:vMerge/>
            <w:tcBorders>
              <w:top w:val="nil"/>
              <w:left w:val="single" w:sz="6" w:space="0" w:color="000000"/>
              <w:bottom w:val="single" w:sz="7" w:space="0" w:color="000000"/>
              <w:right w:val="single" w:sz="6" w:space="0" w:color="000000"/>
            </w:tcBorders>
          </w:tcPr>
          <w:p w14:paraId="78DD10FD" w14:textId="77777777" w:rsidR="00B153B7" w:rsidRDefault="00B153B7">
            <w:pPr>
              <w:spacing w:after="160" w:line="259" w:lineRule="auto"/>
              <w:ind w:left="0" w:firstLine="0"/>
              <w:jc w:val="left"/>
            </w:pPr>
          </w:p>
        </w:tc>
        <w:tc>
          <w:tcPr>
            <w:tcW w:w="0" w:type="auto"/>
            <w:vMerge/>
            <w:tcBorders>
              <w:top w:val="nil"/>
              <w:left w:val="single" w:sz="6" w:space="0" w:color="000000"/>
              <w:bottom w:val="single" w:sz="7" w:space="0" w:color="000000"/>
              <w:right w:val="single" w:sz="6" w:space="0" w:color="000000"/>
            </w:tcBorders>
          </w:tcPr>
          <w:p w14:paraId="53E1A9C7" w14:textId="77777777" w:rsidR="00B153B7" w:rsidRDefault="00B153B7">
            <w:pPr>
              <w:spacing w:after="160" w:line="259" w:lineRule="auto"/>
              <w:ind w:left="0" w:firstLine="0"/>
              <w:jc w:val="left"/>
            </w:pPr>
          </w:p>
        </w:tc>
        <w:tc>
          <w:tcPr>
            <w:tcW w:w="1149" w:type="dxa"/>
            <w:tcBorders>
              <w:top w:val="single" w:sz="7" w:space="0" w:color="000000"/>
              <w:left w:val="single" w:sz="6" w:space="0" w:color="000000"/>
              <w:bottom w:val="single" w:sz="7" w:space="0" w:color="000000"/>
              <w:right w:val="single" w:sz="6" w:space="0" w:color="000000"/>
            </w:tcBorders>
          </w:tcPr>
          <w:p w14:paraId="133B187A" w14:textId="77777777" w:rsidR="00B153B7" w:rsidRDefault="00000000">
            <w:pPr>
              <w:spacing w:after="0" w:line="259" w:lineRule="auto"/>
              <w:ind w:left="59" w:firstLine="0"/>
              <w:jc w:val="center"/>
            </w:pPr>
            <w:r>
              <w:rPr>
                <w:sz w:val="19"/>
              </w:rPr>
              <w:t>471000</w:t>
            </w:r>
          </w:p>
        </w:tc>
        <w:tc>
          <w:tcPr>
            <w:tcW w:w="859" w:type="dxa"/>
            <w:tcBorders>
              <w:top w:val="single" w:sz="7" w:space="0" w:color="000000"/>
              <w:left w:val="single" w:sz="6" w:space="0" w:color="000000"/>
              <w:bottom w:val="single" w:sz="7" w:space="0" w:color="000000"/>
              <w:right w:val="single" w:sz="6" w:space="0" w:color="000000"/>
            </w:tcBorders>
          </w:tcPr>
          <w:p w14:paraId="5D26CA59" w14:textId="77777777" w:rsidR="00B153B7" w:rsidRDefault="00B153B7">
            <w:pPr>
              <w:spacing w:after="160" w:line="259" w:lineRule="auto"/>
              <w:ind w:left="0" w:firstLine="0"/>
              <w:jc w:val="left"/>
            </w:pPr>
          </w:p>
        </w:tc>
        <w:tc>
          <w:tcPr>
            <w:tcW w:w="0" w:type="auto"/>
            <w:vMerge/>
            <w:tcBorders>
              <w:top w:val="nil"/>
              <w:left w:val="single" w:sz="6" w:space="0" w:color="000000"/>
              <w:bottom w:val="single" w:sz="7" w:space="0" w:color="000000"/>
              <w:right w:val="single" w:sz="6" w:space="0" w:color="000000"/>
            </w:tcBorders>
          </w:tcPr>
          <w:p w14:paraId="342DA3DB" w14:textId="77777777" w:rsidR="00B153B7" w:rsidRDefault="00B153B7">
            <w:pPr>
              <w:spacing w:after="160" w:line="259" w:lineRule="auto"/>
              <w:ind w:left="0" w:firstLine="0"/>
              <w:jc w:val="left"/>
            </w:pPr>
          </w:p>
        </w:tc>
        <w:tc>
          <w:tcPr>
            <w:tcW w:w="1074" w:type="dxa"/>
            <w:tcBorders>
              <w:top w:val="single" w:sz="7" w:space="0" w:color="000000"/>
              <w:left w:val="single" w:sz="6" w:space="0" w:color="000000"/>
              <w:bottom w:val="single" w:sz="7" w:space="0" w:color="000000"/>
              <w:right w:val="single" w:sz="6" w:space="0" w:color="000000"/>
            </w:tcBorders>
          </w:tcPr>
          <w:p w14:paraId="55F3D522" w14:textId="77777777" w:rsidR="00B153B7" w:rsidRDefault="00B153B7">
            <w:pPr>
              <w:spacing w:after="160" w:line="259" w:lineRule="auto"/>
              <w:ind w:left="0" w:firstLine="0"/>
              <w:jc w:val="left"/>
            </w:pPr>
          </w:p>
        </w:tc>
        <w:tc>
          <w:tcPr>
            <w:tcW w:w="1073" w:type="dxa"/>
            <w:tcBorders>
              <w:top w:val="single" w:sz="7" w:space="0" w:color="000000"/>
              <w:left w:val="single" w:sz="6" w:space="0" w:color="000000"/>
              <w:bottom w:val="single" w:sz="7" w:space="0" w:color="000000"/>
              <w:right w:val="single" w:sz="6" w:space="0" w:color="000000"/>
            </w:tcBorders>
          </w:tcPr>
          <w:p w14:paraId="06446B9F" w14:textId="77777777" w:rsidR="00B153B7" w:rsidRDefault="00000000">
            <w:pPr>
              <w:spacing w:after="0" w:line="259" w:lineRule="auto"/>
              <w:ind w:left="79" w:firstLine="0"/>
              <w:jc w:val="left"/>
            </w:pPr>
            <w:r>
              <w:rPr>
                <w:sz w:val="19"/>
              </w:rPr>
              <w:t xml:space="preserve">  3 119,00 </w:t>
            </w:r>
          </w:p>
        </w:tc>
      </w:tr>
    </w:tbl>
    <w:p w14:paraId="271EE3B4" w14:textId="77777777" w:rsidR="00B153B7" w:rsidRDefault="00000000">
      <w:pPr>
        <w:spacing w:after="112" w:line="259" w:lineRule="auto"/>
        <w:ind w:left="0" w:firstLine="0"/>
        <w:jc w:val="left"/>
      </w:pPr>
      <w:r>
        <w:rPr>
          <w:sz w:val="18"/>
        </w:rPr>
        <w:t xml:space="preserve"> </w:t>
      </w:r>
    </w:p>
    <w:p w14:paraId="671245A8" w14:textId="77777777" w:rsidR="00B153B7" w:rsidRDefault="00000000">
      <w:pPr>
        <w:pStyle w:val="Titre1"/>
        <w:ind w:left="-5"/>
      </w:pPr>
      <w:r>
        <w:t xml:space="preserve">Annexe A13 : Informations sur créances clients </w:t>
      </w:r>
    </w:p>
    <w:p w14:paraId="430732FF" w14:textId="77777777" w:rsidR="00B153B7" w:rsidRDefault="00000000">
      <w:pPr>
        <w:spacing w:after="131" w:line="259" w:lineRule="auto"/>
        <w:ind w:left="-29" w:firstLine="0"/>
        <w:jc w:val="left"/>
      </w:pPr>
      <w:r>
        <w:rPr>
          <w:rFonts w:ascii="Calibri" w:eastAsia="Calibri" w:hAnsi="Calibri" w:cs="Calibri"/>
          <w:noProof/>
        </w:rPr>
        <mc:AlternateContent>
          <mc:Choice Requires="wpg">
            <w:drawing>
              <wp:inline distT="0" distB="0" distL="0" distR="0" wp14:anchorId="12A82A99" wp14:editId="5876F3FE">
                <wp:extent cx="6338062" cy="6096"/>
                <wp:effectExtent l="0" t="0" r="0" b="0"/>
                <wp:docPr id="68615" name="Group 68615"/>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51" name="Shape 73251"/>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615" style="width:499.06pt;height:0.47998pt;mso-position-horizontal-relative:char;mso-position-vertical-relative:line" coordsize="63380,60">
                <v:shape id="Shape 73252"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063C28DF" w14:textId="77777777" w:rsidR="00B153B7" w:rsidRDefault="00000000">
      <w:pPr>
        <w:ind w:left="-5"/>
      </w:pPr>
      <w:r>
        <w:t xml:space="preserve">Deux clients rencontrent des difficultés financières : </w:t>
      </w:r>
    </w:p>
    <w:p w14:paraId="4CF8AA62" w14:textId="77777777" w:rsidR="00B153B7" w:rsidRDefault="00000000">
      <w:pPr>
        <w:numPr>
          <w:ilvl w:val="0"/>
          <w:numId w:val="10"/>
        </w:numPr>
        <w:spacing w:after="20"/>
        <w:ind w:right="165" w:hanging="360"/>
      </w:pPr>
      <w:r>
        <w:t xml:space="preserve">Client Souvenir de </w:t>
      </w:r>
      <w:proofErr w:type="spellStart"/>
      <w:r>
        <w:t>Breiz</w:t>
      </w:r>
      <w:proofErr w:type="spellEnd"/>
      <w:r>
        <w:t xml:space="preserve"> : ce client a informé la société de ses problèmes de trésorerie. Sur la base des informations fournies, Monsieur Lohan estime le risque de </w:t>
      </w:r>
      <w:proofErr w:type="gramStart"/>
      <w:r>
        <w:t>non recouvrement</w:t>
      </w:r>
      <w:proofErr w:type="gramEnd"/>
      <w:r>
        <w:t xml:space="preserve"> à 25% de l’ensemble des dettes de ce client.  </w:t>
      </w:r>
    </w:p>
    <w:p w14:paraId="7AAD545B" w14:textId="77777777" w:rsidR="00B153B7" w:rsidRDefault="00000000">
      <w:pPr>
        <w:numPr>
          <w:ilvl w:val="0"/>
          <w:numId w:val="10"/>
        </w:numPr>
        <w:spacing w:after="20"/>
        <w:ind w:right="165" w:hanging="360"/>
      </w:pPr>
      <w:r>
        <w:t xml:space="preserve">Client </w:t>
      </w:r>
      <w:proofErr w:type="spellStart"/>
      <w:r>
        <w:t>TeaTime</w:t>
      </w:r>
      <w:proofErr w:type="spellEnd"/>
      <w:r>
        <w:t xml:space="preserve"> Adventure : le 22 décembre, le mandataire judiciaire nous a fait parvenir un certificat d’irrécouvrabilité.  </w:t>
      </w:r>
    </w:p>
    <w:p w14:paraId="668A1055" w14:textId="77777777" w:rsidR="00B153B7" w:rsidRDefault="00000000">
      <w:pPr>
        <w:spacing w:after="74" w:line="259" w:lineRule="auto"/>
        <w:ind w:left="720" w:firstLine="0"/>
        <w:jc w:val="left"/>
      </w:pPr>
      <w:r>
        <w:t xml:space="preserve"> </w:t>
      </w:r>
    </w:p>
    <w:p w14:paraId="59A16EA9" w14:textId="77777777" w:rsidR="00B153B7" w:rsidRDefault="00000000">
      <w:pPr>
        <w:pStyle w:val="Titre1"/>
        <w:ind w:left="-5"/>
      </w:pPr>
      <w:r>
        <w:t xml:space="preserve">Annexe A14 : Extraits de la balance auxiliaire et du grand livre </w:t>
      </w:r>
    </w:p>
    <w:p w14:paraId="211F24CF" w14:textId="77777777" w:rsidR="00B153B7" w:rsidRDefault="00000000">
      <w:pPr>
        <w:spacing w:after="169" w:line="259" w:lineRule="auto"/>
        <w:ind w:left="-29" w:firstLine="0"/>
        <w:jc w:val="left"/>
      </w:pPr>
      <w:r>
        <w:rPr>
          <w:rFonts w:ascii="Calibri" w:eastAsia="Calibri" w:hAnsi="Calibri" w:cs="Calibri"/>
          <w:noProof/>
        </w:rPr>
        <mc:AlternateContent>
          <mc:Choice Requires="wpg">
            <w:drawing>
              <wp:inline distT="0" distB="0" distL="0" distR="0" wp14:anchorId="667B2AE4" wp14:editId="1E2961F2">
                <wp:extent cx="6338062" cy="6096"/>
                <wp:effectExtent l="0" t="0" r="0" b="0"/>
                <wp:docPr id="68616" name="Group 68616"/>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53" name="Shape 73253"/>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616" style="width:499.06pt;height:0.47998pt;mso-position-horizontal-relative:char;mso-position-vertical-relative:line" coordsize="63380,60">
                <v:shape id="Shape 73254"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42D3E3C1" w14:textId="77777777" w:rsidR="00B153B7" w:rsidRDefault="00000000">
      <w:pPr>
        <w:numPr>
          <w:ilvl w:val="0"/>
          <w:numId w:val="11"/>
        </w:numPr>
        <w:spacing w:after="0" w:line="259" w:lineRule="auto"/>
        <w:ind w:hanging="182"/>
        <w:jc w:val="left"/>
      </w:pPr>
      <w:r>
        <w:rPr>
          <w:rFonts w:ascii="Calibri" w:eastAsia="Calibri" w:hAnsi="Calibri" w:cs="Calibri"/>
          <w:b/>
        </w:rPr>
        <w:t xml:space="preserve">Extrait de </w:t>
      </w:r>
      <w:proofErr w:type="gramStart"/>
      <w:r>
        <w:rPr>
          <w:rFonts w:ascii="Calibri" w:eastAsia="Calibri" w:hAnsi="Calibri" w:cs="Calibri"/>
          <w:b/>
        </w:rPr>
        <w:t>la  balance</w:t>
      </w:r>
      <w:proofErr w:type="gramEnd"/>
      <w:r>
        <w:rPr>
          <w:rFonts w:ascii="Calibri" w:eastAsia="Calibri" w:hAnsi="Calibri" w:cs="Calibri"/>
          <w:b/>
        </w:rPr>
        <w:t xml:space="preserve"> auxiliaire </w:t>
      </w:r>
      <w:r>
        <w:rPr>
          <w:rFonts w:ascii="Calibri" w:eastAsia="Calibri" w:hAnsi="Calibri" w:cs="Calibri"/>
          <w:b/>
          <w:u w:val="single" w:color="000000"/>
        </w:rPr>
        <w:t>avant inventaire</w:t>
      </w:r>
      <w:r>
        <w:rPr>
          <w:rFonts w:ascii="Calibri" w:eastAsia="Calibri" w:hAnsi="Calibri" w:cs="Calibri"/>
          <w:b/>
        </w:rPr>
        <w:t xml:space="preserve"> – 31/12/2023</w:t>
      </w:r>
      <w:r>
        <w:rPr>
          <w:rFonts w:ascii="Wingdings" w:eastAsia="Wingdings" w:hAnsi="Wingdings" w:cs="Wingdings"/>
          <w:sz w:val="24"/>
        </w:rPr>
        <w:t xml:space="preserve">  </w:t>
      </w:r>
    </w:p>
    <w:p w14:paraId="55D532B0" w14:textId="77777777" w:rsidR="00B153B7" w:rsidRDefault="00000000">
      <w:pPr>
        <w:spacing w:after="0" w:line="259" w:lineRule="auto"/>
        <w:ind w:left="284" w:firstLine="0"/>
        <w:jc w:val="left"/>
      </w:pPr>
      <w:r>
        <w:rPr>
          <w:rFonts w:ascii="Wingdings" w:eastAsia="Wingdings" w:hAnsi="Wingdings" w:cs="Wingdings"/>
          <w:sz w:val="24"/>
        </w:rPr>
        <w:t xml:space="preserve"> </w:t>
      </w:r>
      <w:r>
        <w:rPr>
          <w:rFonts w:ascii="Wingdings" w:eastAsia="Wingdings" w:hAnsi="Wingdings" w:cs="Wingdings"/>
          <w:sz w:val="24"/>
        </w:rPr>
        <w:tab/>
        <w:t xml:space="preserve"> </w:t>
      </w:r>
    </w:p>
    <w:tbl>
      <w:tblPr>
        <w:tblStyle w:val="TableGrid"/>
        <w:tblW w:w="8142" w:type="dxa"/>
        <w:tblInd w:w="891" w:type="dxa"/>
        <w:tblCellMar>
          <w:top w:w="62" w:type="dxa"/>
          <w:left w:w="70" w:type="dxa"/>
          <w:bottom w:w="0" w:type="dxa"/>
          <w:right w:w="20" w:type="dxa"/>
        </w:tblCellMar>
        <w:tblLook w:val="04A0" w:firstRow="1" w:lastRow="0" w:firstColumn="1" w:lastColumn="0" w:noHBand="0" w:noVBand="1"/>
      </w:tblPr>
      <w:tblGrid>
        <w:gridCol w:w="1420"/>
        <w:gridCol w:w="1899"/>
        <w:gridCol w:w="2422"/>
        <w:gridCol w:w="1201"/>
        <w:gridCol w:w="1200"/>
      </w:tblGrid>
      <w:tr w:rsidR="00B153B7" w14:paraId="0BD566FE" w14:textId="77777777">
        <w:trPr>
          <w:trHeight w:val="312"/>
        </w:trPr>
        <w:tc>
          <w:tcPr>
            <w:tcW w:w="1421" w:type="dxa"/>
            <w:tcBorders>
              <w:top w:val="single" w:sz="4" w:space="0" w:color="000000"/>
              <w:left w:val="single" w:sz="4" w:space="0" w:color="000000"/>
              <w:bottom w:val="single" w:sz="4" w:space="0" w:color="FFFFFF"/>
              <w:right w:val="single" w:sz="4" w:space="0" w:color="000000"/>
            </w:tcBorders>
          </w:tcPr>
          <w:p w14:paraId="6F066007" w14:textId="77777777" w:rsidR="00B153B7" w:rsidRDefault="00000000">
            <w:pPr>
              <w:spacing w:after="0" w:line="259" w:lineRule="auto"/>
              <w:ind w:left="0" w:right="52" w:firstLine="0"/>
              <w:jc w:val="center"/>
            </w:pPr>
            <w:r>
              <w:rPr>
                <w:rFonts w:ascii="Calibri" w:eastAsia="Calibri" w:hAnsi="Calibri" w:cs="Calibri"/>
                <w:b/>
              </w:rPr>
              <w:t xml:space="preserve">N° compte </w:t>
            </w:r>
          </w:p>
        </w:tc>
        <w:tc>
          <w:tcPr>
            <w:tcW w:w="1899" w:type="dxa"/>
            <w:tcBorders>
              <w:top w:val="single" w:sz="4" w:space="0" w:color="000000"/>
              <w:left w:val="single" w:sz="4" w:space="0" w:color="000000"/>
              <w:bottom w:val="single" w:sz="4" w:space="0" w:color="FFFFFF"/>
              <w:right w:val="single" w:sz="4" w:space="0" w:color="000000"/>
            </w:tcBorders>
          </w:tcPr>
          <w:p w14:paraId="629EE16E" w14:textId="77777777" w:rsidR="00B153B7" w:rsidRDefault="00000000">
            <w:pPr>
              <w:spacing w:after="0" w:line="259" w:lineRule="auto"/>
              <w:ind w:left="0" w:right="49" w:firstLine="0"/>
              <w:jc w:val="center"/>
            </w:pPr>
            <w:r>
              <w:rPr>
                <w:rFonts w:ascii="Calibri" w:eastAsia="Calibri" w:hAnsi="Calibri" w:cs="Calibri"/>
                <w:b/>
              </w:rPr>
              <w:t xml:space="preserve">N° compte </w:t>
            </w:r>
          </w:p>
        </w:tc>
        <w:tc>
          <w:tcPr>
            <w:tcW w:w="2422" w:type="dxa"/>
            <w:vMerge w:val="restart"/>
            <w:tcBorders>
              <w:top w:val="single" w:sz="4" w:space="0" w:color="000000"/>
              <w:left w:val="single" w:sz="4" w:space="0" w:color="000000"/>
              <w:bottom w:val="single" w:sz="4" w:space="0" w:color="000000"/>
              <w:right w:val="single" w:sz="4" w:space="0" w:color="000000"/>
            </w:tcBorders>
            <w:vAlign w:val="center"/>
          </w:tcPr>
          <w:p w14:paraId="043B2097" w14:textId="77777777" w:rsidR="00B153B7" w:rsidRDefault="00000000">
            <w:pPr>
              <w:spacing w:after="0" w:line="259" w:lineRule="auto"/>
              <w:ind w:left="0" w:right="51" w:firstLine="0"/>
              <w:jc w:val="center"/>
            </w:pPr>
            <w:r>
              <w:rPr>
                <w:rFonts w:ascii="Calibri" w:eastAsia="Calibri" w:hAnsi="Calibri" w:cs="Calibri"/>
                <w:b/>
              </w:rPr>
              <w:t xml:space="preserve">Nom </w:t>
            </w:r>
          </w:p>
        </w:tc>
        <w:tc>
          <w:tcPr>
            <w:tcW w:w="1201" w:type="dxa"/>
            <w:vMerge w:val="restart"/>
            <w:tcBorders>
              <w:top w:val="single" w:sz="4" w:space="0" w:color="000000"/>
              <w:left w:val="single" w:sz="4" w:space="0" w:color="000000"/>
              <w:bottom w:val="single" w:sz="4" w:space="0" w:color="000000"/>
              <w:right w:val="single" w:sz="4" w:space="0" w:color="000000"/>
            </w:tcBorders>
          </w:tcPr>
          <w:p w14:paraId="6B5DFC59" w14:textId="77777777" w:rsidR="00B153B7" w:rsidRDefault="00000000">
            <w:pPr>
              <w:spacing w:after="0" w:line="259" w:lineRule="auto"/>
              <w:ind w:left="0" w:firstLine="0"/>
              <w:jc w:val="center"/>
            </w:pPr>
            <w:r>
              <w:rPr>
                <w:rFonts w:ascii="Calibri" w:eastAsia="Calibri" w:hAnsi="Calibri" w:cs="Calibri"/>
                <w:b/>
              </w:rPr>
              <w:t xml:space="preserve">Solde débiteur </w:t>
            </w:r>
          </w:p>
        </w:tc>
        <w:tc>
          <w:tcPr>
            <w:tcW w:w="1200" w:type="dxa"/>
            <w:vMerge w:val="restart"/>
            <w:tcBorders>
              <w:top w:val="single" w:sz="4" w:space="0" w:color="000000"/>
              <w:left w:val="single" w:sz="4" w:space="0" w:color="000000"/>
              <w:bottom w:val="single" w:sz="4" w:space="0" w:color="000000"/>
              <w:right w:val="single" w:sz="4" w:space="0" w:color="000000"/>
            </w:tcBorders>
          </w:tcPr>
          <w:p w14:paraId="0FA6C4B7" w14:textId="77777777" w:rsidR="00B153B7" w:rsidRDefault="00000000">
            <w:pPr>
              <w:spacing w:after="0" w:line="259" w:lineRule="auto"/>
              <w:ind w:left="0" w:firstLine="0"/>
              <w:jc w:val="center"/>
            </w:pPr>
            <w:r>
              <w:rPr>
                <w:rFonts w:ascii="Calibri" w:eastAsia="Calibri" w:hAnsi="Calibri" w:cs="Calibri"/>
                <w:b/>
              </w:rPr>
              <w:t xml:space="preserve">Solde créditeur </w:t>
            </w:r>
          </w:p>
        </w:tc>
      </w:tr>
      <w:tr w:rsidR="00B153B7" w14:paraId="7D4BC62E" w14:textId="77777777">
        <w:trPr>
          <w:trHeight w:val="310"/>
        </w:trPr>
        <w:tc>
          <w:tcPr>
            <w:tcW w:w="1421" w:type="dxa"/>
            <w:tcBorders>
              <w:top w:val="single" w:sz="4" w:space="0" w:color="FFFFFF"/>
              <w:left w:val="single" w:sz="4" w:space="0" w:color="000000"/>
              <w:bottom w:val="single" w:sz="4" w:space="0" w:color="000000"/>
              <w:right w:val="single" w:sz="4" w:space="0" w:color="000000"/>
            </w:tcBorders>
          </w:tcPr>
          <w:p w14:paraId="14DCCED4" w14:textId="77777777" w:rsidR="00B153B7" w:rsidRDefault="00000000">
            <w:pPr>
              <w:spacing w:after="0" w:line="259" w:lineRule="auto"/>
              <w:ind w:left="0" w:right="51" w:firstLine="0"/>
              <w:jc w:val="center"/>
            </w:pPr>
            <w:proofErr w:type="spellStart"/>
            <w:proofErr w:type="gramStart"/>
            <w:r>
              <w:rPr>
                <w:rFonts w:ascii="Calibri" w:eastAsia="Calibri" w:hAnsi="Calibri" w:cs="Calibri"/>
                <w:b/>
              </w:rPr>
              <w:t>general</w:t>
            </w:r>
            <w:proofErr w:type="spellEnd"/>
            <w:proofErr w:type="gramEnd"/>
            <w:r>
              <w:rPr>
                <w:rFonts w:ascii="Calibri" w:eastAsia="Calibri" w:hAnsi="Calibri" w:cs="Calibri"/>
                <w:b/>
              </w:rPr>
              <w:t xml:space="preserve"> </w:t>
            </w:r>
          </w:p>
        </w:tc>
        <w:tc>
          <w:tcPr>
            <w:tcW w:w="1899" w:type="dxa"/>
            <w:tcBorders>
              <w:top w:val="single" w:sz="4" w:space="0" w:color="FFFFFF"/>
              <w:left w:val="single" w:sz="4" w:space="0" w:color="000000"/>
              <w:bottom w:val="single" w:sz="4" w:space="0" w:color="000000"/>
              <w:right w:val="single" w:sz="4" w:space="0" w:color="000000"/>
            </w:tcBorders>
          </w:tcPr>
          <w:p w14:paraId="75F76976" w14:textId="77777777" w:rsidR="00B153B7" w:rsidRDefault="00000000">
            <w:pPr>
              <w:spacing w:after="0" w:line="259" w:lineRule="auto"/>
              <w:ind w:left="0" w:right="50" w:firstLine="0"/>
              <w:jc w:val="center"/>
            </w:pPr>
            <w:proofErr w:type="gramStart"/>
            <w:r>
              <w:rPr>
                <w:rFonts w:ascii="Calibri" w:eastAsia="Calibri" w:hAnsi="Calibri" w:cs="Calibri"/>
                <w:b/>
              </w:rPr>
              <w:t>tiers</w:t>
            </w:r>
            <w:proofErr w:type="gramEnd"/>
            <w:r>
              <w:rPr>
                <w:rFonts w:ascii="Calibri" w:eastAsia="Calibri" w:hAnsi="Calibri" w:cs="Calibri"/>
                <w:b/>
              </w:rPr>
              <w:t xml:space="preserve"> </w:t>
            </w:r>
          </w:p>
        </w:tc>
        <w:tc>
          <w:tcPr>
            <w:tcW w:w="0" w:type="auto"/>
            <w:vMerge/>
            <w:tcBorders>
              <w:top w:val="nil"/>
              <w:left w:val="single" w:sz="4" w:space="0" w:color="000000"/>
              <w:bottom w:val="single" w:sz="4" w:space="0" w:color="000000"/>
              <w:right w:val="single" w:sz="4" w:space="0" w:color="000000"/>
            </w:tcBorders>
          </w:tcPr>
          <w:p w14:paraId="2F95DAE4" w14:textId="77777777" w:rsidR="00B153B7" w:rsidRDefault="00B153B7">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2FB1C98" w14:textId="77777777" w:rsidR="00B153B7" w:rsidRDefault="00B153B7">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684BCCD" w14:textId="77777777" w:rsidR="00B153B7" w:rsidRDefault="00B153B7">
            <w:pPr>
              <w:spacing w:after="160" w:line="259" w:lineRule="auto"/>
              <w:ind w:left="0" w:firstLine="0"/>
              <w:jc w:val="left"/>
            </w:pPr>
          </w:p>
        </w:tc>
      </w:tr>
      <w:tr w:rsidR="00B153B7" w14:paraId="58DFE01A" w14:textId="77777777">
        <w:trPr>
          <w:trHeight w:val="310"/>
        </w:trPr>
        <w:tc>
          <w:tcPr>
            <w:tcW w:w="1421" w:type="dxa"/>
            <w:tcBorders>
              <w:top w:val="single" w:sz="4" w:space="0" w:color="000000"/>
              <w:left w:val="single" w:sz="4" w:space="0" w:color="000000"/>
              <w:bottom w:val="single" w:sz="4" w:space="0" w:color="000000"/>
              <w:right w:val="single" w:sz="4" w:space="0" w:color="000000"/>
            </w:tcBorders>
          </w:tcPr>
          <w:p w14:paraId="5EFEDE60" w14:textId="77777777" w:rsidR="00B153B7" w:rsidRDefault="00000000">
            <w:pPr>
              <w:spacing w:after="0" w:line="259" w:lineRule="auto"/>
              <w:ind w:left="0" w:right="51" w:firstLine="0"/>
              <w:jc w:val="center"/>
            </w:pPr>
            <w:r>
              <w:rPr>
                <w:rFonts w:ascii="Calibri" w:eastAsia="Calibri" w:hAnsi="Calibri" w:cs="Calibri"/>
                <w:b/>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72A5F8E4" w14:textId="77777777" w:rsidR="00B153B7" w:rsidRDefault="00000000">
            <w:pPr>
              <w:spacing w:after="0" w:line="259" w:lineRule="auto"/>
              <w:ind w:left="0" w:right="48" w:firstLine="0"/>
              <w:jc w:val="center"/>
            </w:pPr>
            <w:r>
              <w:rPr>
                <w:rFonts w:ascii="Calibri" w:eastAsia="Calibri" w:hAnsi="Calibri" w:cs="Calibri"/>
                <w:b/>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644A31DF" w14:textId="77777777" w:rsidR="00B153B7" w:rsidRDefault="00000000">
            <w:pPr>
              <w:spacing w:after="0" w:line="259" w:lineRule="auto"/>
              <w:ind w:left="0" w:right="53" w:firstLine="0"/>
              <w:jc w:val="center"/>
            </w:pPr>
            <w:r>
              <w:rPr>
                <w:rFonts w:ascii="Calibri" w:eastAsia="Calibri" w:hAnsi="Calibri" w:cs="Calibri"/>
                <w:b/>
              </w:rPr>
              <w:t xml:space="preserve">... </w:t>
            </w:r>
          </w:p>
        </w:tc>
        <w:tc>
          <w:tcPr>
            <w:tcW w:w="1201" w:type="dxa"/>
            <w:tcBorders>
              <w:top w:val="single" w:sz="4" w:space="0" w:color="000000"/>
              <w:left w:val="single" w:sz="4" w:space="0" w:color="000000"/>
              <w:bottom w:val="single" w:sz="4" w:space="0" w:color="000000"/>
              <w:right w:val="single" w:sz="4" w:space="0" w:color="000000"/>
            </w:tcBorders>
          </w:tcPr>
          <w:p w14:paraId="0D681959" w14:textId="77777777" w:rsidR="00B153B7" w:rsidRDefault="00000000">
            <w:pPr>
              <w:spacing w:after="0" w:line="259" w:lineRule="auto"/>
              <w:ind w:left="0" w:right="52" w:firstLine="0"/>
              <w:jc w:val="center"/>
            </w:pPr>
            <w:r>
              <w:rPr>
                <w:rFonts w:ascii="Calibri" w:eastAsia="Calibri" w:hAnsi="Calibri" w:cs="Calibri"/>
                <w:b/>
              </w:rP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6DA11CEF" w14:textId="77777777" w:rsidR="00B153B7" w:rsidRDefault="00000000">
            <w:pPr>
              <w:spacing w:after="0" w:line="259" w:lineRule="auto"/>
              <w:ind w:left="0" w:right="51" w:firstLine="0"/>
              <w:jc w:val="center"/>
            </w:pPr>
            <w:r>
              <w:rPr>
                <w:rFonts w:ascii="Calibri" w:eastAsia="Calibri" w:hAnsi="Calibri" w:cs="Calibri"/>
                <w:b/>
              </w:rPr>
              <w:t xml:space="preserve">... </w:t>
            </w:r>
          </w:p>
        </w:tc>
      </w:tr>
      <w:tr w:rsidR="00B153B7" w14:paraId="1307F538" w14:textId="77777777">
        <w:trPr>
          <w:trHeight w:val="310"/>
        </w:trPr>
        <w:tc>
          <w:tcPr>
            <w:tcW w:w="1421" w:type="dxa"/>
            <w:tcBorders>
              <w:top w:val="single" w:sz="4" w:space="0" w:color="000000"/>
              <w:left w:val="single" w:sz="4" w:space="0" w:color="000000"/>
              <w:bottom w:val="single" w:sz="4" w:space="0" w:color="000000"/>
              <w:right w:val="single" w:sz="4" w:space="0" w:color="000000"/>
            </w:tcBorders>
          </w:tcPr>
          <w:p w14:paraId="1FA53936" w14:textId="77777777" w:rsidR="00B153B7" w:rsidRDefault="00000000">
            <w:pPr>
              <w:spacing w:after="0" w:line="259" w:lineRule="auto"/>
              <w:ind w:left="0" w:firstLine="0"/>
              <w:jc w:val="left"/>
            </w:pPr>
            <w:r>
              <w:rPr>
                <w:rFonts w:ascii="Calibri" w:eastAsia="Calibri" w:hAnsi="Calibri" w:cs="Calibri"/>
              </w:rPr>
              <w:t xml:space="preserve">411000 </w:t>
            </w:r>
          </w:p>
        </w:tc>
        <w:tc>
          <w:tcPr>
            <w:tcW w:w="1899" w:type="dxa"/>
            <w:tcBorders>
              <w:top w:val="single" w:sz="4" w:space="0" w:color="000000"/>
              <w:left w:val="single" w:sz="4" w:space="0" w:color="000000"/>
              <w:bottom w:val="single" w:sz="4" w:space="0" w:color="000000"/>
              <w:right w:val="single" w:sz="4" w:space="0" w:color="000000"/>
            </w:tcBorders>
          </w:tcPr>
          <w:p w14:paraId="20909872" w14:textId="77777777" w:rsidR="00B153B7" w:rsidRDefault="00000000">
            <w:pPr>
              <w:spacing w:after="0" w:line="259" w:lineRule="auto"/>
              <w:ind w:left="0" w:firstLine="0"/>
              <w:jc w:val="left"/>
            </w:pPr>
            <w:r>
              <w:rPr>
                <w:rFonts w:ascii="Calibri" w:eastAsia="Calibri" w:hAnsi="Calibri" w:cs="Calibri"/>
              </w:rPr>
              <w:t xml:space="preserve">CSOUV </w:t>
            </w:r>
          </w:p>
        </w:tc>
        <w:tc>
          <w:tcPr>
            <w:tcW w:w="2422" w:type="dxa"/>
            <w:tcBorders>
              <w:top w:val="single" w:sz="4" w:space="0" w:color="000000"/>
              <w:left w:val="single" w:sz="4" w:space="0" w:color="000000"/>
              <w:bottom w:val="single" w:sz="4" w:space="0" w:color="000000"/>
              <w:right w:val="single" w:sz="4" w:space="0" w:color="000000"/>
            </w:tcBorders>
          </w:tcPr>
          <w:p w14:paraId="6635205C" w14:textId="77777777" w:rsidR="00B153B7" w:rsidRDefault="00000000">
            <w:pPr>
              <w:spacing w:after="0" w:line="259" w:lineRule="auto"/>
              <w:ind w:left="0" w:firstLine="0"/>
              <w:jc w:val="left"/>
            </w:pPr>
            <w:r>
              <w:rPr>
                <w:rFonts w:ascii="Calibri" w:eastAsia="Calibri" w:hAnsi="Calibri" w:cs="Calibri"/>
              </w:rPr>
              <w:t xml:space="preserve">Souvenir de </w:t>
            </w:r>
            <w:proofErr w:type="spellStart"/>
            <w:r>
              <w:rPr>
                <w:rFonts w:ascii="Calibri" w:eastAsia="Calibri" w:hAnsi="Calibri" w:cs="Calibri"/>
              </w:rPr>
              <w:t>Breiz</w:t>
            </w:r>
            <w:proofErr w:type="spellEnd"/>
            <w:r>
              <w:rPr>
                <w:rFonts w:ascii="Calibri" w:eastAsia="Calibri" w:hAnsi="Calibri" w:cs="Calibri"/>
              </w:rPr>
              <w:t xml:space="preserve"> </w:t>
            </w:r>
          </w:p>
        </w:tc>
        <w:tc>
          <w:tcPr>
            <w:tcW w:w="1201" w:type="dxa"/>
            <w:tcBorders>
              <w:top w:val="single" w:sz="4" w:space="0" w:color="000000"/>
              <w:left w:val="single" w:sz="4" w:space="0" w:color="000000"/>
              <w:bottom w:val="single" w:sz="4" w:space="0" w:color="000000"/>
              <w:right w:val="single" w:sz="4" w:space="0" w:color="000000"/>
            </w:tcBorders>
          </w:tcPr>
          <w:p w14:paraId="1F27462F" w14:textId="77777777" w:rsidR="00B153B7" w:rsidRDefault="00000000">
            <w:pPr>
              <w:spacing w:after="0" w:line="259" w:lineRule="auto"/>
              <w:ind w:left="0" w:right="49" w:firstLine="0"/>
              <w:jc w:val="right"/>
            </w:pPr>
            <w:r>
              <w:rPr>
                <w:rFonts w:ascii="Calibri" w:eastAsia="Calibri" w:hAnsi="Calibri" w:cs="Calibri"/>
              </w:rPr>
              <w:t xml:space="preserve">2 532,00 </w:t>
            </w:r>
          </w:p>
        </w:tc>
        <w:tc>
          <w:tcPr>
            <w:tcW w:w="1200" w:type="dxa"/>
            <w:tcBorders>
              <w:top w:val="single" w:sz="4" w:space="0" w:color="000000"/>
              <w:left w:val="single" w:sz="4" w:space="0" w:color="000000"/>
              <w:bottom w:val="single" w:sz="4" w:space="0" w:color="000000"/>
              <w:right w:val="single" w:sz="4" w:space="0" w:color="000000"/>
            </w:tcBorders>
          </w:tcPr>
          <w:p w14:paraId="40BC4DF8" w14:textId="77777777" w:rsidR="00B153B7" w:rsidRDefault="00000000">
            <w:pPr>
              <w:spacing w:after="0" w:line="259" w:lineRule="auto"/>
              <w:ind w:left="0" w:firstLine="0"/>
              <w:jc w:val="right"/>
            </w:pPr>
            <w:r>
              <w:rPr>
                <w:rFonts w:ascii="Calibri" w:eastAsia="Calibri" w:hAnsi="Calibri" w:cs="Calibri"/>
              </w:rPr>
              <w:t xml:space="preserve">  </w:t>
            </w:r>
          </w:p>
        </w:tc>
      </w:tr>
      <w:tr w:rsidR="00B153B7" w14:paraId="5BEE9BAD" w14:textId="77777777">
        <w:trPr>
          <w:trHeight w:val="310"/>
        </w:trPr>
        <w:tc>
          <w:tcPr>
            <w:tcW w:w="1421" w:type="dxa"/>
            <w:tcBorders>
              <w:top w:val="single" w:sz="4" w:space="0" w:color="000000"/>
              <w:left w:val="single" w:sz="4" w:space="0" w:color="000000"/>
              <w:bottom w:val="single" w:sz="4" w:space="0" w:color="000000"/>
              <w:right w:val="single" w:sz="4" w:space="0" w:color="000000"/>
            </w:tcBorders>
          </w:tcPr>
          <w:p w14:paraId="33571BD1" w14:textId="77777777" w:rsidR="00B153B7" w:rsidRDefault="00000000">
            <w:pPr>
              <w:spacing w:after="0" w:line="259" w:lineRule="auto"/>
              <w:ind w:left="0" w:firstLine="0"/>
              <w:jc w:val="left"/>
            </w:pPr>
            <w:r>
              <w:rPr>
                <w:rFonts w:ascii="Calibri" w:eastAsia="Calibri" w:hAnsi="Calibri" w:cs="Calibri"/>
              </w:rPr>
              <w:t xml:space="preserve">416000 </w:t>
            </w:r>
          </w:p>
        </w:tc>
        <w:tc>
          <w:tcPr>
            <w:tcW w:w="1899" w:type="dxa"/>
            <w:tcBorders>
              <w:top w:val="single" w:sz="4" w:space="0" w:color="000000"/>
              <w:left w:val="single" w:sz="4" w:space="0" w:color="000000"/>
              <w:bottom w:val="single" w:sz="4" w:space="0" w:color="000000"/>
              <w:right w:val="single" w:sz="4" w:space="0" w:color="000000"/>
            </w:tcBorders>
          </w:tcPr>
          <w:p w14:paraId="2FD2FCCA" w14:textId="77777777" w:rsidR="00B153B7" w:rsidRDefault="00000000">
            <w:pPr>
              <w:spacing w:after="0" w:line="259" w:lineRule="auto"/>
              <w:ind w:left="0" w:firstLine="0"/>
              <w:jc w:val="left"/>
            </w:pPr>
            <w:r>
              <w:rPr>
                <w:rFonts w:ascii="Calibri" w:eastAsia="Calibri" w:hAnsi="Calibri" w:cs="Calibri"/>
              </w:rPr>
              <w:t xml:space="preserve">CTEAT </w:t>
            </w:r>
          </w:p>
        </w:tc>
        <w:tc>
          <w:tcPr>
            <w:tcW w:w="2422" w:type="dxa"/>
            <w:tcBorders>
              <w:top w:val="single" w:sz="4" w:space="0" w:color="000000"/>
              <w:left w:val="single" w:sz="4" w:space="0" w:color="000000"/>
              <w:bottom w:val="single" w:sz="4" w:space="0" w:color="000000"/>
              <w:right w:val="single" w:sz="4" w:space="0" w:color="000000"/>
            </w:tcBorders>
          </w:tcPr>
          <w:p w14:paraId="4C389F62" w14:textId="77777777" w:rsidR="00B153B7" w:rsidRDefault="00000000">
            <w:pPr>
              <w:spacing w:after="0" w:line="259" w:lineRule="auto"/>
              <w:ind w:left="0" w:firstLine="0"/>
              <w:jc w:val="left"/>
            </w:pPr>
            <w:proofErr w:type="spellStart"/>
            <w:r>
              <w:rPr>
                <w:rFonts w:ascii="Calibri" w:eastAsia="Calibri" w:hAnsi="Calibri" w:cs="Calibri"/>
              </w:rPr>
              <w:t>TeaTime</w:t>
            </w:r>
            <w:proofErr w:type="spellEnd"/>
            <w:r>
              <w:rPr>
                <w:rFonts w:ascii="Calibri" w:eastAsia="Calibri" w:hAnsi="Calibri" w:cs="Calibri"/>
              </w:rPr>
              <w:t xml:space="preserve"> Adventure </w:t>
            </w:r>
          </w:p>
        </w:tc>
        <w:tc>
          <w:tcPr>
            <w:tcW w:w="1201" w:type="dxa"/>
            <w:tcBorders>
              <w:top w:val="single" w:sz="4" w:space="0" w:color="000000"/>
              <w:left w:val="single" w:sz="4" w:space="0" w:color="000000"/>
              <w:bottom w:val="single" w:sz="4" w:space="0" w:color="000000"/>
              <w:right w:val="single" w:sz="4" w:space="0" w:color="000000"/>
            </w:tcBorders>
          </w:tcPr>
          <w:p w14:paraId="33474FD0" w14:textId="77777777" w:rsidR="00B153B7" w:rsidRDefault="00000000">
            <w:pPr>
              <w:spacing w:after="0" w:line="259" w:lineRule="auto"/>
              <w:ind w:left="0" w:right="49" w:firstLine="0"/>
              <w:jc w:val="right"/>
            </w:pPr>
            <w:r>
              <w:rPr>
                <w:rFonts w:ascii="Calibri" w:eastAsia="Calibri" w:hAnsi="Calibri" w:cs="Calibri"/>
              </w:rPr>
              <w:t xml:space="preserve">844,00 </w:t>
            </w:r>
          </w:p>
        </w:tc>
        <w:tc>
          <w:tcPr>
            <w:tcW w:w="1200" w:type="dxa"/>
            <w:tcBorders>
              <w:top w:val="single" w:sz="4" w:space="0" w:color="000000"/>
              <w:left w:val="single" w:sz="4" w:space="0" w:color="000000"/>
              <w:bottom w:val="single" w:sz="4" w:space="0" w:color="000000"/>
              <w:right w:val="single" w:sz="4" w:space="0" w:color="000000"/>
            </w:tcBorders>
          </w:tcPr>
          <w:p w14:paraId="51CDB6E7" w14:textId="77777777" w:rsidR="00B153B7" w:rsidRDefault="00000000">
            <w:pPr>
              <w:spacing w:after="0" w:line="259" w:lineRule="auto"/>
              <w:ind w:left="0" w:firstLine="0"/>
              <w:jc w:val="right"/>
            </w:pPr>
            <w:r>
              <w:rPr>
                <w:rFonts w:ascii="Calibri" w:eastAsia="Calibri" w:hAnsi="Calibri" w:cs="Calibri"/>
              </w:rPr>
              <w:t xml:space="preserve">  </w:t>
            </w:r>
          </w:p>
        </w:tc>
      </w:tr>
      <w:tr w:rsidR="00B153B7" w14:paraId="60FE9464" w14:textId="77777777">
        <w:trPr>
          <w:trHeight w:val="312"/>
        </w:trPr>
        <w:tc>
          <w:tcPr>
            <w:tcW w:w="1421" w:type="dxa"/>
            <w:tcBorders>
              <w:top w:val="single" w:sz="4" w:space="0" w:color="000000"/>
              <w:left w:val="single" w:sz="4" w:space="0" w:color="000000"/>
              <w:bottom w:val="single" w:sz="4" w:space="0" w:color="000000"/>
              <w:right w:val="single" w:sz="4" w:space="0" w:color="000000"/>
            </w:tcBorders>
          </w:tcPr>
          <w:p w14:paraId="6BD71AEE" w14:textId="77777777" w:rsidR="00B153B7" w:rsidRDefault="00000000">
            <w:pPr>
              <w:spacing w:after="0" w:line="259" w:lineRule="auto"/>
              <w:ind w:left="0" w:right="51" w:firstLine="0"/>
              <w:jc w:val="center"/>
            </w:pPr>
            <w:r>
              <w:rPr>
                <w:rFonts w:ascii="Calibri" w:eastAsia="Calibri" w:hAnsi="Calibri" w:cs="Calibri"/>
                <w:b/>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631098F" w14:textId="77777777" w:rsidR="00B153B7" w:rsidRDefault="00000000">
            <w:pPr>
              <w:spacing w:after="0" w:line="259" w:lineRule="auto"/>
              <w:ind w:left="0" w:right="48" w:firstLine="0"/>
              <w:jc w:val="center"/>
            </w:pPr>
            <w:r>
              <w:rPr>
                <w:rFonts w:ascii="Calibri" w:eastAsia="Calibri" w:hAnsi="Calibri" w:cs="Calibri"/>
                <w:b/>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12487869" w14:textId="77777777" w:rsidR="00B153B7" w:rsidRDefault="00000000">
            <w:pPr>
              <w:spacing w:after="0" w:line="259" w:lineRule="auto"/>
              <w:ind w:left="0" w:right="53" w:firstLine="0"/>
              <w:jc w:val="center"/>
            </w:pPr>
            <w:r>
              <w:rPr>
                <w:rFonts w:ascii="Calibri" w:eastAsia="Calibri" w:hAnsi="Calibri" w:cs="Calibri"/>
                <w:b/>
              </w:rPr>
              <w:t xml:space="preserve">... </w:t>
            </w:r>
          </w:p>
        </w:tc>
        <w:tc>
          <w:tcPr>
            <w:tcW w:w="1201" w:type="dxa"/>
            <w:tcBorders>
              <w:top w:val="single" w:sz="4" w:space="0" w:color="000000"/>
              <w:left w:val="single" w:sz="4" w:space="0" w:color="000000"/>
              <w:bottom w:val="single" w:sz="4" w:space="0" w:color="000000"/>
              <w:right w:val="single" w:sz="4" w:space="0" w:color="000000"/>
            </w:tcBorders>
          </w:tcPr>
          <w:p w14:paraId="0140163C" w14:textId="77777777" w:rsidR="00B153B7" w:rsidRDefault="00000000">
            <w:pPr>
              <w:spacing w:after="0" w:line="259" w:lineRule="auto"/>
              <w:ind w:left="0" w:right="52" w:firstLine="0"/>
              <w:jc w:val="center"/>
            </w:pPr>
            <w:r>
              <w:rPr>
                <w:rFonts w:ascii="Calibri" w:eastAsia="Calibri" w:hAnsi="Calibri" w:cs="Calibri"/>
                <w:b/>
              </w:rP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2A1B738" w14:textId="77777777" w:rsidR="00B153B7" w:rsidRDefault="00000000">
            <w:pPr>
              <w:spacing w:after="0" w:line="259" w:lineRule="auto"/>
              <w:ind w:left="0" w:right="51" w:firstLine="0"/>
              <w:jc w:val="center"/>
            </w:pPr>
            <w:r>
              <w:rPr>
                <w:rFonts w:ascii="Calibri" w:eastAsia="Calibri" w:hAnsi="Calibri" w:cs="Calibri"/>
                <w:b/>
              </w:rPr>
              <w:t xml:space="preserve">... </w:t>
            </w:r>
          </w:p>
        </w:tc>
      </w:tr>
    </w:tbl>
    <w:p w14:paraId="218FBCC0" w14:textId="77777777" w:rsidR="00B153B7" w:rsidRDefault="00000000">
      <w:pPr>
        <w:spacing w:after="91" w:line="259" w:lineRule="auto"/>
        <w:ind w:left="0" w:firstLine="0"/>
        <w:jc w:val="left"/>
      </w:pPr>
      <w:r>
        <w:t xml:space="preserve"> </w:t>
      </w:r>
    </w:p>
    <w:p w14:paraId="2248C9A6" w14:textId="77777777" w:rsidR="00B153B7" w:rsidRDefault="00000000">
      <w:pPr>
        <w:numPr>
          <w:ilvl w:val="0"/>
          <w:numId w:val="11"/>
        </w:numPr>
        <w:spacing w:after="0" w:line="259" w:lineRule="auto"/>
        <w:ind w:hanging="182"/>
        <w:jc w:val="left"/>
      </w:pPr>
      <w:r>
        <w:rPr>
          <w:rFonts w:ascii="Calibri" w:eastAsia="Calibri" w:hAnsi="Calibri" w:cs="Calibri"/>
          <w:b/>
        </w:rPr>
        <w:t xml:space="preserve">Extraits du grand livre </w:t>
      </w:r>
      <w:r>
        <w:rPr>
          <w:rFonts w:ascii="Calibri" w:eastAsia="Calibri" w:hAnsi="Calibri" w:cs="Calibri"/>
          <w:b/>
          <w:u w:val="single" w:color="000000"/>
        </w:rPr>
        <w:t>avant inventaire</w:t>
      </w:r>
      <w:r>
        <w:rPr>
          <w:rFonts w:ascii="Calibri" w:eastAsia="Calibri" w:hAnsi="Calibri" w:cs="Calibri"/>
          <w:b/>
        </w:rPr>
        <w:t xml:space="preserve"> - 31/12/2023</w:t>
      </w:r>
      <w:r>
        <w:rPr>
          <w:rFonts w:ascii="Wingdings" w:eastAsia="Wingdings" w:hAnsi="Wingdings" w:cs="Wingdings"/>
          <w:sz w:val="24"/>
        </w:rPr>
        <w:t xml:space="preserve"> </w:t>
      </w:r>
      <w:r>
        <w:rPr>
          <w:rFonts w:ascii="Wingdings" w:eastAsia="Wingdings" w:hAnsi="Wingdings" w:cs="Wingdings"/>
          <w:sz w:val="24"/>
        </w:rPr>
        <w:tab/>
        <w:t xml:space="preserve"> </w:t>
      </w:r>
    </w:p>
    <w:p w14:paraId="5D6CAC1C" w14:textId="77777777" w:rsidR="00B153B7" w:rsidRDefault="00000000">
      <w:pPr>
        <w:spacing w:after="0" w:line="259" w:lineRule="auto"/>
        <w:ind w:left="284" w:firstLine="0"/>
        <w:jc w:val="left"/>
      </w:pPr>
      <w:r>
        <w:rPr>
          <w:rFonts w:ascii="Wingdings" w:eastAsia="Wingdings" w:hAnsi="Wingdings" w:cs="Wingdings"/>
          <w:sz w:val="24"/>
        </w:rPr>
        <w:t xml:space="preserve"> </w:t>
      </w:r>
      <w:r>
        <w:rPr>
          <w:rFonts w:ascii="Wingdings" w:eastAsia="Wingdings" w:hAnsi="Wingdings" w:cs="Wingdings"/>
          <w:sz w:val="24"/>
        </w:rPr>
        <w:tab/>
        <w:t xml:space="preserve"> </w:t>
      </w:r>
    </w:p>
    <w:tbl>
      <w:tblPr>
        <w:tblStyle w:val="TableGrid"/>
        <w:tblW w:w="10178" w:type="dxa"/>
        <w:tblInd w:w="6" w:type="dxa"/>
        <w:tblCellMar>
          <w:top w:w="18" w:type="dxa"/>
          <w:left w:w="30" w:type="dxa"/>
          <w:bottom w:w="0" w:type="dxa"/>
          <w:right w:w="0" w:type="dxa"/>
        </w:tblCellMar>
        <w:tblLook w:val="04A0" w:firstRow="1" w:lastRow="0" w:firstColumn="1" w:lastColumn="0" w:noHBand="0" w:noVBand="1"/>
      </w:tblPr>
      <w:tblGrid>
        <w:gridCol w:w="1243"/>
        <w:gridCol w:w="929"/>
        <w:gridCol w:w="680"/>
        <w:gridCol w:w="3703"/>
        <w:gridCol w:w="983"/>
        <w:gridCol w:w="1126"/>
        <w:gridCol w:w="1514"/>
      </w:tblGrid>
      <w:tr w:rsidR="00B153B7" w14:paraId="5768BD6C" w14:textId="77777777">
        <w:trPr>
          <w:trHeight w:val="417"/>
        </w:trPr>
        <w:tc>
          <w:tcPr>
            <w:tcW w:w="1243" w:type="dxa"/>
            <w:tcBorders>
              <w:top w:val="single" w:sz="3" w:space="0" w:color="000000"/>
              <w:left w:val="single" w:sz="3" w:space="0" w:color="000000"/>
              <w:bottom w:val="single" w:sz="6" w:space="0" w:color="A9A9A9"/>
              <w:right w:val="single" w:sz="6" w:space="0" w:color="A9A9A9"/>
            </w:tcBorders>
            <w:shd w:val="clear" w:color="auto" w:fill="D9D9D9"/>
          </w:tcPr>
          <w:p w14:paraId="2D13A0F7" w14:textId="77777777" w:rsidR="00B153B7" w:rsidRDefault="00000000">
            <w:pPr>
              <w:spacing w:after="0" w:line="259" w:lineRule="auto"/>
              <w:ind w:left="0" w:firstLine="0"/>
              <w:jc w:val="center"/>
            </w:pPr>
            <w:r>
              <w:rPr>
                <w:sz w:val="16"/>
              </w:rPr>
              <w:t>Date enregistrement</w:t>
            </w:r>
          </w:p>
        </w:tc>
        <w:tc>
          <w:tcPr>
            <w:tcW w:w="929" w:type="dxa"/>
            <w:tcBorders>
              <w:top w:val="single" w:sz="3" w:space="0" w:color="000000"/>
              <w:left w:val="single" w:sz="6" w:space="0" w:color="A9A9A9"/>
              <w:bottom w:val="single" w:sz="6" w:space="0" w:color="A9A9A9"/>
              <w:right w:val="single" w:sz="6" w:space="0" w:color="A9A9A9"/>
            </w:tcBorders>
            <w:shd w:val="clear" w:color="auto" w:fill="D9D9D9"/>
          </w:tcPr>
          <w:p w14:paraId="6512E1B2" w14:textId="77777777" w:rsidR="00B153B7" w:rsidRDefault="00000000">
            <w:pPr>
              <w:spacing w:after="0" w:line="259" w:lineRule="auto"/>
              <w:ind w:left="0" w:firstLine="0"/>
              <w:jc w:val="center"/>
            </w:pPr>
            <w:r>
              <w:rPr>
                <w:sz w:val="16"/>
              </w:rPr>
              <w:t>Date échéance</w:t>
            </w:r>
          </w:p>
        </w:tc>
        <w:tc>
          <w:tcPr>
            <w:tcW w:w="680" w:type="dxa"/>
            <w:tcBorders>
              <w:top w:val="single" w:sz="3" w:space="0" w:color="000000"/>
              <w:left w:val="single" w:sz="6" w:space="0" w:color="A9A9A9"/>
              <w:bottom w:val="single" w:sz="6" w:space="0" w:color="A9A9A9"/>
              <w:right w:val="single" w:sz="6" w:space="0" w:color="A9A9A9"/>
            </w:tcBorders>
            <w:shd w:val="clear" w:color="auto" w:fill="D9D9D9"/>
          </w:tcPr>
          <w:p w14:paraId="20694BD3" w14:textId="77777777" w:rsidR="00B153B7" w:rsidRDefault="00000000">
            <w:pPr>
              <w:spacing w:after="5" w:line="259" w:lineRule="auto"/>
              <w:ind w:left="114" w:firstLine="0"/>
              <w:jc w:val="left"/>
            </w:pPr>
            <w:r>
              <w:rPr>
                <w:sz w:val="16"/>
              </w:rPr>
              <w:t xml:space="preserve">Code </w:t>
            </w:r>
          </w:p>
          <w:p w14:paraId="028E8F2F" w14:textId="77777777" w:rsidR="00B153B7" w:rsidRDefault="00000000">
            <w:pPr>
              <w:spacing w:after="0" w:line="259" w:lineRule="auto"/>
              <w:ind w:left="76" w:firstLine="0"/>
              <w:jc w:val="left"/>
            </w:pPr>
            <w:proofErr w:type="gramStart"/>
            <w:r>
              <w:rPr>
                <w:sz w:val="16"/>
              </w:rPr>
              <w:t>journal</w:t>
            </w:r>
            <w:proofErr w:type="gramEnd"/>
          </w:p>
        </w:tc>
        <w:tc>
          <w:tcPr>
            <w:tcW w:w="3703" w:type="dxa"/>
            <w:tcBorders>
              <w:top w:val="single" w:sz="3" w:space="0" w:color="000000"/>
              <w:left w:val="single" w:sz="6" w:space="0" w:color="A9A9A9"/>
              <w:bottom w:val="single" w:sz="6" w:space="0" w:color="A9A9A9"/>
              <w:right w:val="single" w:sz="6" w:space="0" w:color="A9A9A9"/>
            </w:tcBorders>
            <w:shd w:val="clear" w:color="auto" w:fill="D9D9D9"/>
            <w:vAlign w:val="center"/>
          </w:tcPr>
          <w:p w14:paraId="3217B406" w14:textId="77777777" w:rsidR="00B153B7" w:rsidRDefault="00000000">
            <w:pPr>
              <w:spacing w:after="0" w:line="259" w:lineRule="auto"/>
              <w:ind w:left="0" w:right="21" w:firstLine="0"/>
              <w:jc w:val="center"/>
            </w:pPr>
            <w:r>
              <w:rPr>
                <w:sz w:val="16"/>
              </w:rPr>
              <w:t>Libellé</w:t>
            </w:r>
          </w:p>
        </w:tc>
        <w:tc>
          <w:tcPr>
            <w:tcW w:w="983" w:type="dxa"/>
            <w:tcBorders>
              <w:top w:val="single" w:sz="3" w:space="0" w:color="000000"/>
              <w:left w:val="single" w:sz="6" w:space="0" w:color="A9A9A9"/>
              <w:bottom w:val="single" w:sz="6" w:space="0" w:color="A9A9A9"/>
              <w:right w:val="single" w:sz="6" w:space="0" w:color="A9A9A9"/>
            </w:tcBorders>
            <w:shd w:val="clear" w:color="auto" w:fill="D9D9D9"/>
            <w:vAlign w:val="center"/>
          </w:tcPr>
          <w:p w14:paraId="52621BA1" w14:textId="77777777" w:rsidR="00B153B7" w:rsidRDefault="00000000">
            <w:pPr>
              <w:spacing w:after="0" w:line="259" w:lineRule="auto"/>
              <w:ind w:left="0" w:right="22" w:firstLine="0"/>
              <w:jc w:val="center"/>
            </w:pPr>
            <w:r>
              <w:rPr>
                <w:sz w:val="16"/>
              </w:rPr>
              <w:t>Débit</w:t>
            </w:r>
          </w:p>
        </w:tc>
        <w:tc>
          <w:tcPr>
            <w:tcW w:w="1126" w:type="dxa"/>
            <w:tcBorders>
              <w:top w:val="single" w:sz="3" w:space="0" w:color="000000"/>
              <w:left w:val="single" w:sz="6" w:space="0" w:color="A9A9A9"/>
              <w:bottom w:val="single" w:sz="6" w:space="0" w:color="A9A9A9"/>
              <w:right w:val="single" w:sz="6" w:space="0" w:color="A9A9A9"/>
            </w:tcBorders>
            <w:shd w:val="clear" w:color="auto" w:fill="D9D9D9"/>
            <w:vAlign w:val="center"/>
          </w:tcPr>
          <w:p w14:paraId="18CACAFA" w14:textId="77777777" w:rsidR="00B153B7" w:rsidRDefault="00000000">
            <w:pPr>
              <w:spacing w:after="0" w:line="259" w:lineRule="auto"/>
              <w:ind w:left="0" w:right="22" w:firstLine="0"/>
              <w:jc w:val="center"/>
            </w:pPr>
            <w:r>
              <w:rPr>
                <w:sz w:val="16"/>
              </w:rPr>
              <w:t>Crédit</w:t>
            </w:r>
          </w:p>
        </w:tc>
        <w:tc>
          <w:tcPr>
            <w:tcW w:w="1514" w:type="dxa"/>
            <w:tcBorders>
              <w:top w:val="single" w:sz="3" w:space="0" w:color="000000"/>
              <w:left w:val="single" w:sz="6" w:space="0" w:color="A9A9A9"/>
              <w:bottom w:val="single" w:sz="6" w:space="0" w:color="A9A9A9"/>
              <w:right w:val="single" w:sz="6" w:space="0" w:color="000000"/>
            </w:tcBorders>
            <w:shd w:val="clear" w:color="auto" w:fill="D9D9D9"/>
            <w:vAlign w:val="center"/>
          </w:tcPr>
          <w:p w14:paraId="36D9AA58" w14:textId="77777777" w:rsidR="00B153B7" w:rsidRDefault="00000000">
            <w:pPr>
              <w:spacing w:after="0" w:line="259" w:lineRule="auto"/>
              <w:ind w:left="0" w:right="32" w:firstLine="0"/>
              <w:jc w:val="center"/>
            </w:pPr>
            <w:r>
              <w:rPr>
                <w:sz w:val="16"/>
              </w:rPr>
              <w:t>Solde progressif</w:t>
            </w:r>
          </w:p>
        </w:tc>
      </w:tr>
      <w:tr w:rsidR="00B153B7" w14:paraId="61A201F4" w14:textId="77777777">
        <w:trPr>
          <w:trHeight w:val="219"/>
        </w:trPr>
        <w:tc>
          <w:tcPr>
            <w:tcW w:w="1243" w:type="dxa"/>
            <w:tcBorders>
              <w:top w:val="single" w:sz="6" w:space="0" w:color="A9A9A9"/>
              <w:left w:val="single" w:sz="3" w:space="0" w:color="000000"/>
              <w:bottom w:val="single" w:sz="6" w:space="0" w:color="A9A9A9"/>
              <w:right w:val="nil"/>
            </w:tcBorders>
          </w:tcPr>
          <w:p w14:paraId="6837AEB3" w14:textId="77777777" w:rsidR="00B153B7" w:rsidRDefault="00B153B7">
            <w:pPr>
              <w:spacing w:after="160" w:line="259" w:lineRule="auto"/>
              <w:ind w:left="0" w:firstLine="0"/>
              <w:jc w:val="left"/>
            </w:pPr>
          </w:p>
        </w:tc>
        <w:tc>
          <w:tcPr>
            <w:tcW w:w="929" w:type="dxa"/>
            <w:tcBorders>
              <w:top w:val="single" w:sz="6" w:space="0" w:color="A9A9A9"/>
              <w:left w:val="nil"/>
              <w:bottom w:val="single" w:sz="6" w:space="0" w:color="A9A9A9"/>
              <w:right w:val="nil"/>
            </w:tcBorders>
          </w:tcPr>
          <w:p w14:paraId="3B35FA65" w14:textId="77777777" w:rsidR="00B153B7" w:rsidRDefault="00B153B7">
            <w:pPr>
              <w:spacing w:after="160" w:line="259" w:lineRule="auto"/>
              <w:ind w:left="0" w:firstLine="0"/>
              <w:jc w:val="left"/>
            </w:pPr>
          </w:p>
        </w:tc>
        <w:tc>
          <w:tcPr>
            <w:tcW w:w="680" w:type="dxa"/>
            <w:tcBorders>
              <w:top w:val="single" w:sz="6" w:space="0" w:color="A9A9A9"/>
              <w:left w:val="nil"/>
              <w:bottom w:val="single" w:sz="6" w:space="0" w:color="A9A9A9"/>
              <w:right w:val="nil"/>
            </w:tcBorders>
          </w:tcPr>
          <w:p w14:paraId="20D3C7B7" w14:textId="77777777" w:rsidR="00B153B7" w:rsidRDefault="00B153B7">
            <w:pPr>
              <w:spacing w:after="160" w:line="259" w:lineRule="auto"/>
              <w:ind w:left="0" w:firstLine="0"/>
              <w:jc w:val="left"/>
            </w:pPr>
          </w:p>
        </w:tc>
        <w:tc>
          <w:tcPr>
            <w:tcW w:w="3703" w:type="dxa"/>
            <w:tcBorders>
              <w:top w:val="single" w:sz="6" w:space="0" w:color="A9A9A9"/>
              <w:left w:val="nil"/>
              <w:bottom w:val="single" w:sz="6" w:space="0" w:color="A9A9A9"/>
              <w:right w:val="nil"/>
            </w:tcBorders>
          </w:tcPr>
          <w:p w14:paraId="77A174D8" w14:textId="77777777" w:rsidR="00B153B7" w:rsidRDefault="00000000">
            <w:pPr>
              <w:spacing w:after="0" w:line="259" w:lineRule="auto"/>
              <w:ind w:left="0" w:right="-55" w:firstLine="0"/>
              <w:jc w:val="right"/>
            </w:pPr>
            <w:r>
              <w:rPr>
                <w:b/>
                <w:sz w:val="16"/>
              </w:rPr>
              <w:t>N° du compte &amp; Intitulé: 411000 CSOUV</w:t>
            </w:r>
          </w:p>
        </w:tc>
        <w:tc>
          <w:tcPr>
            <w:tcW w:w="3622" w:type="dxa"/>
            <w:gridSpan w:val="3"/>
            <w:tcBorders>
              <w:top w:val="single" w:sz="6" w:space="0" w:color="A9A9A9"/>
              <w:left w:val="nil"/>
              <w:bottom w:val="single" w:sz="6" w:space="0" w:color="A9A9A9"/>
              <w:right w:val="single" w:sz="6" w:space="0" w:color="000000"/>
            </w:tcBorders>
          </w:tcPr>
          <w:p w14:paraId="080C799C" w14:textId="77777777" w:rsidR="00B153B7" w:rsidRDefault="00B153B7">
            <w:pPr>
              <w:spacing w:after="160" w:line="259" w:lineRule="auto"/>
              <w:ind w:left="0" w:firstLine="0"/>
              <w:jc w:val="left"/>
            </w:pPr>
          </w:p>
        </w:tc>
      </w:tr>
      <w:tr w:rsidR="00B153B7" w14:paraId="355C78AD" w14:textId="77777777">
        <w:trPr>
          <w:trHeight w:val="221"/>
        </w:trPr>
        <w:tc>
          <w:tcPr>
            <w:tcW w:w="1243" w:type="dxa"/>
            <w:tcBorders>
              <w:top w:val="single" w:sz="6" w:space="0" w:color="A9A9A9"/>
              <w:left w:val="single" w:sz="3" w:space="0" w:color="000000"/>
              <w:bottom w:val="single" w:sz="6" w:space="0" w:color="A9A9A9"/>
              <w:right w:val="single" w:sz="6" w:space="0" w:color="A9A9A9"/>
            </w:tcBorders>
          </w:tcPr>
          <w:p w14:paraId="1F31D4E5" w14:textId="77777777" w:rsidR="00B153B7" w:rsidRDefault="00000000">
            <w:pPr>
              <w:spacing w:after="0" w:line="259" w:lineRule="auto"/>
              <w:ind w:left="0" w:right="26" w:firstLine="0"/>
              <w:jc w:val="center"/>
            </w:pPr>
            <w:r>
              <w:rPr>
                <w:sz w:val="16"/>
              </w:rPr>
              <w:t>10/06/2023</w:t>
            </w:r>
          </w:p>
        </w:tc>
        <w:tc>
          <w:tcPr>
            <w:tcW w:w="929" w:type="dxa"/>
            <w:tcBorders>
              <w:top w:val="single" w:sz="6" w:space="0" w:color="A9A9A9"/>
              <w:left w:val="single" w:sz="6" w:space="0" w:color="A9A9A9"/>
              <w:bottom w:val="single" w:sz="6" w:space="0" w:color="A9A9A9"/>
              <w:right w:val="single" w:sz="6" w:space="0" w:color="A9A9A9"/>
            </w:tcBorders>
          </w:tcPr>
          <w:p w14:paraId="55C11435" w14:textId="77777777" w:rsidR="00B153B7" w:rsidRDefault="00000000">
            <w:pPr>
              <w:spacing w:after="0" w:line="259" w:lineRule="auto"/>
              <w:ind w:left="60" w:firstLine="0"/>
              <w:jc w:val="left"/>
            </w:pPr>
            <w:r>
              <w:rPr>
                <w:sz w:val="16"/>
              </w:rPr>
              <w:t>10/07/2023</w:t>
            </w:r>
          </w:p>
        </w:tc>
        <w:tc>
          <w:tcPr>
            <w:tcW w:w="680" w:type="dxa"/>
            <w:tcBorders>
              <w:top w:val="single" w:sz="6" w:space="0" w:color="A9A9A9"/>
              <w:left w:val="single" w:sz="6" w:space="0" w:color="A9A9A9"/>
              <w:bottom w:val="single" w:sz="6" w:space="0" w:color="A9A9A9"/>
              <w:right w:val="single" w:sz="6" w:space="0" w:color="A9A9A9"/>
            </w:tcBorders>
          </w:tcPr>
          <w:p w14:paraId="6B3105E0" w14:textId="77777777" w:rsidR="00B153B7" w:rsidRDefault="00000000">
            <w:pPr>
              <w:spacing w:after="0" w:line="259" w:lineRule="auto"/>
              <w:ind w:left="0" w:right="17" w:firstLine="0"/>
              <w:jc w:val="center"/>
            </w:pPr>
            <w:r>
              <w:rPr>
                <w:sz w:val="16"/>
              </w:rPr>
              <w:t>VE</w:t>
            </w:r>
          </w:p>
        </w:tc>
        <w:tc>
          <w:tcPr>
            <w:tcW w:w="3703" w:type="dxa"/>
            <w:tcBorders>
              <w:top w:val="single" w:sz="6" w:space="0" w:color="A9A9A9"/>
              <w:left w:val="single" w:sz="6" w:space="0" w:color="A9A9A9"/>
              <w:bottom w:val="single" w:sz="6" w:space="0" w:color="A9A9A9"/>
              <w:right w:val="single" w:sz="6" w:space="0" w:color="A9A9A9"/>
            </w:tcBorders>
          </w:tcPr>
          <w:p w14:paraId="52BB4D4C" w14:textId="77777777" w:rsidR="00B153B7" w:rsidRDefault="00000000">
            <w:pPr>
              <w:spacing w:after="0" w:line="259" w:lineRule="auto"/>
              <w:ind w:left="0" w:firstLine="0"/>
              <w:jc w:val="left"/>
            </w:pPr>
            <w:r>
              <w:rPr>
                <w:sz w:val="16"/>
              </w:rPr>
              <w:t>F4110610</w:t>
            </w:r>
          </w:p>
        </w:tc>
        <w:tc>
          <w:tcPr>
            <w:tcW w:w="983" w:type="dxa"/>
            <w:tcBorders>
              <w:top w:val="single" w:sz="6" w:space="0" w:color="A9A9A9"/>
              <w:left w:val="single" w:sz="6" w:space="0" w:color="A9A9A9"/>
              <w:bottom w:val="single" w:sz="6" w:space="0" w:color="A9A9A9"/>
              <w:right w:val="single" w:sz="6" w:space="0" w:color="A9A9A9"/>
            </w:tcBorders>
          </w:tcPr>
          <w:p w14:paraId="76913E3D" w14:textId="77777777" w:rsidR="00B153B7" w:rsidRDefault="00000000">
            <w:pPr>
              <w:spacing w:after="0" w:line="259" w:lineRule="auto"/>
              <w:ind w:left="0" w:right="21" w:firstLine="0"/>
              <w:jc w:val="right"/>
            </w:pPr>
            <w:r>
              <w:rPr>
                <w:sz w:val="16"/>
              </w:rPr>
              <w:t>453,52</w:t>
            </w:r>
          </w:p>
        </w:tc>
        <w:tc>
          <w:tcPr>
            <w:tcW w:w="1126" w:type="dxa"/>
            <w:tcBorders>
              <w:top w:val="single" w:sz="6" w:space="0" w:color="A9A9A9"/>
              <w:left w:val="single" w:sz="6" w:space="0" w:color="A9A9A9"/>
              <w:bottom w:val="single" w:sz="6" w:space="0" w:color="A9A9A9"/>
              <w:right w:val="single" w:sz="6" w:space="0" w:color="A9A9A9"/>
            </w:tcBorders>
          </w:tcPr>
          <w:p w14:paraId="3D0D9E00" w14:textId="77777777" w:rsidR="00B153B7" w:rsidRDefault="00B153B7">
            <w:pPr>
              <w:spacing w:after="160" w:line="259" w:lineRule="auto"/>
              <w:ind w:left="0" w:firstLine="0"/>
              <w:jc w:val="left"/>
            </w:pPr>
          </w:p>
        </w:tc>
        <w:tc>
          <w:tcPr>
            <w:tcW w:w="1514" w:type="dxa"/>
            <w:tcBorders>
              <w:top w:val="single" w:sz="6" w:space="0" w:color="A9A9A9"/>
              <w:left w:val="single" w:sz="6" w:space="0" w:color="A9A9A9"/>
              <w:bottom w:val="single" w:sz="6" w:space="0" w:color="A9A9A9"/>
              <w:right w:val="single" w:sz="6" w:space="0" w:color="000000"/>
            </w:tcBorders>
          </w:tcPr>
          <w:p w14:paraId="4E7338F2" w14:textId="77777777" w:rsidR="00B153B7" w:rsidRDefault="00000000">
            <w:pPr>
              <w:tabs>
                <w:tab w:val="center" w:pos="1270"/>
              </w:tabs>
              <w:spacing w:after="0" w:line="259" w:lineRule="auto"/>
              <w:ind w:left="0" w:firstLine="0"/>
              <w:jc w:val="left"/>
            </w:pPr>
            <w:r>
              <w:rPr>
                <w:sz w:val="16"/>
              </w:rPr>
              <w:t xml:space="preserve">               453,52 </w:t>
            </w:r>
            <w:r>
              <w:rPr>
                <w:sz w:val="16"/>
              </w:rPr>
              <w:tab/>
              <w:t xml:space="preserve"> </w:t>
            </w:r>
          </w:p>
        </w:tc>
      </w:tr>
      <w:tr w:rsidR="00B153B7" w14:paraId="0C6C844A" w14:textId="77777777">
        <w:trPr>
          <w:trHeight w:val="221"/>
        </w:trPr>
        <w:tc>
          <w:tcPr>
            <w:tcW w:w="1243" w:type="dxa"/>
            <w:tcBorders>
              <w:top w:val="single" w:sz="6" w:space="0" w:color="A9A9A9"/>
              <w:left w:val="single" w:sz="3" w:space="0" w:color="000000"/>
              <w:bottom w:val="single" w:sz="6" w:space="0" w:color="A9A9A9"/>
              <w:right w:val="single" w:sz="6" w:space="0" w:color="A9A9A9"/>
            </w:tcBorders>
          </w:tcPr>
          <w:p w14:paraId="378E59BE" w14:textId="77777777" w:rsidR="00B153B7" w:rsidRDefault="00000000">
            <w:pPr>
              <w:spacing w:after="0" w:line="259" w:lineRule="auto"/>
              <w:ind w:left="0" w:right="26" w:firstLine="0"/>
              <w:jc w:val="center"/>
            </w:pPr>
            <w:r>
              <w:rPr>
                <w:sz w:val="16"/>
              </w:rPr>
              <w:t>10/07/2023</w:t>
            </w:r>
          </w:p>
        </w:tc>
        <w:tc>
          <w:tcPr>
            <w:tcW w:w="929" w:type="dxa"/>
            <w:tcBorders>
              <w:top w:val="single" w:sz="6" w:space="0" w:color="A9A9A9"/>
              <w:left w:val="single" w:sz="6" w:space="0" w:color="A9A9A9"/>
              <w:bottom w:val="single" w:sz="6" w:space="0" w:color="A9A9A9"/>
              <w:right w:val="single" w:sz="6" w:space="0" w:color="A9A9A9"/>
            </w:tcBorders>
          </w:tcPr>
          <w:p w14:paraId="6B15A024" w14:textId="77777777" w:rsidR="00B153B7" w:rsidRDefault="00B153B7">
            <w:pPr>
              <w:spacing w:after="160" w:line="259" w:lineRule="auto"/>
              <w:ind w:left="0" w:firstLine="0"/>
              <w:jc w:val="left"/>
            </w:pPr>
          </w:p>
        </w:tc>
        <w:tc>
          <w:tcPr>
            <w:tcW w:w="680" w:type="dxa"/>
            <w:tcBorders>
              <w:top w:val="single" w:sz="6" w:space="0" w:color="A9A9A9"/>
              <w:left w:val="single" w:sz="6" w:space="0" w:color="A9A9A9"/>
              <w:bottom w:val="single" w:sz="6" w:space="0" w:color="A9A9A9"/>
              <w:right w:val="single" w:sz="6" w:space="0" w:color="A9A9A9"/>
            </w:tcBorders>
          </w:tcPr>
          <w:p w14:paraId="37AD8847" w14:textId="77777777" w:rsidR="00B153B7" w:rsidRDefault="00000000">
            <w:pPr>
              <w:spacing w:after="0" w:line="259" w:lineRule="auto"/>
              <w:ind w:left="197" w:firstLine="0"/>
              <w:jc w:val="left"/>
            </w:pPr>
            <w:r>
              <w:rPr>
                <w:sz w:val="16"/>
              </w:rPr>
              <w:t>BQ</w:t>
            </w:r>
          </w:p>
        </w:tc>
        <w:tc>
          <w:tcPr>
            <w:tcW w:w="3703" w:type="dxa"/>
            <w:tcBorders>
              <w:top w:val="single" w:sz="6" w:space="0" w:color="A9A9A9"/>
              <w:left w:val="single" w:sz="6" w:space="0" w:color="A9A9A9"/>
              <w:bottom w:val="single" w:sz="6" w:space="0" w:color="A9A9A9"/>
              <w:right w:val="single" w:sz="6" w:space="0" w:color="A9A9A9"/>
            </w:tcBorders>
          </w:tcPr>
          <w:p w14:paraId="1751E7BC" w14:textId="77777777" w:rsidR="00B153B7" w:rsidRDefault="00000000">
            <w:pPr>
              <w:spacing w:after="0" w:line="259" w:lineRule="auto"/>
              <w:ind w:left="0" w:firstLine="0"/>
              <w:jc w:val="left"/>
            </w:pPr>
            <w:r>
              <w:rPr>
                <w:sz w:val="16"/>
              </w:rPr>
              <w:t>Virement 123</w:t>
            </w:r>
            <w:proofErr w:type="gramStart"/>
            <w:r>
              <w:rPr>
                <w:sz w:val="16"/>
              </w:rPr>
              <w:t>-  10</w:t>
            </w:r>
            <w:proofErr w:type="gramEnd"/>
            <w:r>
              <w:rPr>
                <w:sz w:val="16"/>
              </w:rPr>
              <w:t>/07</w:t>
            </w:r>
          </w:p>
        </w:tc>
        <w:tc>
          <w:tcPr>
            <w:tcW w:w="983" w:type="dxa"/>
            <w:tcBorders>
              <w:top w:val="single" w:sz="6" w:space="0" w:color="A9A9A9"/>
              <w:left w:val="single" w:sz="6" w:space="0" w:color="A9A9A9"/>
              <w:bottom w:val="single" w:sz="6" w:space="0" w:color="A9A9A9"/>
              <w:right w:val="single" w:sz="6" w:space="0" w:color="A9A9A9"/>
            </w:tcBorders>
          </w:tcPr>
          <w:p w14:paraId="3C33C5E7" w14:textId="77777777" w:rsidR="00B153B7" w:rsidRDefault="00B153B7">
            <w:pPr>
              <w:spacing w:after="160" w:line="259" w:lineRule="auto"/>
              <w:ind w:left="0" w:firstLine="0"/>
              <w:jc w:val="left"/>
            </w:pPr>
          </w:p>
        </w:tc>
        <w:tc>
          <w:tcPr>
            <w:tcW w:w="1126" w:type="dxa"/>
            <w:tcBorders>
              <w:top w:val="single" w:sz="6" w:space="0" w:color="A9A9A9"/>
              <w:left w:val="single" w:sz="6" w:space="0" w:color="A9A9A9"/>
              <w:bottom w:val="single" w:sz="6" w:space="0" w:color="A9A9A9"/>
              <w:right w:val="single" w:sz="6" w:space="0" w:color="A9A9A9"/>
            </w:tcBorders>
          </w:tcPr>
          <w:p w14:paraId="293C0802" w14:textId="77777777" w:rsidR="00B153B7" w:rsidRDefault="00000000">
            <w:pPr>
              <w:spacing w:after="0" w:line="259" w:lineRule="auto"/>
              <w:ind w:left="53" w:firstLine="0"/>
              <w:jc w:val="left"/>
            </w:pPr>
            <w:r>
              <w:rPr>
                <w:sz w:val="16"/>
              </w:rPr>
              <w:t xml:space="preserve">        453,52 </w:t>
            </w:r>
          </w:p>
        </w:tc>
        <w:tc>
          <w:tcPr>
            <w:tcW w:w="1514" w:type="dxa"/>
            <w:tcBorders>
              <w:top w:val="single" w:sz="6" w:space="0" w:color="A9A9A9"/>
              <w:left w:val="single" w:sz="6" w:space="0" w:color="A9A9A9"/>
              <w:bottom w:val="single" w:sz="6" w:space="0" w:color="A9A9A9"/>
              <w:right w:val="single" w:sz="6" w:space="0" w:color="000000"/>
            </w:tcBorders>
          </w:tcPr>
          <w:p w14:paraId="7F0C0D70" w14:textId="77777777" w:rsidR="00B153B7" w:rsidRDefault="00000000">
            <w:pPr>
              <w:tabs>
                <w:tab w:val="center" w:pos="1270"/>
              </w:tabs>
              <w:spacing w:after="0" w:line="259" w:lineRule="auto"/>
              <w:ind w:left="0" w:firstLine="0"/>
              <w:jc w:val="left"/>
            </w:pPr>
            <w:r>
              <w:rPr>
                <w:sz w:val="16"/>
              </w:rPr>
              <w:t xml:space="preserve">                      -</w:t>
            </w:r>
            <w:r>
              <w:rPr>
                <w:sz w:val="16"/>
              </w:rPr>
              <w:tab/>
              <w:t xml:space="preserve"> </w:t>
            </w:r>
          </w:p>
        </w:tc>
      </w:tr>
      <w:tr w:rsidR="00B153B7" w14:paraId="66D13B44" w14:textId="77777777">
        <w:trPr>
          <w:trHeight w:val="221"/>
        </w:trPr>
        <w:tc>
          <w:tcPr>
            <w:tcW w:w="1243" w:type="dxa"/>
            <w:tcBorders>
              <w:top w:val="single" w:sz="6" w:space="0" w:color="A9A9A9"/>
              <w:left w:val="single" w:sz="3" w:space="0" w:color="000000"/>
              <w:bottom w:val="single" w:sz="6" w:space="0" w:color="A9A9A9"/>
              <w:right w:val="single" w:sz="6" w:space="0" w:color="A9A9A9"/>
            </w:tcBorders>
          </w:tcPr>
          <w:p w14:paraId="3A1BD570" w14:textId="77777777" w:rsidR="00B153B7" w:rsidRDefault="00000000">
            <w:pPr>
              <w:spacing w:after="0" w:line="259" w:lineRule="auto"/>
              <w:ind w:left="0" w:right="26" w:firstLine="0"/>
              <w:jc w:val="center"/>
            </w:pPr>
            <w:r>
              <w:rPr>
                <w:sz w:val="16"/>
              </w:rPr>
              <w:t>20/07/2023</w:t>
            </w:r>
          </w:p>
        </w:tc>
        <w:tc>
          <w:tcPr>
            <w:tcW w:w="929" w:type="dxa"/>
            <w:tcBorders>
              <w:top w:val="single" w:sz="6" w:space="0" w:color="A9A9A9"/>
              <w:left w:val="single" w:sz="6" w:space="0" w:color="A9A9A9"/>
              <w:bottom w:val="single" w:sz="6" w:space="0" w:color="A9A9A9"/>
              <w:right w:val="single" w:sz="6" w:space="0" w:color="A9A9A9"/>
            </w:tcBorders>
          </w:tcPr>
          <w:p w14:paraId="58D7F943" w14:textId="77777777" w:rsidR="00B153B7" w:rsidRDefault="00000000">
            <w:pPr>
              <w:spacing w:after="0" w:line="259" w:lineRule="auto"/>
              <w:ind w:left="60" w:firstLine="0"/>
              <w:jc w:val="left"/>
            </w:pPr>
            <w:r>
              <w:rPr>
                <w:sz w:val="16"/>
              </w:rPr>
              <w:t>20/08/2023</w:t>
            </w:r>
          </w:p>
        </w:tc>
        <w:tc>
          <w:tcPr>
            <w:tcW w:w="680" w:type="dxa"/>
            <w:tcBorders>
              <w:top w:val="single" w:sz="6" w:space="0" w:color="A9A9A9"/>
              <w:left w:val="single" w:sz="6" w:space="0" w:color="A9A9A9"/>
              <w:bottom w:val="single" w:sz="6" w:space="0" w:color="A9A9A9"/>
              <w:right w:val="single" w:sz="6" w:space="0" w:color="A9A9A9"/>
            </w:tcBorders>
          </w:tcPr>
          <w:p w14:paraId="7082556E" w14:textId="77777777" w:rsidR="00B153B7" w:rsidRDefault="00000000">
            <w:pPr>
              <w:spacing w:after="0" w:line="259" w:lineRule="auto"/>
              <w:ind w:left="0" w:right="17" w:firstLine="0"/>
              <w:jc w:val="center"/>
            </w:pPr>
            <w:r>
              <w:rPr>
                <w:sz w:val="16"/>
              </w:rPr>
              <w:t>VE</w:t>
            </w:r>
          </w:p>
        </w:tc>
        <w:tc>
          <w:tcPr>
            <w:tcW w:w="3703" w:type="dxa"/>
            <w:tcBorders>
              <w:top w:val="single" w:sz="6" w:space="0" w:color="A9A9A9"/>
              <w:left w:val="single" w:sz="6" w:space="0" w:color="A9A9A9"/>
              <w:bottom w:val="single" w:sz="6" w:space="0" w:color="A9A9A9"/>
              <w:right w:val="single" w:sz="6" w:space="0" w:color="A9A9A9"/>
            </w:tcBorders>
          </w:tcPr>
          <w:p w14:paraId="531451D9" w14:textId="77777777" w:rsidR="00B153B7" w:rsidRDefault="00000000">
            <w:pPr>
              <w:spacing w:after="0" w:line="259" w:lineRule="auto"/>
              <w:ind w:left="0" w:firstLine="0"/>
              <w:jc w:val="left"/>
            </w:pPr>
            <w:r>
              <w:rPr>
                <w:sz w:val="16"/>
              </w:rPr>
              <w:t>F4110720</w:t>
            </w:r>
          </w:p>
        </w:tc>
        <w:tc>
          <w:tcPr>
            <w:tcW w:w="983" w:type="dxa"/>
            <w:tcBorders>
              <w:top w:val="single" w:sz="6" w:space="0" w:color="A9A9A9"/>
              <w:left w:val="single" w:sz="6" w:space="0" w:color="A9A9A9"/>
              <w:bottom w:val="single" w:sz="6" w:space="0" w:color="A9A9A9"/>
              <w:right w:val="single" w:sz="6" w:space="0" w:color="A9A9A9"/>
            </w:tcBorders>
          </w:tcPr>
          <w:p w14:paraId="4D94D975" w14:textId="77777777" w:rsidR="00B153B7" w:rsidRDefault="00000000">
            <w:pPr>
              <w:spacing w:after="0" w:line="259" w:lineRule="auto"/>
              <w:ind w:left="0" w:right="21" w:firstLine="0"/>
              <w:jc w:val="right"/>
            </w:pPr>
            <w:r>
              <w:rPr>
                <w:sz w:val="16"/>
              </w:rPr>
              <w:t>2 532,00</w:t>
            </w:r>
          </w:p>
        </w:tc>
        <w:tc>
          <w:tcPr>
            <w:tcW w:w="1126" w:type="dxa"/>
            <w:tcBorders>
              <w:top w:val="single" w:sz="6" w:space="0" w:color="A9A9A9"/>
              <w:left w:val="single" w:sz="6" w:space="0" w:color="A9A9A9"/>
              <w:bottom w:val="single" w:sz="6" w:space="0" w:color="A9A9A9"/>
              <w:right w:val="single" w:sz="6" w:space="0" w:color="A9A9A9"/>
            </w:tcBorders>
          </w:tcPr>
          <w:p w14:paraId="62673F5C" w14:textId="77777777" w:rsidR="00B153B7" w:rsidRDefault="00B153B7">
            <w:pPr>
              <w:spacing w:after="160" w:line="259" w:lineRule="auto"/>
              <w:ind w:left="0" w:firstLine="0"/>
              <w:jc w:val="left"/>
            </w:pPr>
          </w:p>
        </w:tc>
        <w:tc>
          <w:tcPr>
            <w:tcW w:w="1514" w:type="dxa"/>
            <w:tcBorders>
              <w:top w:val="single" w:sz="6" w:space="0" w:color="A9A9A9"/>
              <w:left w:val="single" w:sz="6" w:space="0" w:color="A9A9A9"/>
              <w:bottom w:val="single" w:sz="6" w:space="0" w:color="A9A9A9"/>
              <w:right w:val="single" w:sz="6" w:space="0" w:color="000000"/>
            </w:tcBorders>
          </w:tcPr>
          <w:p w14:paraId="2DF68ECE" w14:textId="77777777" w:rsidR="00B153B7" w:rsidRDefault="00000000">
            <w:pPr>
              <w:spacing w:after="0" w:line="259" w:lineRule="auto"/>
              <w:ind w:left="91" w:firstLine="0"/>
              <w:jc w:val="left"/>
            </w:pPr>
            <w:r>
              <w:rPr>
                <w:sz w:val="16"/>
              </w:rPr>
              <w:t xml:space="preserve">            </w:t>
            </w:r>
            <w:proofErr w:type="gramStart"/>
            <w:r>
              <w:rPr>
                <w:sz w:val="16"/>
              </w:rPr>
              <w:t>2  532</w:t>
            </w:r>
            <w:proofErr w:type="gramEnd"/>
            <w:r>
              <w:rPr>
                <w:sz w:val="16"/>
              </w:rPr>
              <w:t xml:space="preserve">,00 </w:t>
            </w:r>
          </w:p>
        </w:tc>
      </w:tr>
      <w:tr w:rsidR="00B153B7" w14:paraId="477E23A1" w14:textId="77777777">
        <w:trPr>
          <w:trHeight w:val="221"/>
        </w:trPr>
        <w:tc>
          <w:tcPr>
            <w:tcW w:w="1243" w:type="dxa"/>
            <w:tcBorders>
              <w:top w:val="single" w:sz="6" w:space="0" w:color="A9A9A9"/>
              <w:left w:val="single" w:sz="3" w:space="0" w:color="000000"/>
              <w:bottom w:val="single" w:sz="6" w:space="0" w:color="A9A9A9"/>
              <w:right w:val="single" w:sz="6" w:space="0" w:color="A9A9A9"/>
            </w:tcBorders>
          </w:tcPr>
          <w:p w14:paraId="03DB9605" w14:textId="77777777" w:rsidR="00B153B7" w:rsidRDefault="00B153B7">
            <w:pPr>
              <w:spacing w:after="160" w:line="259" w:lineRule="auto"/>
              <w:ind w:left="0" w:firstLine="0"/>
              <w:jc w:val="left"/>
            </w:pPr>
          </w:p>
        </w:tc>
        <w:tc>
          <w:tcPr>
            <w:tcW w:w="929" w:type="dxa"/>
            <w:tcBorders>
              <w:top w:val="single" w:sz="6" w:space="0" w:color="A9A9A9"/>
              <w:left w:val="single" w:sz="6" w:space="0" w:color="A9A9A9"/>
              <w:bottom w:val="single" w:sz="6" w:space="0" w:color="A9A9A9"/>
              <w:right w:val="single" w:sz="6" w:space="0" w:color="A9A9A9"/>
            </w:tcBorders>
          </w:tcPr>
          <w:p w14:paraId="1A16EA07" w14:textId="77777777" w:rsidR="00B153B7" w:rsidRDefault="00B153B7">
            <w:pPr>
              <w:spacing w:after="160" w:line="259" w:lineRule="auto"/>
              <w:ind w:left="0" w:firstLine="0"/>
              <w:jc w:val="left"/>
            </w:pPr>
          </w:p>
        </w:tc>
        <w:tc>
          <w:tcPr>
            <w:tcW w:w="680" w:type="dxa"/>
            <w:tcBorders>
              <w:top w:val="single" w:sz="6" w:space="0" w:color="A9A9A9"/>
              <w:left w:val="single" w:sz="6" w:space="0" w:color="A9A9A9"/>
              <w:bottom w:val="single" w:sz="6" w:space="0" w:color="A9A9A9"/>
              <w:right w:val="single" w:sz="6" w:space="0" w:color="A9A9A9"/>
            </w:tcBorders>
          </w:tcPr>
          <w:p w14:paraId="7C1CC876" w14:textId="77777777" w:rsidR="00B153B7" w:rsidRDefault="00B153B7">
            <w:pPr>
              <w:spacing w:after="160" w:line="259" w:lineRule="auto"/>
              <w:ind w:left="0" w:firstLine="0"/>
              <w:jc w:val="left"/>
            </w:pPr>
          </w:p>
        </w:tc>
        <w:tc>
          <w:tcPr>
            <w:tcW w:w="3703" w:type="dxa"/>
            <w:tcBorders>
              <w:top w:val="single" w:sz="6" w:space="0" w:color="A9A9A9"/>
              <w:left w:val="single" w:sz="6" w:space="0" w:color="A9A9A9"/>
              <w:bottom w:val="single" w:sz="6" w:space="0" w:color="A9A9A9"/>
              <w:right w:val="single" w:sz="6" w:space="0" w:color="A9A9A9"/>
            </w:tcBorders>
          </w:tcPr>
          <w:p w14:paraId="7743405D" w14:textId="77777777" w:rsidR="00B153B7" w:rsidRDefault="00B153B7">
            <w:pPr>
              <w:spacing w:after="160" w:line="259" w:lineRule="auto"/>
              <w:ind w:left="0" w:firstLine="0"/>
              <w:jc w:val="left"/>
            </w:pPr>
          </w:p>
        </w:tc>
        <w:tc>
          <w:tcPr>
            <w:tcW w:w="983" w:type="dxa"/>
            <w:tcBorders>
              <w:top w:val="single" w:sz="6" w:space="0" w:color="A9A9A9"/>
              <w:left w:val="single" w:sz="6" w:space="0" w:color="A9A9A9"/>
              <w:bottom w:val="single" w:sz="6" w:space="0" w:color="A9A9A9"/>
              <w:right w:val="single" w:sz="6" w:space="0" w:color="A9A9A9"/>
            </w:tcBorders>
          </w:tcPr>
          <w:p w14:paraId="6A092665" w14:textId="77777777" w:rsidR="00B153B7" w:rsidRDefault="00B153B7">
            <w:pPr>
              <w:spacing w:after="160" w:line="259" w:lineRule="auto"/>
              <w:ind w:left="0" w:firstLine="0"/>
              <w:jc w:val="left"/>
            </w:pPr>
          </w:p>
        </w:tc>
        <w:tc>
          <w:tcPr>
            <w:tcW w:w="1126" w:type="dxa"/>
            <w:tcBorders>
              <w:top w:val="single" w:sz="6" w:space="0" w:color="A9A9A9"/>
              <w:left w:val="single" w:sz="6" w:space="0" w:color="A9A9A9"/>
              <w:bottom w:val="single" w:sz="6" w:space="0" w:color="A9A9A9"/>
              <w:right w:val="single" w:sz="6" w:space="0" w:color="A9A9A9"/>
            </w:tcBorders>
          </w:tcPr>
          <w:p w14:paraId="7C12DF35" w14:textId="77777777" w:rsidR="00B153B7" w:rsidRDefault="00B153B7">
            <w:pPr>
              <w:spacing w:after="160" w:line="259" w:lineRule="auto"/>
              <w:ind w:left="0" w:firstLine="0"/>
              <w:jc w:val="left"/>
            </w:pPr>
          </w:p>
        </w:tc>
        <w:tc>
          <w:tcPr>
            <w:tcW w:w="1514" w:type="dxa"/>
            <w:tcBorders>
              <w:top w:val="single" w:sz="6" w:space="0" w:color="A9A9A9"/>
              <w:left w:val="single" w:sz="6" w:space="0" w:color="A9A9A9"/>
              <w:bottom w:val="single" w:sz="6" w:space="0" w:color="A9A9A9"/>
              <w:right w:val="single" w:sz="6" w:space="0" w:color="000000"/>
            </w:tcBorders>
          </w:tcPr>
          <w:p w14:paraId="7B09F162" w14:textId="77777777" w:rsidR="00B153B7" w:rsidRDefault="00B153B7">
            <w:pPr>
              <w:spacing w:after="160" w:line="259" w:lineRule="auto"/>
              <w:ind w:left="0" w:firstLine="0"/>
              <w:jc w:val="left"/>
            </w:pPr>
          </w:p>
        </w:tc>
      </w:tr>
      <w:tr w:rsidR="00B153B7" w14:paraId="4E7CE2D5" w14:textId="77777777">
        <w:trPr>
          <w:trHeight w:val="238"/>
        </w:trPr>
        <w:tc>
          <w:tcPr>
            <w:tcW w:w="1243" w:type="dxa"/>
            <w:tcBorders>
              <w:top w:val="single" w:sz="6" w:space="0" w:color="A9A9A9"/>
              <w:left w:val="single" w:sz="3" w:space="0" w:color="000000"/>
              <w:bottom w:val="single" w:sz="6" w:space="0" w:color="000000"/>
              <w:right w:val="nil"/>
            </w:tcBorders>
            <w:shd w:val="clear" w:color="auto" w:fill="D9D9D9"/>
          </w:tcPr>
          <w:p w14:paraId="4D29A809" w14:textId="77777777" w:rsidR="00B153B7" w:rsidRDefault="00B153B7">
            <w:pPr>
              <w:spacing w:after="160" w:line="259" w:lineRule="auto"/>
              <w:ind w:left="0" w:firstLine="0"/>
              <w:jc w:val="left"/>
            </w:pPr>
          </w:p>
        </w:tc>
        <w:tc>
          <w:tcPr>
            <w:tcW w:w="929" w:type="dxa"/>
            <w:tcBorders>
              <w:top w:val="single" w:sz="6" w:space="0" w:color="A9A9A9"/>
              <w:left w:val="nil"/>
              <w:bottom w:val="single" w:sz="6" w:space="0" w:color="000000"/>
              <w:right w:val="nil"/>
            </w:tcBorders>
            <w:shd w:val="clear" w:color="auto" w:fill="D9D9D9"/>
          </w:tcPr>
          <w:p w14:paraId="52204539" w14:textId="77777777" w:rsidR="00B153B7" w:rsidRDefault="00B153B7">
            <w:pPr>
              <w:spacing w:after="160" w:line="259" w:lineRule="auto"/>
              <w:ind w:left="0" w:firstLine="0"/>
              <w:jc w:val="left"/>
            </w:pPr>
          </w:p>
        </w:tc>
        <w:tc>
          <w:tcPr>
            <w:tcW w:w="680" w:type="dxa"/>
            <w:tcBorders>
              <w:top w:val="single" w:sz="6" w:space="0" w:color="A9A9A9"/>
              <w:left w:val="nil"/>
              <w:bottom w:val="single" w:sz="6" w:space="0" w:color="000000"/>
              <w:right w:val="nil"/>
            </w:tcBorders>
            <w:shd w:val="clear" w:color="auto" w:fill="D9D9D9"/>
          </w:tcPr>
          <w:p w14:paraId="3B0C8163" w14:textId="77777777" w:rsidR="00B153B7" w:rsidRDefault="00B153B7">
            <w:pPr>
              <w:spacing w:after="160" w:line="259" w:lineRule="auto"/>
              <w:ind w:left="0" w:firstLine="0"/>
              <w:jc w:val="left"/>
            </w:pPr>
          </w:p>
        </w:tc>
        <w:tc>
          <w:tcPr>
            <w:tcW w:w="3703" w:type="dxa"/>
            <w:tcBorders>
              <w:top w:val="single" w:sz="6" w:space="0" w:color="A9A9A9"/>
              <w:left w:val="nil"/>
              <w:bottom w:val="single" w:sz="6" w:space="0" w:color="000000"/>
              <w:right w:val="nil"/>
            </w:tcBorders>
            <w:shd w:val="clear" w:color="auto" w:fill="D9D9D9"/>
          </w:tcPr>
          <w:p w14:paraId="69CC7918" w14:textId="77777777" w:rsidR="00B153B7" w:rsidRDefault="00B153B7">
            <w:pPr>
              <w:spacing w:after="160" w:line="259" w:lineRule="auto"/>
              <w:ind w:left="0" w:firstLine="0"/>
              <w:jc w:val="left"/>
            </w:pPr>
          </w:p>
        </w:tc>
        <w:tc>
          <w:tcPr>
            <w:tcW w:w="983" w:type="dxa"/>
            <w:tcBorders>
              <w:top w:val="single" w:sz="6" w:space="0" w:color="A9A9A9"/>
              <w:left w:val="nil"/>
              <w:bottom w:val="single" w:sz="6" w:space="0" w:color="000000"/>
              <w:right w:val="single" w:sz="6" w:space="0" w:color="A9A9A9"/>
            </w:tcBorders>
            <w:shd w:val="clear" w:color="auto" w:fill="D9D9D9"/>
          </w:tcPr>
          <w:p w14:paraId="644E8E85" w14:textId="77777777" w:rsidR="00B153B7" w:rsidRDefault="00000000">
            <w:pPr>
              <w:spacing w:after="0" w:line="259" w:lineRule="auto"/>
              <w:ind w:left="0" w:right="29" w:firstLine="0"/>
              <w:jc w:val="right"/>
            </w:pPr>
            <w:r>
              <w:rPr>
                <w:sz w:val="18"/>
              </w:rPr>
              <w:t>2 985,52</w:t>
            </w:r>
          </w:p>
        </w:tc>
        <w:tc>
          <w:tcPr>
            <w:tcW w:w="1126" w:type="dxa"/>
            <w:tcBorders>
              <w:top w:val="single" w:sz="6" w:space="0" w:color="A9A9A9"/>
              <w:left w:val="single" w:sz="6" w:space="0" w:color="A9A9A9"/>
              <w:bottom w:val="single" w:sz="6" w:space="0" w:color="000000"/>
              <w:right w:val="single" w:sz="6" w:space="0" w:color="A9A9A9"/>
            </w:tcBorders>
            <w:shd w:val="clear" w:color="auto" w:fill="D9D9D9"/>
          </w:tcPr>
          <w:p w14:paraId="34BE675F" w14:textId="77777777" w:rsidR="00B153B7" w:rsidRDefault="00000000">
            <w:pPr>
              <w:spacing w:after="0" w:line="259" w:lineRule="auto"/>
              <w:ind w:left="0" w:right="28" w:firstLine="0"/>
              <w:jc w:val="right"/>
            </w:pPr>
            <w:r>
              <w:rPr>
                <w:sz w:val="18"/>
              </w:rPr>
              <w:t>453,52</w:t>
            </w:r>
          </w:p>
        </w:tc>
        <w:tc>
          <w:tcPr>
            <w:tcW w:w="1514" w:type="dxa"/>
            <w:tcBorders>
              <w:top w:val="single" w:sz="6" w:space="0" w:color="A9A9A9"/>
              <w:left w:val="single" w:sz="6" w:space="0" w:color="A9A9A9"/>
              <w:bottom w:val="single" w:sz="6" w:space="0" w:color="000000"/>
              <w:right w:val="single" w:sz="6" w:space="0" w:color="000000"/>
            </w:tcBorders>
            <w:shd w:val="clear" w:color="auto" w:fill="D9D9D9"/>
          </w:tcPr>
          <w:p w14:paraId="0790864D" w14:textId="77777777" w:rsidR="00B153B7" w:rsidRDefault="00000000">
            <w:pPr>
              <w:spacing w:after="0" w:line="259" w:lineRule="auto"/>
              <w:ind w:left="68" w:firstLine="0"/>
              <w:jc w:val="left"/>
            </w:pPr>
            <w:r>
              <w:rPr>
                <w:sz w:val="18"/>
              </w:rPr>
              <w:t xml:space="preserve">          2 532,00 </w:t>
            </w:r>
          </w:p>
        </w:tc>
      </w:tr>
    </w:tbl>
    <w:p w14:paraId="2816DB53" w14:textId="77777777" w:rsidR="00B153B7" w:rsidRDefault="00000000">
      <w:pPr>
        <w:spacing w:after="0" w:line="259" w:lineRule="auto"/>
        <w:ind w:left="0" w:firstLine="0"/>
        <w:jc w:val="left"/>
      </w:pPr>
      <w:r>
        <w:t xml:space="preserve"> </w:t>
      </w:r>
    </w:p>
    <w:tbl>
      <w:tblPr>
        <w:tblStyle w:val="TableGrid"/>
        <w:tblW w:w="10055" w:type="dxa"/>
        <w:tblInd w:w="9" w:type="dxa"/>
        <w:tblCellMar>
          <w:top w:w="19" w:type="dxa"/>
          <w:left w:w="35" w:type="dxa"/>
          <w:bottom w:w="0" w:type="dxa"/>
          <w:right w:w="34" w:type="dxa"/>
        </w:tblCellMar>
        <w:tblLook w:val="04A0" w:firstRow="1" w:lastRow="0" w:firstColumn="1" w:lastColumn="0" w:noHBand="0" w:noVBand="1"/>
      </w:tblPr>
      <w:tblGrid>
        <w:gridCol w:w="1225"/>
        <w:gridCol w:w="916"/>
        <w:gridCol w:w="669"/>
        <w:gridCol w:w="3662"/>
        <w:gridCol w:w="975"/>
        <w:gridCol w:w="1115"/>
        <w:gridCol w:w="1493"/>
      </w:tblGrid>
      <w:tr w:rsidR="00B153B7" w14:paraId="51F08A40" w14:textId="77777777">
        <w:trPr>
          <w:trHeight w:val="404"/>
        </w:trPr>
        <w:tc>
          <w:tcPr>
            <w:tcW w:w="1225" w:type="dxa"/>
            <w:tcBorders>
              <w:top w:val="single" w:sz="4" w:space="0" w:color="000000"/>
              <w:left w:val="single" w:sz="5" w:space="0" w:color="000000"/>
              <w:bottom w:val="single" w:sz="8" w:space="0" w:color="A9A9A9"/>
              <w:right w:val="single" w:sz="9" w:space="0" w:color="A9A9A9"/>
            </w:tcBorders>
            <w:shd w:val="clear" w:color="auto" w:fill="D9D9D9"/>
          </w:tcPr>
          <w:p w14:paraId="0FE8BFBE" w14:textId="77777777" w:rsidR="00B153B7" w:rsidRDefault="00000000">
            <w:pPr>
              <w:spacing w:after="0" w:line="259" w:lineRule="auto"/>
              <w:ind w:left="0" w:firstLine="0"/>
              <w:jc w:val="center"/>
            </w:pPr>
            <w:r>
              <w:rPr>
                <w:sz w:val="16"/>
              </w:rPr>
              <w:t>Date enregistrement</w:t>
            </w:r>
          </w:p>
        </w:tc>
        <w:tc>
          <w:tcPr>
            <w:tcW w:w="915" w:type="dxa"/>
            <w:tcBorders>
              <w:top w:val="single" w:sz="4" w:space="0" w:color="000000"/>
              <w:left w:val="single" w:sz="9" w:space="0" w:color="A9A9A9"/>
              <w:bottom w:val="single" w:sz="8" w:space="0" w:color="A9A9A9"/>
              <w:right w:val="single" w:sz="9" w:space="0" w:color="A9A9A9"/>
            </w:tcBorders>
            <w:shd w:val="clear" w:color="auto" w:fill="D9D9D9"/>
          </w:tcPr>
          <w:p w14:paraId="6F10A587" w14:textId="77777777" w:rsidR="00B153B7" w:rsidRDefault="00000000">
            <w:pPr>
              <w:spacing w:after="0" w:line="259" w:lineRule="auto"/>
              <w:ind w:left="0" w:firstLine="0"/>
              <w:jc w:val="center"/>
            </w:pPr>
            <w:r>
              <w:rPr>
                <w:sz w:val="16"/>
              </w:rPr>
              <w:t>Date échéance</w:t>
            </w:r>
          </w:p>
        </w:tc>
        <w:tc>
          <w:tcPr>
            <w:tcW w:w="669" w:type="dxa"/>
            <w:tcBorders>
              <w:top w:val="single" w:sz="4" w:space="0" w:color="000000"/>
              <w:left w:val="single" w:sz="9" w:space="0" w:color="A9A9A9"/>
              <w:bottom w:val="single" w:sz="8" w:space="0" w:color="A9A9A9"/>
              <w:right w:val="single" w:sz="9" w:space="0" w:color="A9A9A9"/>
            </w:tcBorders>
            <w:shd w:val="clear" w:color="auto" w:fill="D9D9D9"/>
          </w:tcPr>
          <w:p w14:paraId="6CAB0D26" w14:textId="77777777" w:rsidR="00B153B7" w:rsidRDefault="00000000">
            <w:pPr>
              <w:spacing w:after="0" w:line="259" w:lineRule="auto"/>
              <w:ind w:left="0" w:firstLine="0"/>
              <w:jc w:val="center"/>
            </w:pPr>
            <w:r>
              <w:rPr>
                <w:sz w:val="16"/>
              </w:rPr>
              <w:t>Code journal</w:t>
            </w:r>
          </w:p>
        </w:tc>
        <w:tc>
          <w:tcPr>
            <w:tcW w:w="3662" w:type="dxa"/>
            <w:tcBorders>
              <w:top w:val="single" w:sz="4" w:space="0" w:color="000000"/>
              <w:left w:val="single" w:sz="9" w:space="0" w:color="A9A9A9"/>
              <w:bottom w:val="single" w:sz="8" w:space="0" w:color="A9A9A9"/>
              <w:right w:val="single" w:sz="9" w:space="0" w:color="A9A9A9"/>
            </w:tcBorders>
            <w:shd w:val="clear" w:color="auto" w:fill="D9D9D9"/>
            <w:vAlign w:val="center"/>
          </w:tcPr>
          <w:p w14:paraId="7924543A" w14:textId="77777777" w:rsidR="00B153B7" w:rsidRDefault="00000000">
            <w:pPr>
              <w:spacing w:after="0" w:line="259" w:lineRule="auto"/>
              <w:ind w:left="15" w:firstLine="0"/>
              <w:jc w:val="center"/>
            </w:pPr>
            <w:r>
              <w:rPr>
                <w:sz w:val="16"/>
              </w:rPr>
              <w:t>Libellé</w:t>
            </w:r>
          </w:p>
        </w:tc>
        <w:tc>
          <w:tcPr>
            <w:tcW w:w="974" w:type="dxa"/>
            <w:tcBorders>
              <w:top w:val="single" w:sz="4" w:space="0" w:color="000000"/>
              <w:left w:val="single" w:sz="9" w:space="0" w:color="A9A9A9"/>
              <w:bottom w:val="single" w:sz="8" w:space="0" w:color="A9A9A9"/>
              <w:right w:val="single" w:sz="9" w:space="0" w:color="A9A9A9"/>
            </w:tcBorders>
            <w:shd w:val="clear" w:color="auto" w:fill="D9D9D9"/>
            <w:vAlign w:val="center"/>
          </w:tcPr>
          <w:p w14:paraId="01C024CB" w14:textId="77777777" w:rsidR="00B153B7" w:rsidRDefault="00000000">
            <w:pPr>
              <w:spacing w:after="0" w:line="259" w:lineRule="auto"/>
              <w:ind w:left="13" w:firstLine="0"/>
              <w:jc w:val="center"/>
            </w:pPr>
            <w:r>
              <w:rPr>
                <w:sz w:val="16"/>
              </w:rPr>
              <w:t>Débit</w:t>
            </w:r>
          </w:p>
        </w:tc>
        <w:tc>
          <w:tcPr>
            <w:tcW w:w="1115" w:type="dxa"/>
            <w:tcBorders>
              <w:top w:val="single" w:sz="4" w:space="0" w:color="000000"/>
              <w:left w:val="single" w:sz="9" w:space="0" w:color="A9A9A9"/>
              <w:bottom w:val="single" w:sz="8" w:space="0" w:color="A9A9A9"/>
              <w:right w:val="single" w:sz="9" w:space="0" w:color="A9A9A9"/>
            </w:tcBorders>
            <w:shd w:val="clear" w:color="auto" w:fill="D9D9D9"/>
            <w:vAlign w:val="center"/>
          </w:tcPr>
          <w:p w14:paraId="43502CA1" w14:textId="77777777" w:rsidR="00B153B7" w:rsidRDefault="00000000">
            <w:pPr>
              <w:spacing w:after="0" w:line="259" w:lineRule="auto"/>
              <w:ind w:left="1" w:firstLine="0"/>
              <w:jc w:val="center"/>
            </w:pPr>
            <w:r>
              <w:rPr>
                <w:sz w:val="16"/>
              </w:rPr>
              <w:t>Crédit</w:t>
            </w:r>
          </w:p>
        </w:tc>
        <w:tc>
          <w:tcPr>
            <w:tcW w:w="1493" w:type="dxa"/>
            <w:tcBorders>
              <w:top w:val="single" w:sz="4" w:space="0" w:color="000000"/>
              <w:left w:val="single" w:sz="9" w:space="0" w:color="A9A9A9"/>
              <w:bottom w:val="single" w:sz="8" w:space="0" w:color="A9A9A9"/>
              <w:right w:val="single" w:sz="9" w:space="0" w:color="000000"/>
            </w:tcBorders>
            <w:shd w:val="clear" w:color="auto" w:fill="D9D9D9"/>
            <w:vAlign w:val="center"/>
          </w:tcPr>
          <w:p w14:paraId="75CCEEC2" w14:textId="77777777" w:rsidR="00B153B7" w:rsidRDefault="00000000">
            <w:pPr>
              <w:spacing w:after="0" w:line="259" w:lineRule="auto"/>
              <w:ind w:left="94" w:firstLine="0"/>
              <w:jc w:val="left"/>
            </w:pPr>
            <w:r>
              <w:rPr>
                <w:sz w:val="16"/>
              </w:rPr>
              <w:t>Solde progressif</w:t>
            </w:r>
          </w:p>
        </w:tc>
      </w:tr>
      <w:tr w:rsidR="00B153B7" w14:paraId="6211C320" w14:textId="77777777">
        <w:trPr>
          <w:trHeight w:val="217"/>
        </w:trPr>
        <w:tc>
          <w:tcPr>
            <w:tcW w:w="2141" w:type="dxa"/>
            <w:gridSpan w:val="2"/>
            <w:tcBorders>
              <w:top w:val="single" w:sz="8" w:space="0" w:color="A9A9A9"/>
              <w:left w:val="single" w:sz="5" w:space="0" w:color="000000"/>
              <w:bottom w:val="single" w:sz="8" w:space="0" w:color="A9A9A9"/>
              <w:right w:val="nil"/>
            </w:tcBorders>
          </w:tcPr>
          <w:p w14:paraId="13F4AA2C" w14:textId="77777777" w:rsidR="00B153B7" w:rsidRDefault="00B153B7">
            <w:pPr>
              <w:spacing w:after="160" w:line="259" w:lineRule="auto"/>
              <w:ind w:left="0" w:firstLine="0"/>
              <w:jc w:val="left"/>
            </w:pPr>
          </w:p>
        </w:tc>
        <w:tc>
          <w:tcPr>
            <w:tcW w:w="5306" w:type="dxa"/>
            <w:gridSpan w:val="3"/>
            <w:tcBorders>
              <w:top w:val="single" w:sz="8" w:space="0" w:color="A9A9A9"/>
              <w:left w:val="nil"/>
              <w:bottom w:val="single" w:sz="8" w:space="0" w:color="A9A9A9"/>
              <w:right w:val="nil"/>
            </w:tcBorders>
          </w:tcPr>
          <w:p w14:paraId="2C310332" w14:textId="77777777" w:rsidR="00B153B7" w:rsidRDefault="00000000">
            <w:pPr>
              <w:spacing w:after="0" w:line="259" w:lineRule="auto"/>
              <w:ind w:left="552" w:firstLine="0"/>
              <w:jc w:val="left"/>
            </w:pPr>
            <w:r>
              <w:rPr>
                <w:b/>
                <w:sz w:val="16"/>
              </w:rPr>
              <w:t>N° du compte &amp; Intitulé: 491000 Dépréciation sur clients</w:t>
            </w:r>
          </w:p>
        </w:tc>
        <w:tc>
          <w:tcPr>
            <w:tcW w:w="1115" w:type="dxa"/>
            <w:tcBorders>
              <w:top w:val="single" w:sz="8" w:space="0" w:color="A9A9A9"/>
              <w:left w:val="nil"/>
              <w:bottom w:val="single" w:sz="8" w:space="0" w:color="A9A9A9"/>
              <w:right w:val="nil"/>
            </w:tcBorders>
          </w:tcPr>
          <w:p w14:paraId="6F546B41" w14:textId="77777777" w:rsidR="00B153B7" w:rsidRDefault="00B153B7">
            <w:pPr>
              <w:spacing w:after="160" w:line="259" w:lineRule="auto"/>
              <w:ind w:left="0" w:firstLine="0"/>
              <w:jc w:val="left"/>
            </w:pPr>
          </w:p>
        </w:tc>
        <w:tc>
          <w:tcPr>
            <w:tcW w:w="1493" w:type="dxa"/>
            <w:tcBorders>
              <w:top w:val="single" w:sz="8" w:space="0" w:color="A9A9A9"/>
              <w:left w:val="nil"/>
              <w:bottom w:val="single" w:sz="8" w:space="0" w:color="A9A9A9"/>
              <w:right w:val="single" w:sz="9" w:space="0" w:color="000000"/>
            </w:tcBorders>
          </w:tcPr>
          <w:p w14:paraId="14A39181" w14:textId="77777777" w:rsidR="00B153B7" w:rsidRDefault="00B153B7">
            <w:pPr>
              <w:spacing w:after="160" w:line="259" w:lineRule="auto"/>
              <w:ind w:left="0" w:firstLine="0"/>
              <w:jc w:val="left"/>
            </w:pPr>
          </w:p>
        </w:tc>
      </w:tr>
      <w:tr w:rsidR="00B153B7" w14:paraId="267FB325" w14:textId="77777777">
        <w:trPr>
          <w:trHeight w:val="219"/>
        </w:trPr>
        <w:tc>
          <w:tcPr>
            <w:tcW w:w="1225" w:type="dxa"/>
            <w:tcBorders>
              <w:top w:val="single" w:sz="8" w:space="0" w:color="A9A9A9"/>
              <w:left w:val="single" w:sz="5" w:space="0" w:color="000000"/>
              <w:bottom w:val="single" w:sz="8" w:space="0" w:color="A9A9A9"/>
              <w:right w:val="single" w:sz="9" w:space="0" w:color="A9A9A9"/>
            </w:tcBorders>
          </w:tcPr>
          <w:p w14:paraId="5E77847B" w14:textId="77777777" w:rsidR="00B153B7" w:rsidRDefault="00000000">
            <w:pPr>
              <w:spacing w:after="0" w:line="259" w:lineRule="auto"/>
              <w:ind w:left="8" w:firstLine="0"/>
              <w:jc w:val="center"/>
            </w:pPr>
            <w:r>
              <w:rPr>
                <w:sz w:val="16"/>
              </w:rPr>
              <w:t>31/12/2022</w:t>
            </w:r>
          </w:p>
        </w:tc>
        <w:tc>
          <w:tcPr>
            <w:tcW w:w="915" w:type="dxa"/>
            <w:tcBorders>
              <w:top w:val="single" w:sz="8" w:space="0" w:color="A9A9A9"/>
              <w:left w:val="single" w:sz="9" w:space="0" w:color="A9A9A9"/>
              <w:bottom w:val="single" w:sz="8" w:space="0" w:color="A9A9A9"/>
              <w:right w:val="single" w:sz="9" w:space="0" w:color="A9A9A9"/>
            </w:tcBorders>
          </w:tcPr>
          <w:p w14:paraId="2A224511" w14:textId="77777777" w:rsidR="00B153B7" w:rsidRDefault="00B153B7">
            <w:pPr>
              <w:spacing w:after="160" w:line="259" w:lineRule="auto"/>
              <w:ind w:left="0" w:firstLine="0"/>
              <w:jc w:val="left"/>
            </w:pPr>
          </w:p>
        </w:tc>
        <w:tc>
          <w:tcPr>
            <w:tcW w:w="669" w:type="dxa"/>
            <w:tcBorders>
              <w:top w:val="single" w:sz="8" w:space="0" w:color="A9A9A9"/>
              <w:left w:val="single" w:sz="9" w:space="0" w:color="A9A9A9"/>
              <w:bottom w:val="single" w:sz="8" w:space="0" w:color="A9A9A9"/>
              <w:right w:val="single" w:sz="9" w:space="0" w:color="A9A9A9"/>
            </w:tcBorders>
          </w:tcPr>
          <w:p w14:paraId="7FC0639B" w14:textId="77777777" w:rsidR="00B153B7" w:rsidRDefault="00000000">
            <w:pPr>
              <w:spacing w:after="0" w:line="259" w:lineRule="auto"/>
              <w:ind w:left="176" w:firstLine="0"/>
              <w:jc w:val="left"/>
            </w:pPr>
            <w:r>
              <w:rPr>
                <w:sz w:val="16"/>
              </w:rPr>
              <w:t>OD</w:t>
            </w:r>
          </w:p>
        </w:tc>
        <w:tc>
          <w:tcPr>
            <w:tcW w:w="3662" w:type="dxa"/>
            <w:tcBorders>
              <w:top w:val="single" w:sz="8" w:space="0" w:color="A9A9A9"/>
              <w:left w:val="single" w:sz="9" w:space="0" w:color="A9A9A9"/>
              <w:bottom w:val="single" w:sz="8" w:space="0" w:color="A9A9A9"/>
              <w:right w:val="single" w:sz="9" w:space="0" w:color="A9A9A9"/>
            </w:tcBorders>
          </w:tcPr>
          <w:p w14:paraId="12BA27A0" w14:textId="77777777" w:rsidR="00B153B7" w:rsidRDefault="00000000">
            <w:pPr>
              <w:spacing w:after="0" w:line="259" w:lineRule="auto"/>
              <w:ind w:left="0" w:firstLine="0"/>
              <w:jc w:val="left"/>
            </w:pPr>
            <w:r>
              <w:rPr>
                <w:sz w:val="16"/>
              </w:rPr>
              <w:t xml:space="preserve">Dépréciation Clients </w:t>
            </w:r>
            <w:proofErr w:type="spellStart"/>
            <w:r>
              <w:rPr>
                <w:sz w:val="16"/>
              </w:rPr>
              <w:t>TeaTime</w:t>
            </w:r>
            <w:proofErr w:type="spellEnd"/>
            <w:r>
              <w:rPr>
                <w:sz w:val="16"/>
              </w:rPr>
              <w:t xml:space="preserve"> Adventure</w:t>
            </w:r>
          </w:p>
        </w:tc>
        <w:tc>
          <w:tcPr>
            <w:tcW w:w="974" w:type="dxa"/>
            <w:tcBorders>
              <w:top w:val="single" w:sz="8" w:space="0" w:color="A9A9A9"/>
              <w:left w:val="single" w:sz="9" w:space="0" w:color="A9A9A9"/>
              <w:bottom w:val="single" w:sz="8" w:space="0" w:color="A9A9A9"/>
              <w:right w:val="single" w:sz="9" w:space="0" w:color="A9A9A9"/>
            </w:tcBorders>
          </w:tcPr>
          <w:p w14:paraId="0A8ED169" w14:textId="77777777" w:rsidR="00B153B7" w:rsidRDefault="00B153B7">
            <w:pPr>
              <w:spacing w:after="160" w:line="259" w:lineRule="auto"/>
              <w:ind w:left="0" w:firstLine="0"/>
              <w:jc w:val="left"/>
            </w:pPr>
          </w:p>
        </w:tc>
        <w:tc>
          <w:tcPr>
            <w:tcW w:w="1115" w:type="dxa"/>
            <w:tcBorders>
              <w:top w:val="single" w:sz="8" w:space="0" w:color="A9A9A9"/>
              <w:left w:val="single" w:sz="9" w:space="0" w:color="A9A9A9"/>
              <w:bottom w:val="single" w:sz="8" w:space="0" w:color="A9A9A9"/>
              <w:right w:val="single" w:sz="9" w:space="0" w:color="A9A9A9"/>
            </w:tcBorders>
          </w:tcPr>
          <w:p w14:paraId="24046A09" w14:textId="77777777" w:rsidR="00B153B7" w:rsidRDefault="00000000">
            <w:pPr>
              <w:spacing w:after="0" w:line="259" w:lineRule="auto"/>
              <w:ind w:left="59" w:firstLine="0"/>
              <w:jc w:val="left"/>
            </w:pPr>
            <w:r>
              <w:rPr>
                <w:sz w:val="16"/>
              </w:rPr>
              <w:t xml:space="preserve">       500,00 </w:t>
            </w:r>
          </w:p>
        </w:tc>
        <w:tc>
          <w:tcPr>
            <w:tcW w:w="1493" w:type="dxa"/>
            <w:tcBorders>
              <w:top w:val="single" w:sz="8" w:space="0" w:color="A9A9A9"/>
              <w:left w:val="single" w:sz="9" w:space="0" w:color="A9A9A9"/>
              <w:bottom w:val="single" w:sz="8" w:space="0" w:color="A9A9A9"/>
              <w:right w:val="single" w:sz="9" w:space="0" w:color="000000"/>
            </w:tcBorders>
          </w:tcPr>
          <w:p w14:paraId="58649A48" w14:textId="77777777" w:rsidR="00B153B7" w:rsidRDefault="00000000">
            <w:pPr>
              <w:spacing w:after="0" w:line="259" w:lineRule="auto"/>
              <w:ind w:left="59" w:firstLine="0"/>
              <w:jc w:val="left"/>
            </w:pPr>
            <w:r>
              <w:rPr>
                <w:sz w:val="16"/>
              </w:rPr>
              <w:t xml:space="preserve">               500,00 </w:t>
            </w:r>
          </w:p>
        </w:tc>
      </w:tr>
      <w:tr w:rsidR="00B153B7" w14:paraId="56A77126" w14:textId="77777777">
        <w:trPr>
          <w:trHeight w:val="219"/>
        </w:trPr>
        <w:tc>
          <w:tcPr>
            <w:tcW w:w="1225" w:type="dxa"/>
            <w:tcBorders>
              <w:top w:val="single" w:sz="8" w:space="0" w:color="A9A9A9"/>
              <w:left w:val="single" w:sz="5" w:space="0" w:color="000000"/>
              <w:bottom w:val="single" w:sz="8" w:space="0" w:color="A9A9A9"/>
              <w:right w:val="single" w:sz="9" w:space="0" w:color="A9A9A9"/>
            </w:tcBorders>
          </w:tcPr>
          <w:p w14:paraId="0C085701" w14:textId="77777777" w:rsidR="00B153B7" w:rsidRDefault="00B153B7">
            <w:pPr>
              <w:spacing w:after="160" w:line="259" w:lineRule="auto"/>
              <w:ind w:left="0" w:firstLine="0"/>
              <w:jc w:val="left"/>
            </w:pPr>
          </w:p>
        </w:tc>
        <w:tc>
          <w:tcPr>
            <w:tcW w:w="915" w:type="dxa"/>
            <w:tcBorders>
              <w:top w:val="single" w:sz="8" w:space="0" w:color="A9A9A9"/>
              <w:left w:val="single" w:sz="9" w:space="0" w:color="A9A9A9"/>
              <w:bottom w:val="single" w:sz="8" w:space="0" w:color="A9A9A9"/>
              <w:right w:val="single" w:sz="9" w:space="0" w:color="A9A9A9"/>
            </w:tcBorders>
          </w:tcPr>
          <w:p w14:paraId="36FE7C8F" w14:textId="77777777" w:rsidR="00B153B7" w:rsidRDefault="00B153B7">
            <w:pPr>
              <w:spacing w:after="160" w:line="259" w:lineRule="auto"/>
              <w:ind w:left="0" w:firstLine="0"/>
              <w:jc w:val="left"/>
            </w:pPr>
          </w:p>
        </w:tc>
        <w:tc>
          <w:tcPr>
            <w:tcW w:w="669" w:type="dxa"/>
            <w:tcBorders>
              <w:top w:val="single" w:sz="8" w:space="0" w:color="A9A9A9"/>
              <w:left w:val="single" w:sz="9" w:space="0" w:color="A9A9A9"/>
              <w:bottom w:val="single" w:sz="8" w:space="0" w:color="A9A9A9"/>
              <w:right w:val="single" w:sz="9" w:space="0" w:color="A9A9A9"/>
            </w:tcBorders>
          </w:tcPr>
          <w:p w14:paraId="5BFD4075" w14:textId="77777777" w:rsidR="00B153B7" w:rsidRDefault="00B153B7">
            <w:pPr>
              <w:spacing w:after="160" w:line="259" w:lineRule="auto"/>
              <w:ind w:left="0" w:firstLine="0"/>
              <w:jc w:val="left"/>
            </w:pPr>
          </w:p>
        </w:tc>
        <w:tc>
          <w:tcPr>
            <w:tcW w:w="3662" w:type="dxa"/>
            <w:tcBorders>
              <w:top w:val="single" w:sz="8" w:space="0" w:color="A9A9A9"/>
              <w:left w:val="single" w:sz="9" w:space="0" w:color="A9A9A9"/>
              <w:bottom w:val="single" w:sz="8" w:space="0" w:color="A9A9A9"/>
              <w:right w:val="single" w:sz="9" w:space="0" w:color="A9A9A9"/>
            </w:tcBorders>
          </w:tcPr>
          <w:p w14:paraId="1D9E9F6C" w14:textId="77777777" w:rsidR="00B153B7" w:rsidRDefault="00B153B7">
            <w:pPr>
              <w:spacing w:after="160" w:line="259" w:lineRule="auto"/>
              <w:ind w:left="0" w:firstLine="0"/>
              <w:jc w:val="left"/>
            </w:pPr>
          </w:p>
        </w:tc>
        <w:tc>
          <w:tcPr>
            <w:tcW w:w="974" w:type="dxa"/>
            <w:tcBorders>
              <w:top w:val="single" w:sz="8" w:space="0" w:color="A9A9A9"/>
              <w:left w:val="single" w:sz="9" w:space="0" w:color="A9A9A9"/>
              <w:bottom w:val="single" w:sz="8" w:space="0" w:color="A9A9A9"/>
              <w:right w:val="single" w:sz="9" w:space="0" w:color="A9A9A9"/>
            </w:tcBorders>
          </w:tcPr>
          <w:p w14:paraId="6956C0AF" w14:textId="77777777" w:rsidR="00B153B7" w:rsidRDefault="00B153B7">
            <w:pPr>
              <w:spacing w:after="160" w:line="259" w:lineRule="auto"/>
              <w:ind w:left="0" w:firstLine="0"/>
              <w:jc w:val="left"/>
            </w:pPr>
          </w:p>
        </w:tc>
        <w:tc>
          <w:tcPr>
            <w:tcW w:w="1115" w:type="dxa"/>
            <w:tcBorders>
              <w:top w:val="single" w:sz="8" w:space="0" w:color="A9A9A9"/>
              <w:left w:val="single" w:sz="9" w:space="0" w:color="A9A9A9"/>
              <w:bottom w:val="single" w:sz="8" w:space="0" w:color="A9A9A9"/>
              <w:right w:val="single" w:sz="9" w:space="0" w:color="A9A9A9"/>
            </w:tcBorders>
          </w:tcPr>
          <w:p w14:paraId="402ADA3B" w14:textId="77777777" w:rsidR="00B153B7" w:rsidRDefault="00B153B7">
            <w:pPr>
              <w:spacing w:after="160" w:line="259" w:lineRule="auto"/>
              <w:ind w:left="0" w:firstLine="0"/>
              <w:jc w:val="left"/>
            </w:pPr>
          </w:p>
        </w:tc>
        <w:tc>
          <w:tcPr>
            <w:tcW w:w="1493" w:type="dxa"/>
            <w:tcBorders>
              <w:top w:val="single" w:sz="8" w:space="0" w:color="A9A9A9"/>
              <w:left w:val="single" w:sz="9" w:space="0" w:color="A9A9A9"/>
              <w:bottom w:val="single" w:sz="8" w:space="0" w:color="A9A9A9"/>
              <w:right w:val="single" w:sz="9" w:space="0" w:color="000000"/>
            </w:tcBorders>
          </w:tcPr>
          <w:p w14:paraId="4702EF69" w14:textId="77777777" w:rsidR="00B153B7" w:rsidRDefault="00B153B7">
            <w:pPr>
              <w:spacing w:after="160" w:line="259" w:lineRule="auto"/>
              <w:ind w:left="0" w:firstLine="0"/>
              <w:jc w:val="left"/>
            </w:pPr>
          </w:p>
        </w:tc>
      </w:tr>
      <w:tr w:rsidR="00B153B7" w14:paraId="0ED086E3" w14:textId="77777777">
        <w:trPr>
          <w:trHeight w:val="222"/>
        </w:trPr>
        <w:tc>
          <w:tcPr>
            <w:tcW w:w="2141" w:type="dxa"/>
            <w:gridSpan w:val="2"/>
            <w:tcBorders>
              <w:top w:val="single" w:sz="8" w:space="0" w:color="A9A9A9"/>
              <w:left w:val="single" w:sz="5" w:space="0" w:color="000000"/>
              <w:bottom w:val="single" w:sz="8" w:space="0" w:color="000000"/>
              <w:right w:val="nil"/>
            </w:tcBorders>
            <w:shd w:val="clear" w:color="auto" w:fill="D9D9D9"/>
          </w:tcPr>
          <w:p w14:paraId="70ACAF1F" w14:textId="77777777" w:rsidR="00B153B7" w:rsidRDefault="00B153B7">
            <w:pPr>
              <w:spacing w:after="160" w:line="259" w:lineRule="auto"/>
              <w:ind w:left="0" w:firstLine="0"/>
              <w:jc w:val="left"/>
            </w:pPr>
          </w:p>
        </w:tc>
        <w:tc>
          <w:tcPr>
            <w:tcW w:w="5306" w:type="dxa"/>
            <w:gridSpan w:val="3"/>
            <w:tcBorders>
              <w:top w:val="single" w:sz="8" w:space="0" w:color="A9A9A9"/>
              <w:left w:val="nil"/>
              <w:bottom w:val="single" w:sz="8" w:space="0" w:color="000000"/>
              <w:right w:val="single" w:sz="9" w:space="0" w:color="A9A9A9"/>
            </w:tcBorders>
            <w:shd w:val="clear" w:color="auto" w:fill="D9D9D9"/>
          </w:tcPr>
          <w:p w14:paraId="2BC71CD1" w14:textId="77777777" w:rsidR="00B153B7" w:rsidRDefault="00B153B7">
            <w:pPr>
              <w:spacing w:after="160" w:line="259" w:lineRule="auto"/>
              <w:ind w:left="0" w:firstLine="0"/>
              <w:jc w:val="left"/>
            </w:pPr>
          </w:p>
        </w:tc>
        <w:tc>
          <w:tcPr>
            <w:tcW w:w="1115" w:type="dxa"/>
            <w:tcBorders>
              <w:top w:val="single" w:sz="8" w:space="0" w:color="A9A9A9"/>
              <w:left w:val="single" w:sz="9" w:space="0" w:color="A9A9A9"/>
              <w:bottom w:val="single" w:sz="8" w:space="0" w:color="000000"/>
              <w:right w:val="single" w:sz="9" w:space="0" w:color="A9A9A9"/>
            </w:tcBorders>
            <w:shd w:val="clear" w:color="auto" w:fill="D9D9D9"/>
          </w:tcPr>
          <w:p w14:paraId="10A94EC7" w14:textId="77777777" w:rsidR="00B153B7" w:rsidRDefault="00000000">
            <w:pPr>
              <w:spacing w:after="0" w:line="259" w:lineRule="auto"/>
              <w:ind w:left="59" w:firstLine="0"/>
              <w:jc w:val="left"/>
            </w:pPr>
            <w:r>
              <w:rPr>
                <w:sz w:val="16"/>
              </w:rPr>
              <w:t xml:space="preserve">       500,00 </w:t>
            </w:r>
          </w:p>
        </w:tc>
        <w:tc>
          <w:tcPr>
            <w:tcW w:w="1493" w:type="dxa"/>
            <w:tcBorders>
              <w:top w:val="single" w:sz="8" w:space="0" w:color="A9A9A9"/>
              <w:left w:val="single" w:sz="9" w:space="0" w:color="A9A9A9"/>
              <w:bottom w:val="single" w:sz="8" w:space="0" w:color="000000"/>
              <w:right w:val="single" w:sz="9" w:space="0" w:color="000000"/>
            </w:tcBorders>
            <w:shd w:val="clear" w:color="auto" w:fill="D9D9D9"/>
          </w:tcPr>
          <w:p w14:paraId="4A3FDB65" w14:textId="77777777" w:rsidR="00B153B7" w:rsidRDefault="00000000">
            <w:pPr>
              <w:spacing w:after="0" w:line="259" w:lineRule="auto"/>
              <w:ind w:left="59" w:firstLine="0"/>
              <w:jc w:val="left"/>
            </w:pPr>
            <w:r>
              <w:rPr>
                <w:sz w:val="16"/>
              </w:rPr>
              <w:t xml:space="preserve">               500,00 </w:t>
            </w:r>
          </w:p>
        </w:tc>
      </w:tr>
    </w:tbl>
    <w:p w14:paraId="70D37A18" w14:textId="77777777" w:rsidR="00B153B7" w:rsidRDefault="00000000">
      <w:pPr>
        <w:spacing w:after="35" w:line="259" w:lineRule="auto"/>
        <w:ind w:left="0" w:firstLine="0"/>
        <w:jc w:val="left"/>
      </w:pPr>
      <w:r>
        <w:t xml:space="preserve"> </w:t>
      </w:r>
    </w:p>
    <w:p w14:paraId="7BFFDD6E" w14:textId="77777777" w:rsidR="00B153B7" w:rsidRDefault="00000000">
      <w:pPr>
        <w:spacing w:after="0" w:line="259" w:lineRule="auto"/>
        <w:ind w:left="0" w:firstLine="0"/>
        <w:jc w:val="left"/>
      </w:pPr>
      <w:r>
        <w:rPr>
          <w:b/>
          <w:sz w:val="24"/>
        </w:rPr>
        <w:t xml:space="preserve"> </w:t>
      </w:r>
      <w:r>
        <w:rPr>
          <w:b/>
          <w:sz w:val="24"/>
        </w:rPr>
        <w:tab/>
        <w:t xml:space="preserve"> </w:t>
      </w:r>
    </w:p>
    <w:p w14:paraId="21DEC8C3" w14:textId="77777777" w:rsidR="00B153B7" w:rsidRDefault="00000000">
      <w:pPr>
        <w:pStyle w:val="Titre1"/>
        <w:ind w:left="1249"/>
      </w:pPr>
      <w:r>
        <w:t xml:space="preserve">5 : Régularisations de fin d’année </w:t>
      </w:r>
    </w:p>
    <w:tbl>
      <w:tblPr>
        <w:tblStyle w:val="TableGrid"/>
        <w:tblW w:w="8697" w:type="dxa"/>
        <w:tblInd w:w="7" w:type="dxa"/>
        <w:tblCellMar>
          <w:top w:w="26" w:type="dxa"/>
          <w:left w:w="164" w:type="dxa"/>
          <w:bottom w:w="0" w:type="dxa"/>
          <w:right w:w="115" w:type="dxa"/>
        </w:tblCellMar>
        <w:tblLook w:val="04A0" w:firstRow="1" w:lastRow="0" w:firstColumn="1" w:lastColumn="0" w:noHBand="0" w:noVBand="1"/>
      </w:tblPr>
      <w:tblGrid>
        <w:gridCol w:w="8697"/>
      </w:tblGrid>
      <w:tr w:rsidR="00B153B7" w14:paraId="434A6CFE" w14:textId="77777777">
        <w:trPr>
          <w:trHeight w:val="4920"/>
        </w:trPr>
        <w:tc>
          <w:tcPr>
            <w:tcW w:w="8697" w:type="dxa"/>
            <w:tcBorders>
              <w:top w:val="single" w:sz="4" w:space="0" w:color="000000"/>
              <w:left w:val="single" w:sz="4" w:space="0" w:color="000000"/>
              <w:bottom w:val="single" w:sz="4" w:space="0" w:color="000000"/>
              <w:right w:val="single" w:sz="4" w:space="0" w:color="000000"/>
            </w:tcBorders>
          </w:tcPr>
          <w:p w14:paraId="7AC8A7CB" w14:textId="77777777" w:rsidR="00B153B7" w:rsidRDefault="00000000">
            <w:pPr>
              <w:spacing w:after="17" w:line="259" w:lineRule="auto"/>
              <w:ind w:left="36" w:firstLine="0"/>
              <w:jc w:val="left"/>
            </w:pPr>
            <w:r>
              <w:rPr>
                <w:b/>
              </w:rPr>
              <w:t>Biscuiterie GWEN MALO</w:t>
            </w:r>
          </w:p>
          <w:p w14:paraId="7EDA1778" w14:textId="77777777" w:rsidR="00B153B7" w:rsidRDefault="00000000">
            <w:pPr>
              <w:tabs>
                <w:tab w:val="center" w:pos="6062"/>
              </w:tabs>
              <w:spacing w:after="24" w:line="259" w:lineRule="auto"/>
              <w:ind w:left="0" w:firstLine="0"/>
              <w:jc w:val="left"/>
            </w:pPr>
            <w:r>
              <w:t>8 rue des Corsaires</w:t>
            </w:r>
            <w:r>
              <w:tab/>
            </w:r>
            <w:r>
              <w:rPr>
                <w:b/>
              </w:rPr>
              <w:t>Mairie de Morlaix</w:t>
            </w:r>
          </w:p>
          <w:p w14:paraId="0FC35932" w14:textId="77777777" w:rsidR="00B153B7" w:rsidRDefault="00000000">
            <w:pPr>
              <w:spacing w:after="0" w:line="282" w:lineRule="auto"/>
              <w:ind w:left="36" w:right="618" w:firstLine="0"/>
              <w:jc w:val="left"/>
            </w:pPr>
            <w:r>
              <w:t>29680 Roscoff</w:t>
            </w:r>
            <w:r>
              <w:tab/>
              <w:t>41 Place des Otages FR55 825 209 828</w:t>
            </w:r>
            <w:r>
              <w:tab/>
              <w:t>29600 Morlaix</w:t>
            </w:r>
          </w:p>
          <w:p w14:paraId="54419DB8" w14:textId="77777777" w:rsidR="00B153B7" w:rsidRDefault="00000000">
            <w:pPr>
              <w:spacing w:after="16" w:line="259" w:lineRule="auto"/>
              <w:ind w:left="5203" w:firstLine="0"/>
              <w:jc w:val="left"/>
            </w:pPr>
            <w:r>
              <w:t>FR44 456 789 092</w:t>
            </w:r>
          </w:p>
          <w:p w14:paraId="744C6B6A" w14:textId="77777777" w:rsidR="00B153B7" w:rsidRDefault="00000000">
            <w:pPr>
              <w:spacing w:after="17" w:line="259" w:lineRule="auto"/>
              <w:ind w:left="36" w:firstLine="0"/>
              <w:jc w:val="left"/>
            </w:pPr>
            <w:r>
              <w:t>Bon de Commande N° BC-12/345</w:t>
            </w:r>
          </w:p>
          <w:p w14:paraId="32C1BDF7" w14:textId="77777777" w:rsidR="00B153B7" w:rsidRDefault="00000000">
            <w:pPr>
              <w:spacing w:after="0" w:line="259" w:lineRule="auto"/>
              <w:ind w:left="3400" w:firstLine="0"/>
              <w:jc w:val="center"/>
            </w:pPr>
            <w:r>
              <w:t>Le 21/12/2023</w:t>
            </w:r>
          </w:p>
          <w:tbl>
            <w:tblPr>
              <w:tblStyle w:val="TableGrid"/>
              <w:tblW w:w="8308" w:type="dxa"/>
              <w:tblInd w:w="0" w:type="dxa"/>
              <w:tblCellMar>
                <w:top w:w="25" w:type="dxa"/>
                <w:left w:w="36" w:type="dxa"/>
                <w:bottom w:w="0" w:type="dxa"/>
                <w:right w:w="96" w:type="dxa"/>
              </w:tblCellMar>
              <w:tblLook w:val="04A0" w:firstRow="1" w:lastRow="0" w:firstColumn="1" w:lastColumn="0" w:noHBand="0" w:noVBand="1"/>
            </w:tblPr>
            <w:tblGrid>
              <w:gridCol w:w="1228"/>
              <w:gridCol w:w="2456"/>
              <w:gridCol w:w="1483"/>
              <w:gridCol w:w="1433"/>
              <w:gridCol w:w="1708"/>
            </w:tblGrid>
            <w:tr w:rsidR="00B153B7" w14:paraId="78098E33" w14:textId="77777777">
              <w:trPr>
                <w:trHeight w:val="289"/>
              </w:trPr>
              <w:tc>
                <w:tcPr>
                  <w:tcW w:w="1228" w:type="dxa"/>
                  <w:tcBorders>
                    <w:top w:val="single" w:sz="4" w:space="0" w:color="000000"/>
                    <w:left w:val="single" w:sz="4" w:space="0" w:color="000000"/>
                    <w:bottom w:val="single" w:sz="4" w:space="0" w:color="000000"/>
                    <w:right w:val="single" w:sz="4" w:space="0" w:color="000000"/>
                  </w:tcBorders>
                </w:tcPr>
                <w:p w14:paraId="4DA17B54" w14:textId="77777777" w:rsidR="00B153B7" w:rsidRDefault="00000000">
                  <w:pPr>
                    <w:spacing w:after="0" w:line="259" w:lineRule="auto"/>
                    <w:ind w:left="72" w:firstLine="0"/>
                  </w:pPr>
                  <w:r>
                    <w:t>Référence</w:t>
                  </w:r>
                </w:p>
              </w:tc>
              <w:tc>
                <w:tcPr>
                  <w:tcW w:w="2456" w:type="dxa"/>
                  <w:tcBorders>
                    <w:top w:val="single" w:sz="4" w:space="0" w:color="000000"/>
                    <w:left w:val="single" w:sz="4" w:space="0" w:color="000000"/>
                    <w:bottom w:val="single" w:sz="4" w:space="0" w:color="000000"/>
                    <w:right w:val="single" w:sz="4" w:space="0" w:color="000000"/>
                  </w:tcBorders>
                </w:tcPr>
                <w:p w14:paraId="4705341C" w14:textId="77777777" w:rsidR="00B153B7" w:rsidRDefault="00000000">
                  <w:pPr>
                    <w:spacing w:after="0" w:line="259" w:lineRule="auto"/>
                    <w:ind w:left="81" w:firstLine="0"/>
                    <w:jc w:val="center"/>
                  </w:pPr>
                  <w:r>
                    <w:t>Désignation</w:t>
                  </w:r>
                </w:p>
              </w:tc>
              <w:tc>
                <w:tcPr>
                  <w:tcW w:w="1483" w:type="dxa"/>
                  <w:tcBorders>
                    <w:top w:val="single" w:sz="4" w:space="0" w:color="000000"/>
                    <w:left w:val="single" w:sz="4" w:space="0" w:color="000000"/>
                    <w:bottom w:val="single" w:sz="4" w:space="0" w:color="000000"/>
                    <w:right w:val="single" w:sz="4" w:space="0" w:color="000000"/>
                  </w:tcBorders>
                </w:tcPr>
                <w:p w14:paraId="2DACF3E9" w14:textId="77777777" w:rsidR="00B153B7" w:rsidRDefault="00000000">
                  <w:pPr>
                    <w:spacing w:after="0" w:line="259" w:lineRule="auto"/>
                    <w:ind w:left="62" w:firstLine="0"/>
                    <w:jc w:val="center"/>
                  </w:pPr>
                  <w:r>
                    <w:t>Quantité</w:t>
                  </w:r>
                </w:p>
              </w:tc>
              <w:tc>
                <w:tcPr>
                  <w:tcW w:w="1433" w:type="dxa"/>
                  <w:tcBorders>
                    <w:top w:val="single" w:sz="4" w:space="0" w:color="000000"/>
                    <w:left w:val="single" w:sz="4" w:space="0" w:color="000000"/>
                    <w:bottom w:val="single" w:sz="4" w:space="0" w:color="000000"/>
                    <w:right w:val="single" w:sz="4" w:space="0" w:color="000000"/>
                  </w:tcBorders>
                </w:tcPr>
                <w:p w14:paraId="5F15EE09" w14:textId="77777777" w:rsidR="00B153B7" w:rsidRDefault="00000000">
                  <w:pPr>
                    <w:spacing w:after="0" w:line="259" w:lineRule="auto"/>
                    <w:ind w:left="133" w:firstLine="0"/>
                    <w:jc w:val="left"/>
                  </w:pPr>
                  <w:r>
                    <w:t xml:space="preserve">Prix </w:t>
                  </w:r>
                  <w:proofErr w:type="spellStart"/>
                  <w:r>
                    <w:t>untaire</w:t>
                  </w:r>
                  <w:proofErr w:type="spellEnd"/>
                </w:p>
              </w:tc>
              <w:tc>
                <w:tcPr>
                  <w:tcW w:w="1708" w:type="dxa"/>
                  <w:tcBorders>
                    <w:top w:val="single" w:sz="4" w:space="0" w:color="000000"/>
                    <w:left w:val="single" w:sz="4" w:space="0" w:color="000000"/>
                    <w:bottom w:val="single" w:sz="4" w:space="0" w:color="000000"/>
                    <w:right w:val="single" w:sz="4" w:space="0" w:color="000000"/>
                  </w:tcBorders>
                </w:tcPr>
                <w:p w14:paraId="6759B88B" w14:textId="77777777" w:rsidR="00B153B7" w:rsidRDefault="00000000">
                  <w:pPr>
                    <w:spacing w:after="0" w:line="259" w:lineRule="auto"/>
                    <w:ind w:left="53" w:firstLine="0"/>
                    <w:jc w:val="center"/>
                  </w:pPr>
                  <w:r>
                    <w:t>Montant HT</w:t>
                  </w:r>
                </w:p>
              </w:tc>
            </w:tr>
            <w:tr w:rsidR="00B153B7" w14:paraId="76B8AE3A" w14:textId="77777777">
              <w:trPr>
                <w:trHeight w:val="289"/>
              </w:trPr>
              <w:tc>
                <w:tcPr>
                  <w:tcW w:w="1228" w:type="dxa"/>
                  <w:tcBorders>
                    <w:top w:val="single" w:sz="4" w:space="0" w:color="000000"/>
                    <w:left w:val="single" w:sz="4" w:space="0" w:color="000000"/>
                    <w:bottom w:val="single" w:sz="4" w:space="0" w:color="000000"/>
                    <w:right w:val="single" w:sz="4" w:space="0" w:color="000000"/>
                  </w:tcBorders>
                </w:tcPr>
                <w:p w14:paraId="21A13556" w14:textId="77777777" w:rsidR="00B153B7" w:rsidRDefault="00000000">
                  <w:pPr>
                    <w:spacing w:after="0" w:line="259" w:lineRule="auto"/>
                    <w:ind w:left="0" w:firstLine="0"/>
                    <w:jc w:val="left"/>
                  </w:pPr>
                  <w:r>
                    <w:t>PBN10</w:t>
                  </w:r>
                </w:p>
              </w:tc>
              <w:tc>
                <w:tcPr>
                  <w:tcW w:w="2456" w:type="dxa"/>
                  <w:tcBorders>
                    <w:top w:val="single" w:sz="4" w:space="0" w:color="000000"/>
                    <w:left w:val="single" w:sz="4" w:space="0" w:color="000000"/>
                    <w:bottom w:val="single" w:sz="4" w:space="0" w:color="000000"/>
                    <w:right w:val="single" w:sz="4" w:space="0" w:color="000000"/>
                  </w:tcBorders>
                </w:tcPr>
                <w:p w14:paraId="4087F2FE" w14:textId="77777777" w:rsidR="00B153B7" w:rsidRDefault="00000000">
                  <w:pPr>
                    <w:spacing w:after="0" w:line="259" w:lineRule="auto"/>
                    <w:ind w:left="0" w:firstLine="0"/>
                    <w:jc w:val="left"/>
                  </w:pPr>
                  <w:r>
                    <w:t>Palets bretons nature</w:t>
                  </w:r>
                </w:p>
              </w:tc>
              <w:tc>
                <w:tcPr>
                  <w:tcW w:w="1483" w:type="dxa"/>
                  <w:tcBorders>
                    <w:top w:val="single" w:sz="4" w:space="0" w:color="000000"/>
                    <w:left w:val="single" w:sz="4" w:space="0" w:color="000000"/>
                    <w:bottom w:val="single" w:sz="4" w:space="0" w:color="000000"/>
                    <w:right w:val="single" w:sz="4" w:space="0" w:color="000000"/>
                  </w:tcBorders>
                </w:tcPr>
                <w:p w14:paraId="3A81D071" w14:textId="77777777" w:rsidR="00B153B7" w:rsidRDefault="00000000">
                  <w:pPr>
                    <w:spacing w:after="0" w:line="259" w:lineRule="auto"/>
                    <w:ind w:left="71" w:firstLine="0"/>
                    <w:jc w:val="left"/>
                  </w:pPr>
                  <w:r>
                    <w:t xml:space="preserve">            200 </w:t>
                  </w:r>
                </w:p>
              </w:tc>
              <w:tc>
                <w:tcPr>
                  <w:tcW w:w="1433" w:type="dxa"/>
                  <w:tcBorders>
                    <w:top w:val="single" w:sz="4" w:space="0" w:color="000000"/>
                    <w:left w:val="single" w:sz="4" w:space="0" w:color="000000"/>
                    <w:bottom w:val="single" w:sz="4" w:space="0" w:color="000000"/>
                    <w:right w:val="single" w:sz="4" w:space="0" w:color="000000"/>
                  </w:tcBorders>
                </w:tcPr>
                <w:p w14:paraId="2126548C" w14:textId="77777777" w:rsidR="00B153B7" w:rsidRDefault="00000000">
                  <w:pPr>
                    <w:spacing w:after="0" w:line="259" w:lineRule="auto"/>
                    <w:ind w:left="72" w:firstLine="0"/>
                    <w:jc w:val="left"/>
                  </w:pPr>
                  <w:r>
                    <w:t xml:space="preserve">          3,30 </w:t>
                  </w:r>
                </w:p>
              </w:tc>
              <w:tc>
                <w:tcPr>
                  <w:tcW w:w="1708" w:type="dxa"/>
                  <w:tcBorders>
                    <w:top w:val="single" w:sz="4" w:space="0" w:color="000000"/>
                    <w:left w:val="single" w:sz="4" w:space="0" w:color="000000"/>
                    <w:bottom w:val="single" w:sz="4" w:space="0" w:color="000000"/>
                    <w:right w:val="single" w:sz="4" w:space="0" w:color="000000"/>
                  </w:tcBorders>
                </w:tcPr>
                <w:p w14:paraId="56863C00" w14:textId="77777777" w:rsidR="00B153B7" w:rsidRDefault="00000000">
                  <w:pPr>
                    <w:spacing w:after="0" w:line="259" w:lineRule="auto"/>
                    <w:ind w:left="72" w:firstLine="0"/>
                    <w:jc w:val="left"/>
                  </w:pPr>
                  <w:r>
                    <w:t xml:space="preserve">           660,00 </w:t>
                  </w:r>
                </w:p>
              </w:tc>
            </w:tr>
            <w:tr w:rsidR="00B153B7" w14:paraId="2DA2AA48" w14:textId="77777777">
              <w:trPr>
                <w:trHeight w:val="289"/>
              </w:trPr>
              <w:tc>
                <w:tcPr>
                  <w:tcW w:w="1228" w:type="dxa"/>
                  <w:tcBorders>
                    <w:top w:val="single" w:sz="4" w:space="0" w:color="000000"/>
                    <w:left w:val="single" w:sz="4" w:space="0" w:color="000000"/>
                    <w:bottom w:val="single" w:sz="4" w:space="0" w:color="000000"/>
                    <w:right w:val="single" w:sz="4" w:space="0" w:color="000000"/>
                  </w:tcBorders>
                </w:tcPr>
                <w:p w14:paraId="2600EC4B" w14:textId="77777777" w:rsidR="00B153B7" w:rsidRDefault="00000000">
                  <w:pPr>
                    <w:spacing w:after="0" w:line="259" w:lineRule="auto"/>
                    <w:ind w:left="0" w:firstLine="0"/>
                    <w:jc w:val="left"/>
                  </w:pPr>
                  <w:r>
                    <w:t>KA25</w:t>
                  </w:r>
                </w:p>
              </w:tc>
              <w:tc>
                <w:tcPr>
                  <w:tcW w:w="2456" w:type="dxa"/>
                  <w:tcBorders>
                    <w:top w:val="single" w:sz="4" w:space="0" w:color="000000"/>
                    <w:left w:val="single" w:sz="4" w:space="0" w:color="000000"/>
                    <w:bottom w:val="single" w:sz="4" w:space="0" w:color="000000"/>
                    <w:right w:val="single" w:sz="4" w:space="0" w:color="000000"/>
                  </w:tcBorders>
                </w:tcPr>
                <w:p w14:paraId="0C75D197" w14:textId="77777777" w:rsidR="00B153B7" w:rsidRDefault="00000000">
                  <w:pPr>
                    <w:spacing w:after="0" w:line="259" w:lineRule="auto"/>
                    <w:ind w:left="0" w:firstLine="0"/>
                    <w:jc w:val="left"/>
                  </w:pPr>
                  <w:proofErr w:type="spellStart"/>
                  <w:r>
                    <w:t>Kouign</w:t>
                  </w:r>
                  <w:proofErr w:type="spellEnd"/>
                  <w:r>
                    <w:t xml:space="preserve"> Amann 500g</w:t>
                  </w:r>
                </w:p>
              </w:tc>
              <w:tc>
                <w:tcPr>
                  <w:tcW w:w="1483" w:type="dxa"/>
                  <w:tcBorders>
                    <w:top w:val="single" w:sz="4" w:space="0" w:color="000000"/>
                    <w:left w:val="single" w:sz="4" w:space="0" w:color="000000"/>
                    <w:bottom w:val="single" w:sz="4" w:space="0" w:color="000000"/>
                    <w:right w:val="single" w:sz="4" w:space="0" w:color="000000"/>
                  </w:tcBorders>
                </w:tcPr>
                <w:p w14:paraId="1EF64741" w14:textId="77777777" w:rsidR="00B153B7" w:rsidRDefault="00000000">
                  <w:pPr>
                    <w:spacing w:after="0" w:line="259" w:lineRule="auto"/>
                    <w:ind w:left="71" w:firstLine="0"/>
                    <w:jc w:val="left"/>
                  </w:pPr>
                  <w:r>
                    <w:t xml:space="preserve">              30 </w:t>
                  </w:r>
                </w:p>
              </w:tc>
              <w:tc>
                <w:tcPr>
                  <w:tcW w:w="1433" w:type="dxa"/>
                  <w:tcBorders>
                    <w:top w:val="single" w:sz="4" w:space="0" w:color="000000"/>
                    <w:left w:val="single" w:sz="4" w:space="0" w:color="000000"/>
                    <w:bottom w:val="single" w:sz="4" w:space="0" w:color="000000"/>
                    <w:right w:val="single" w:sz="4" w:space="0" w:color="000000"/>
                  </w:tcBorders>
                </w:tcPr>
                <w:p w14:paraId="69184155" w14:textId="77777777" w:rsidR="00B153B7" w:rsidRDefault="00000000">
                  <w:pPr>
                    <w:spacing w:after="0" w:line="259" w:lineRule="auto"/>
                    <w:ind w:left="72" w:firstLine="0"/>
                    <w:jc w:val="left"/>
                  </w:pPr>
                  <w:r>
                    <w:t xml:space="preserve">        12,00 </w:t>
                  </w:r>
                </w:p>
              </w:tc>
              <w:tc>
                <w:tcPr>
                  <w:tcW w:w="1708" w:type="dxa"/>
                  <w:tcBorders>
                    <w:top w:val="single" w:sz="4" w:space="0" w:color="000000"/>
                    <w:left w:val="single" w:sz="4" w:space="0" w:color="000000"/>
                    <w:bottom w:val="single" w:sz="4" w:space="0" w:color="000000"/>
                    <w:right w:val="single" w:sz="4" w:space="0" w:color="000000"/>
                  </w:tcBorders>
                </w:tcPr>
                <w:p w14:paraId="628F46F9" w14:textId="77777777" w:rsidR="00B153B7" w:rsidRDefault="00000000">
                  <w:pPr>
                    <w:spacing w:after="0" w:line="259" w:lineRule="auto"/>
                    <w:ind w:left="72" w:firstLine="0"/>
                    <w:jc w:val="left"/>
                  </w:pPr>
                  <w:r>
                    <w:t xml:space="preserve">           360,00 </w:t>
                  </w:r>
                </w:p>
              </w:tc>
            </w:tr>
            <w:tr w:rsidR="00B153B7" w14:paraId="53A3214E" w14:textId="77777777">
              <w:trPr>
                <w:trHeight w:val="289"/>
              </w:trPr>
              <w:tc>
                <w:tcPr>
                  <w:tcW w:w="5167" w:type="dxa"/>
                  <w:gridSpan w:val="3"/>
                  <w:vMerge w:val="restart"/>
                  <w:tcBorders>
                    <w:top w:val="single" w:sz="4" w:space="0" w:color="000000"/>
                    <w:left w:val="nil"/>
                    <w:bottom w:val="nil"/>
                    <w:right w:val="single" w:sz="4" w:space="0" w:color="000000"/>
                  </w:tcBorders>
                </w:tcPr>
                <w:p w14:paraId="546B4E3E" w14:textId="77777777" w:rsidR="00B153B7" w:rsidRDefault="00B153B7">
                  <w:pPr>
                    <w:spacing w:after="160" w:line="259" w:lineRule="auto"/>
                    <w:ind w:left="0" w:firstLine="0"/>
                    <w:jc w:val="left"/>
                  </w:pPr>
                </w:p>
              </w:tc>
              <w:tc>
                <w:tcPr>
                  <w:tcW w:w="1433" w:type="dxa"/>
                  <w:tcBorders>
                    <w:top w:val="single" w:sz="4" w:space="0" w:color="000000"/>
                    <w:left w:val="single" w:sz="4" w:space="0" w:color="000000"/>
                    <w:bottom w:val="single" w:sz="4" w:space="0" w:color="000000"/>
                    <w:right w:val="single" w:sz="4" w:space="0" w:color="000000"/>
                  </w:tcBorders>
                </w:tcPr>
                <w:p w14:paraId="33A5824E" w14:textId="77777777" w:rsidR="00B153B7" w:rsidRDefault="00000000">
                  <w:pPr>
                    <w:spacing w:after="0" w:line="259" w:lineRule="auto"/>
                    <w:ind w:left="0" w:firstLine="0"/>
                    <w:jc w:val="left"/>
                  </w:pPr>
                  <w:r>
                    <w:t>Total HT</w:t>
                  </w:r>
                </w:p>
              </w:tc>
              <w:tc>
                <w:tcPr>
                  <w:tcW w:w="1708" w:type="dxa"/>
                  <w:tcBorders>
                    <w:top w:val="single" w:sz="4" w:space="0" w:color="000000"/>
                    <w:left w:val="single" w:sz="4" w:space="0" w:color="000000"/>
                    <w:bottom w:val="single" w:sz="4" w:space="0" w:color="000000"/>
                    <w:right w:val="single" w:sz="4" w:space="0" w:color="000000"/>
                  </w:tcBorders>
                </w:tcPr>
                <w:p w14:paraId="6F84C5BF" w14:textId="77777777" w:rsidR="00B153B7" w:rsidRDefault="00000000">
                  <w:pPr>
                    <w:spacing w:after="0" w:line="259" w:lineRule="auto"/>
                    <w:ind w:left="72" w:firstLine="0"/>
                    <w:jc w:val="left"/>
                  </w:pPr>
                  <w:r>
                    <w:t xml:space="preserve">        1 020,00 </w:t>
                  </w:r>
                </w:p>
              </w:tc>
            </w:tr>
            <w:tr w:rsidR="00B153B7" w14:paraId="529C6BE7" w14:textId="77777777">
              <w:trPr>
                <w:trHeight w:val="290"/>
              </w:trPr>
              <w:tc>
                <w:tcPr>
                  <w:tcW w:w="0" w:type="auto"/>
                  <w:gridSpan w:val="3"/>
                  <w:vMerge/>
                  <w:tcBorders>
                    <w:top w:val="nil"/>
                    <w:left w:val="nil"/>
                    <w:bottom w:val="nil"/>
                    <w:right w:val="single" w:sz="4" w:space="0" w:color="000000"/>
                  </w:tcBorders>
                </w:tcPr>
                <w:p w14:paraId="34417CFC" w14:textId="77777777" w:rsidR="00B153B7" w:rsidRDefault="00B153B7">
                  <w:pPr>
                    <w:spacing w:after="160" w:line="259" w:lineRule="auto"/>
                    <w:ind w:left="0" w:firstLine="0"/>
                    <w:jc w:val="left"/>
                  </w:pPr>
                </w:p>
              </w:tc>
              <w:tc>
                <w:tcPr>
                  <w:tcW w:w="1433" w:type="dxa"/>
                  <w:tcBorders>
                    <w:top w:val="single" w:sz="4" w:space="0" w:color="000000"/>
                    <w:left w:val="single" w:sz="4" w:space="0" w:color="000000"/>
                    <w:bottom w:val="single" w:sz="4" w:space="0" w:color="000000"/>
                    <w:right w:val="single" w:sz="4" w:space="0" w:color="000000"/>
                  </w:tcBorders>
                </w:tcPr>
                <w:p w14:paraId="4F64AC9B" w14:textId="77777777" w:rsidR="00B153B7" w:rsidRDefault="00000000">
                  <w:pPr>
                    <w:spacing w:after="0" w:line="259" w:lineRule="auto"/>
                    <w:ind w:left="0" w:firstLine="0"/>
                    <w:jc w:val="left"/>
                  </w:pPr>
                  <w:r>
                    <w:t>TVA 5,50%</w:t>
                  </w:r>
                </w:p>
              </w:tc>
              <w:tc>
                <w:tcPr>
                  <w:tcW w:w="1708" w:type="dxa"/>
                  <w:tcBorders>
                    <w:top w:val="single" w:sz="4" w:space="0" w:color="000000"/>
                    <w:left w:val="single" w:sz="4" w:space="0" w:color="000000"/>
                    <w:bottom w:val="single" w:sz="4" w:space="0" w:color="000000"/>
                    <w:right w:val="single" w:sz="4" w:space="0" w:color="000000"/>
                  </w:tcBorders>
                </w:tcPr>
                <w:p w14:paraId="643EA713" w14:textId="77777777" w:rsidR="00B153B7" w:rsidRDefault="00000000">
                  <w:pPr>
                    <w:spacing w:after="0" w:line="259" w:lineRule="auto"/>
                    <w:ind w:left="72" w:firstLine="0"/>
                    <w:jc w:val="left"/>
                  </w:pPr>
                  <w:r>
                    <w:t xml:space="preserve">             56,10 </w:t>
                  </w:r>
                </w:p>
              </w:tc>
            </w:tr>
            <w:tr w:rsidR="00B153B7" w14:paraId="4733498E" w14:textId="77777777">
              <w:trPr>
                <w:trHeight w:val="289"/>
              </w:trPr>
              <w:tc>
                <w:tcPr>
                  <w:tcW w:w="0" w:type="auto"/>
                  <w:gridSpan w:val="3"/>
                  <w:vMerge/>
                  <w:tcBorders>
                    <w:top w:val="nil"/>
                    <w:left w:val="nil"/>
                    <w:bottom w:val="nil"/>
                    <w:right w:val="single" w:sz="4" w:space="0" w:color="000000"/>
                  </w:tcBorders>
                </w:tcPr>
                <w:p w14:paraId="55E45B40" w14:textId="77777777" w:rsidR="00B153B7" w:rsidRDefault="00B153B7">
                  <w:pPr>
                    <w:spacing w:after="160" w:line="259" w:lineRule="auto"/>
                    <w:ind w:left="0" w:firstLine="0"/>
                    <w:jc w:val="left"/>
                  </w:pPr>
                </w:p>
              </w:tc>
              <w:tc>
                <w:tcPr>
                  <w:tcW w:w="1433" w:type="dxa"/>
                  <w:tcBorders>
                    <w:top w:val="single" w:sz="4" w:space="0" w:color="000000"/>
                    <w:left w:val="single" w:sz="4" w:space="0" w:color="000000"/>
                    <w:bottom w:val="single" w:sz="4" w:space="0" w:color="000000"/>
                    <w:right w:val="single" w:sz="4" w:space="0" w:color="000000"/>
                  </w:tcBorders>
                </w:tcPr>
                <w:p w14:paraId="348D9A64" w14:textId="77777777" w:rsidR="00B153B7" w:rsidRDefault="00000000">
                  <w:pPr>
                    <w:spacing w:after="0" w:line="259" w:lineRule="auto"/>
                    <w:ind w:left="0" w:firstLine="0"/>
                    <w:jc w:val="left"/>
                  </w:pPr>
                  <w:r>
                    <w:t>Total TTC</w:t>
                  </w:r>
                </w:p>
              </w:tc>
              <w:tc>
                <w:tcPr>
                  <w:tcW w:w="1708" w:type="dxa"/>
                  <w:tcBorders>
                    <w:top w:val="single" w:sz="4" w:space="0" w:color="000000"/>
                    <w:left w:val="single" w:sz="4" w:space="0" w:color="000000"/>
                    <w:bottom w:val="single" w:sz="4" w:space="0" w:color="000000"/>
                    <w:right w:val="single" w:sz="4" w:space="0" w:color="000000"/>
                  </w:tcBorders>
                </w:tcPr>
                <w:p w14:paraId="3768B6A3" w14:textId="77777777" w:rsidR="00B153B7" w:rsidRDefault="00000000">
                  <w:pPr>
                    <w:spacing w:after="0" w:line="259" w:lineRule="auto"/>
                    <w:ind w:left="72" w:firstLine="0"/>
                    <w:jc w:val="left"/>
                  </w:pPr>
                  <w:r>
                    <w:t xml:space="preserve">        1 076,10 </w:t>
                  </w:r>
                </w:p>
              </w:tc>
            </w:tr>
          </w:tbl>
          <w:p w14:paraId="1599AB39" w14:textId="77777777" w:rsidR="00B153B7" w:rsidRDefault="00000000">
            <w:pPr>
              <w:spacing w:after="0" w:line="259" w:lineRule="auto"/>
              <w:ind w:left="36" w:firstLine="0"/>
              <w:jc w:val="left"/>
            </w:pPr>
            <w:r>
              <w:t>Livraison le 28/12/2023 entre 9h et 11h.</w:t>
            </w:r>
          </w:p>
        </w:tc>
      </w:tr>
    </w:tbl>
    <w:p w14:paraId="19442A76" w14:textId="77777777" w:rsidR="00B153B7" w:rsidRDefault="00000000">
      <w:pPr>
        <w:spacing w:after="6"/>
        <w:ind w:left="-5"/>
      </w:pPr>
      <w:r>
        <w:t xml:space="preserve">La livraison à la </w:t>
      </w:r>
      <w:proofErr w:type="gramStart"/>
      <w:r>
        <w:t>Mairie</w:t>
      </w:r>
      <w:proofErr w:type="gramEnd"/>
      <w:r>
        <w:t xml:space="preserve"> de Morlaix a bien eu lieu le 28/12/2023 mais la facture ne sera établie qu’en janvier 2024. </w:t>
      </w:r>
    </w:p>
    <w:p w14:paraId="671DB0B4" w14:textId="77777777" w:rsidR="00B153B7" w:rsidRDefault="00000000">
      <w:pPr>
        <w:spacing w:after="9" w:line="259" w:lineRule="auto"/>
        <w:ind w:left="0" w:firstLine="0"/>
        <w:jc w:val="left"/>
      </w:pPr>
      <w:r>
        <w:t xml:space="preserve"> </w:t>
      </w:r>
    </w:p>
    <w:tbl>
      <w:tblPr>
        <w:tblStyle w:val="TableGrid"/>
        <w:tblW w:w="9529" w:type="dxa"/>
        <w:tblInd w:w="7" w:type="dxa"/>
        <w:tblCellMar>
          <w:top w:w="90" w:type="dxa"/>
          <w:left w:w="0" w:type="dxa"/>
          <w:bottom w:w="0" w:type="dxa"/>
          <w:right w:w="3" w:type="dxa"/>
        </w:tblCellMar>
        <w:tblLook w:val="04A0" w:firstRow="1" w:lastRow="0" w:firstColumn="1" w:lastColumn="0" w:noHBand="0" w:noVBand="1"/>
      </w:tblPr>
      <w:tblGrid>
        <w:gridCol w:w="6937"/>
        <w:gridCol w:w="1633"/>
        <w:gridCol w:w="959"/>
      </w:tblGrid>
      <w:tr w:rsidR="00B153B7" w14:paraId="47E46C1D" w14:textId="77777777">
        <w:trPr>
          <w:trHeight w:val="2782"/>
        </w:trPr>
        <w:tc>
          <w:tcPr>
            <w:tcW w:w="8569" w:type="dxa"/>
            <w:gridSpan w:val="2"/>
            <w:tcBorders>
              <w:top w:val="single" w:sz="4" w:space="0" w:color="000000"/>
              <w:left w:val="single" w:sz="4" w:space="0" w:color="000000"/>
              <w:bottom w:val="nil"/>
              <w:right w:val="single" w:sz="4" w:space="0" w:color="000000"/>
            </w:tcBorders>
            <w:vAlign w:val="bottom"/>
          </w:tcPr>
          <w:p w14:paraId="7910E04C" w14:textId="77777777" w:rsidR="00B153B7" w:rsidRDefault="00000000">
            <w:pPr>
              <w:spacing w:line="259" w:lineRule="auto"/>
              <w:ind w:left="2" w:firstLine="0"/>
              <w:jc w:val="center"/>
            </w:pPr>
            <w:r>
              <w:rPr>
                <w:b/>
                <w:sz w:val="24"/>
              </w:rPr>
              <w:t>CONTEXTO</w:t>
            </w:r>
          </w:p>
          <w:p w14:paraId="1779CDEE" w14:textId="77777777" w:rsidR="00B153B7" w:rsidRDefault="00000000">
            <w:pPr>
              <w:spacing w:after="324" w:line="259" w:lineRule="auto"/>
              <w:ind w:left="11" w:firstLine="0"/>
              <w:jc w:val="center"/>
            </w:pPr>
            <w:r>
              <w:rPr>
                <w:sz w:val="24"/>
              </w:rPr>
              <w:t>EXPERTISE COMPTABLE</w:t>
            </w:r>
          </w:p>
          <w:p w14:paraId="36DDE2ED" w14:textId="77777777" w:rsidR="00B153B7" w:rsidRDefault="00000000">
            <w:pPr>
              <w:spacing w:after="12" w:line="259" w:lineRule="auto"/>
              <w:ind w:left="212" w:firstLine="0"/>
              <w:jc w:val="left"/>
            </w:pPr>
            <w:r>
              <w:rPr>
                <w:sz w:val="24"/>
              </w:rPr>
              <w:t>2 rue Rosemonde Gérard</w:t>
            </w:r>
          </w:p>
          <w:p w14:paraId="7957722A" w14:textId="77777777" w:rsidR="00B153B7" w:rsidRDefault="00000000">
            <w:pPr>
              <w:spacing w:after="11" w:line="259" w:lineRule="auto"/>
              <w:ind w:left="212" w:firstLine="0"/>
              <w:jc w:val="left"/>
            </w:pPr>
            <w:r>
              <w:rPr>
                <w:sz w:val="24"/>
              </w:rPr>
              <w:t xml:space="preserve">ZAC de </w:t>
            </w:r>
            <w:proofErr w:type="spellStart"/>
            <w:r>
              <w:rPr>
                <w:sz w:val="24"/>
              </w:rPr>
              <w:t>Kergaradec</w:t>
            </w:r>
            <w:proofErr w:type="spellEnd"/>
          </w:p>
          <w:p w14:paraId="2AC3ADD2" w14:textId="77777777" w:rsidR="00B153B7" w:rsidRDefault="00000000">
            <w:pPr>
              <w:spacing w:after="0" w:line="276" w:lineRule="auto"/>
              <w:ind w:left="212" w:firstLine="0"/>
              <w:jc w:val="left"/>
            </w:pPr>
            <w:r>
              <w:rPr>
                <w:sz w:val="24"/>
              </w:rPr>
              <w:t>29200 Brest</w:t>
            </w:r>
            <w:r>
              <w:rPr>
                <w:sz w:val="24"/>
              </w:rPr>
              <w:tab/>
            </w:r>
            <w:r>
              <w:rPr>
                <w:b/>
                <w:sz w:val="24"/>
              </w:rPr>
              <w:t xml:space="preserve">Biscuiterie GWEN MALO </w:t>
            </w:r>
            <w:r>
              <w:rPr>
                <w:sz w:val="24"/>
              </w:rPr>
              <w:t>FR63 867 205 528</w:t>
            </w:r>
            <w:r>
              <w:rPr>
                <w:sz w:val="24"/>
              </w:rPr>
              <w:tab/>
              <w:t>8 rue des Corsaires</w:t>
            </w:r>
          </w:p>
          <w:p w14:paraId="2FF00ECE" w14:textId="77777777" w:rsidR="00B153B7" w:rsidRDefault="00000000">
            <w:pPr>
              <w:spacing w:after="0" w:line="259" w:lineRule="auto"/>
              <w:ind w:left="212" w:right="1276" w:firstLine="5227"/>
              <w:jc w:val="left"/>
            </w:pPr>
            <w:r>
              <w:rPr>
                <w:sz w:val="24"/>
              </w:rPr>
              <w:t>29680 Roscoff Le 01/12/2023</w:t>
            </w:r>
          </w:p>
        </w:tc>
        <w:tc>
          <w:tcPr>
            <w:tcW w:w="959" w:type="dxa"/>
            <w:tcBorders>
              <w:top w:val="nil"/>
              <w:left w:val="single" w:sz="4" w:space="0" w:color="000000"/>
              <w:bottom w:val="single" w:sz="6" w:space="0" w:color="000000"/>
              <w:right w:val="nil"/>
            </w:tcBorders>
          </w:tcPr>
          <w:p w14:paraId="2774D38C" w14:textId="77777777" w:rsidR="00B153B7" w:rsidRDefault="00B153B7">
            <w:pPr>
              <w:spacing w:after="160" w:line="259" w:lineRule="auto"/>
              <w:ind w:left="0" w:firstLine="0"/>
              <w:jc w:val="left"/>
            </w:pPr>
          </w:p>
        </w:tc>
      </w:tr>
      <w:tr w:rsidR="00B153B7" w14:paraId="0581F13B" w14:textId="77777777">
        <w:trPr>
          <w:trHeight w:val="1109"/>
        </w:trPr>
        <w:tc>
          <w:tcPr>
            <w:tcW w:w="6937" w:type="dxa"/>
            <w:vMerge w:val="restart"/>
            <w:tcBorders>
              <w:top w:val="nil"/>
              <w:left w:val="single" w:sz="4" w:space="0" w:color="000000"/>
              <w:bottom w:val="single" w:sz="4" w:space="0" w:color="000000"/>
              <w:right w:val="nil"/>
            </w:tcBorders>
          </w:tcPr>
          <w:p w14:paraId="21146E9A" w14:textId="77777777" w:rsidR="00B153B7" w:rsidRDefault="00000000">
            <w:pPr>
              <w:spacing w:after="12" w:line="259" w:lineRule="auto"/>
              <w:ind w:left="212" w:firstLine="0"/>
              <w:jc w:val="left"/>
            </w:pPr>
            <w:r>
              <w:rPr>
                <w:sz w:val="24"/>
              </w:rPr>
              <w:t>Facture n° 5678</w:t>
            </w:r>
          </w:p>
          <w:p w14:paraId="27E3CA29" w14:textId="77777777" w:rsidR="00B153B7" w:rsidRDefault="00000000">
            <w:pPr>
              <w:spacing w:after="324" w:line="259" w:lineRule="auto"/>
              <w:ind w:left="212" w:firstLine="0"/>
              <w:jc w:val="left"/>
            </w:pPr>
            <w:r>
              <w:rPr>
                <w:sz w:val="24"/>
              </w:rPr>
              <w:t>TVA acquittée sur les débits</w:t>
            </w:r>
          </w:p>
          <w:p w14:paraId="68CF53EB" w14:textId="77777777" w:rsidR="00B153B7" w:rsidRDefault="00000000">
            <w:pPr>
              <w:spacing w:after="324" w:line="259" w:lineRule="auto"/>
              <w:ind w:left="2696" w:firstLine="0"/>
              <w:jc w:val="left"/>
            </w:pPr>
            <w:r>
              <w:rPr>
                <w:b/>
                <w:sz w:val="24"/>
                <w:u w:val="single" w:color="000000"/>
              </w:rPr>
              <w:lastRenderedPageBreak/>
              <w:t>Note trimestrielle d'honoraires</w:t>
            </w:r>
          </w:p>
          <w:p w14:paraId="74D35415" w14:textId="77777777" w:rsidR="00B153B7" w:rsidRDefault="00000000">
            <w:pPr>
              <w:spacing w:after="12" w:line="259" w:lineRule="auto"/>
              <w:ind w:left="212" w:firstLine="0"/>
              <w:jc w:val="left"/>
            </w:pPr>
            <w:r>
              <w:rPr>
                <w:sz w:val="24"/>
              </w:rPr>
              <w:t>Période : du 01/12/2023 au 29/02/2024</w:t>
            </w:r>
          </w:p>
          <w:p w14:paraId="6A4D912D" w14:textId="77777777" w:rsidR="00B153B7" w:rsidRDefault="00000000">
            <w:pPr>
              <w:spacing w:after="0" w:line="259" w:lineRule="auto"/>
              <w:ind w:left="212" w:firstLine="0"/>
              <w:jc w:val="left"/>
            </w:pPr>
            <w:r>
              <w:rPr>
                <w:sz w:val="24"/>
              </w:rPr>
              <w:t>Objet : contrôles comptables</w:t>
            </w:r>
          </w:p>
          <w:tbl>
            <w:tblPr>
              <w:tblStyle w:val="TableGrid"/>
              <w:tblW w:w="2950" w:type="dxa"/>
              <w:tblInd w:w="3891" w:type="dxa"/>
              <w:tblCellMar>
                <w:top w:w="28" w:type="dxa"/>
                <w:left w:w="0" w:type="dxa"/>
                <w:bottom w:w="0" w:type="dxa"/>
                <w:right w:w="21" w:type="dxa"/>
              </w:tblCellMar>
              <w:tblLook w:val="04A0" w:firstRow="1" w:lastRow="0" w:firstColumn="1" w:lastColumn="0" w:noHBand="0" w:noVBand="1"/>
            </w:tblPr>
            <w:tblGrid>
              <w:gridCol w:w="1501"/>
              <w:gridCol w:w="792"/>
              <w:gridCol w:w="657"/>
            </w:tblGrid>
            <w:tr w:rsidR="00B153B7" w14:paraId="48148099" w14:textId="77777777">
              <w:trPr>
                <w:trHeight w:val="313"/>
              </w:trPr>
              <w:tc>
                <w:tcPr>
                  <w:tcW w:w="1501" w:type="dxa"/>
                  <w:tcBorders>
                    <w:top w:val="single" w:sz="4" w:space="0" w:color="000000"/>
                    <w:left w:val="single" w:sz="4" w:space="0" w:color="000000"/>
                    <w:bottom w:val="single" w:sz="4" w:space="0" w:color="000000"/>
                    <w:right w:val="single" w:sz="4" w:space="0" w:color="000000"/>
                  </w:tcBorders>
                </w:tcPr>
                <w:p w14:paraId="3CC76CC0" w14:textId="77777777" w:rsidR="00B153B7" w:rsidRDefault="00000000">
                  <w:pPr>
                    <w:spacing w:after="0" w:line="259" w:lineRule="auto"/>
                    <w:ind w:left="47" w:firstLine="0"/>
                    <w:jc w:val="left"/>
                  </w:pPr>
                  <w:r>
                    <w:rPr>
                      <w:sz w:val="24"/>
                    </w:rPr>
                    <w:t>Total HT</w:t>
                  </w:r>
                </w:p>
              </w:tc>
              <w:tc>
                <w:tcPr>
                  <w:tcW w:w="792" w:type="dxa"/>
                  <w:tcBorders>
                    <w:top w:val="single" w:sz="4" w:space="0" w:color="000000"/>
                    <w:left w:val="single" w:sz="4" w:space="0" w:color="000000"/>
                    <w:bottom w:val="single" w:sz="4" w:space="0" w:color="000000"/>
                    <w:right w:val="nil"/>
                  </w:tcBorders>
                </w:tcPr>
                <w:p w14:paraId="49A3CFD3" w14:textId="77777777" w:rsidR="00B153B7" w:rsidRDefault="00B153B7">
                  <w:pPr>
                    <w:spacing w:after="160" w:line="259" w:lineRule="auto"/>
                    <w:ind w:left="0" w:firstLine="0"/>
                    <w:jc w:val="left"/>
                  </w:pPr>
                </w:p>
              </w:tc>
              <w:tc>
                <w:tcPr>
                  <w:tcW w:w="657" w:type="dxa"/>
                  <w:tcBorders>
                    <w:top w:val="single" w:sz="4" w:space="0" w:color="000000"/>
                    <w:left w:val="nil"/>
                    <w:bottom w:val="single" w:sz="4" w:space="0" w:color="000000"/>
                    <w:right w:val="single" w:sz="4" w:space="0" w:color="000000"/>
                  </w:tcBorders>
                </w:tcPr>
                <w:p w14:paraId="2C68B5D5" w14:textId="77777777" w:rsidR="00B153B7" w:rsidRDefault="00000000">
                  <w:pPr>
                    <w:spacing w:after="0" w:line="259" w:lineRule="auto"/>
                    <w:ind w:left="0" w:firstLine="0"/>
                  </w:pPr>
                  <w:r>
                    <w:rPr>
                      <w:sz w:val="24"/>
                    </w:rPr>
                    <w:t>600 €</w:t>
                  </w:r>
                </w:p>
              </w:tc>
            </w:tr>
            <w:tr w:rsidR="00B153B7" w14:paraId="6CF751BE" w14:textId="77777777">
              <w:trPr>
                <w:trHeight w:val="312"/>
              </w:trPr>
              <w:tc>
                <w:tcPr>
                  <w:tcW w:w="1501" w:type="dxa"/>
                  <w:tcBorders>
                    <w:top w:val="single" w:sz="4" w:space="0" w:color="000000"/>
                    <w:left w:val="single" w:sz="4" w:space="0" w:color="000000"/>
                    <w:bottom w:val="single" w:sz="4" w:space="0" w:color="000000"/>
                    <w:right w:val="single" w:sz="4" w:space="0" w:color="000000"/>
                  </w:tcBorders>
                </w:tcPr>
                <w:p w14:paraId="55964DB7" w14:textId="77777777" w:rsidR="00B153B7" w:rsidRDefault="00000000">
                  <w:pPr>
                    <w:spacing w:after="0" w:line="259" w:lineRule="auto"/>
                    <w:ind w:left="47" w:firstLine="0"/>
                    <w:jc w:val="left"/>
                  </w:pPr>
                  <w:r>
                    <w:rPr>
                      <w:sz w:val="24"/>
                    </w:rPr>
                    <w:t>TVA 20%</w:t>
                  </w:r>
                </w:p>
              </w:tc>
              <w:tc>
                <w:tcPr>
                  <w:tcW w:w="792" w:type="dxa"/>
                  <w:tcBorders>
                    <w:top w:val="single" w:sz="4" w:space="0" w:color="000000"/>
                    <w:left w:val="single" w:sz="4" w:space="0" w:color="000000"/>
                    <w:bottom w:val="single" w:sz="4" w:space="0" w:color="000000"/>
                    <w:right w:val="nil"/>
                  </w:tcBorders>
                </w:tcPr>
                <w:p w14:paraId="0230410C" w14:textId="77777777" w:rsidR="00B153B7" w:rsidRDefault="00B153B7">
                  <w:pPr>
                    <w:spacing w:after="160" w:line="259" w:lineRule="auto"/>
                    <w:ind w:left="0" w:firstLine="0"/>
                    <w:jc w:val="left"/>
                  </w:pPr>
                </w:p>
              </w:tc>
              <w:tc>
                <w:tcPr>
                  <w:tcW w:w="657" w:type="dxa"/>
                  <w:tcBorders>
                    <w:top w:val="single" w:sz="4" w:space="0" w:color="000000"/>
                    <w:left w:val="nil"/>
                    <w:bottom w:val="single" w:sz="4" w:space="0" w:color="000000"/>
                    <w:right w:val="single" w:sz="4" w:space="0" w:color="000000"/>
                  </w:tcBorders>
                </w:tcPr>
                <w:p w14:paraId="103C1B7D" w14:textId="77777777" w:rsidR="00B153B7" w:rsidRDefault="00000000">
                  <w:pPr>
                    <w:spacing w:after="0" w:line="259" w:lineRule="auto"/>
                    <w:ind w:left="0" w:firstLine="0"/>
                  </w:pPr>
                  <w:r>
                    <w:rPr>
                      <w:sz w:val="24"/>
                    </w:rPr>
                    <w:t>120 €</w:t>
                  </w:r>
                </w:p>
              </w:tc>
            </w:tr>
            <w:tr w:rsidR="00B153B7" w14:paraId="33841CD6" w14:textId="77777777">
              <w:trPr>
                <w:trHeight w:val="313"/>
              </w:trPr>
              <w:tc>
                <w:tcPr>
                  <w:tcW w:w="1501" w:type="dxa"/>
                  <w:tcBorders>
                    <w:top w:val="single" w:sz="4" w:space="0" w:color="000000"/>
                    <w:left w:val="single" w:sz="4" w:space="0" w:color="000000"/>
                    <w:bottom w:val="single" w:sz="4" w:space="0" w:color="000000"/>
                    <w:right w:val="single" w:sz="4" w:space="0" w:color="000000"/>
                  </w:tcBorders>
                </w:tcPr>
                <w:p w14:paraId="6707D3DE" w14:textId="77777777" w:rsidR="00B153B7" w:rsidRDefault="00000000">
                  <w:pPr>
                    <w:spacing w:after="0" w:line="259" w:lineRule="auto"/>
                    <w:ind w:left="47" w:firstLine="0"/>
                  </w:pPr>
                  <w:r>
                    <w:rPr>
                      <w:sz w:val="24"/>
                    </w:rPr>
                    <w:t xml:space="preserve">TTC à payer </w:t>
                  </w:r>
                </w:p>
              </w:tc>
              <w:tc>
                <w:tcPr>
                  <w:tcW w:w="792" w:type="dxa"/>
                  <w:tcBorders>
                    <w:top w:val="single" w:sz="4" w:space="0" w:color="000000"/>
                    <w:left w:val="single" w:sz="4" w:space="0" w:color="000000"/>
                    <w:bottom w:val="single" w:sz="4" w:space="0" w:color="000000"/>
                    <w:right w:val="nil"/>
                  </w:tcBorders>
                </w:tcPr>
                <w:p w14:paraId="3257D094" w14:textId="77777777" w:rsidR="00B153B7" w:rsidRDefault="00000000">
                  <w:pPr>
                    <w:spacing w:after="0" w:line="259" w:lineRule="auto"/>
                    <w:ind w:left="-18" w:firstLine="0"/>
                    <w:jc w:val="left"/>
                  </w:pPr>
                  <w:r>
                    <w:rPr>
                      <w:sz w:val="24"/>
                    </w:rPr>
                    <w:t>:</w:t>
                  </w:r>
                </w:p>
              </w:tc>
              <w:tc>
                <w:tcPr>
                  <w:tcW w:w="657" w:type="dxa"/>
                  <w:tcBorders>
                    <w:top w:val="single" w:sz="4" w:space="0" w:color="000000"/>
                    <w:left w:val="nil"/>
                    <w:bottom w:val="single" w:sz="4" w:space="0" w:color="000000"/>
                    <w:right w:val="single" w:sz="4" w:space="0" w:color="000000"/>
                  </w:tcBorders>
                </w:tcPr>
                <w:p w14:paraId="6DE98AF0" w14:textId="77777777" w:rsidR="00B153B7" w:rsidRDefault="00000000">
                  <w:pPr>
                    <w:spacing w:after="0" w:line="259" w:lineRule="auto"/>
                    <w:ind w:left="0" w:firstLine="0"/>
                  </w:pPr>
                  <w:r>
                    <w:rPr>
                      <w:sz w:val="24"/>
                    </w:rPr>
                    <w:t>720 €</w:t>
                  </w:r>
                </w:p>
              </w:tc>
            </w:tr>
          </w:tbl>
          <w:p w14:paraId="6E531D20" w14:textId="77777777" w:rsidR="00B153B7" w:rsidRDefault="00000000">
            <w:pPr>
              <w:spacing w:after="0" w:line="259" w:lineRule="auto"/>
              <w:ind w:left="212" w:firstLine="0"/>
              <w:jc w:val="left"/>
            </w:pPr>
            <w:r>
              <w:rPr>
                <w:sz w:val="24"/>
              </w:rPr>
              <w:t>En votre aimable règlement à réception de la facture.</w:t>
            </w:r>
          </w:p>
        </w:tc>
        <w:tc>
          <w:tcPr>
            <w:tcW w:w="1633" w:type="dxa"/>
            <w:tcBorders>
              <w:top w:val="single" w:sz="6" w:space="0" w:color="000000"/>
              <w:left w:val="single" w:sz="6" w:space="0" w:color="000000"/>
              <w:bottom w:val="single" w:sz="6" w:space="0" w:color="000000"/>
              <w:right w:val="single" w:sz="4" w:space="0" w:color="000000"/>
            </w:tcBorders>
            <w:shd w:val="clear" w:color="auto" w:fill="FFFFFF"/>
          </w:tcPr>
          <w:p w14:paraId="0591373C" w14:textId="77777777" w:rsidR="00B153B7" w:rsidRDefault="00000000">
            <w:pPr>
              <w:spacing w:after="0" w:line="276" w:lineRule="auto"/>
              <w:ind w:left="436" w:firstLine="454"/>
              <w:jc w:val="left"/>
            </w:pPr>
            <w:proofErr w:type="spellStart"/>
            <w:r>
              <w:rPr>
                <w:sz w:val="24"/>
              </w:rPr>
              <w:lastRenderedPageBreak/>
              <w:t>Factur</w:t>
            </w:r>
            <w:proofErr w:type="spellEnd"/>
            <w:r>
              <w:rPr>
                <w:sz w:val="24"/>
              </w:rPr>
              <w:t xml:space="preserve"> </w:t>
            </w:r>
            <w:proofErr w:type="spellStart"/>
            <w:r>
              <w:rPr>
                <w:sz w:val="24"/>
              </w:rPr>
              <w:t>comptabili</w:t>
            </w:r>
            <w:proofErr w:type="spellEnd"/>
          </w:p>
          <w:p w14:paraId="2F00ADC6" w14:textId="77777777" w:rsidR="00B153B7" w:rsidRDefault="00000000">
            <w:pPr>
              <w:spacing w:after="0" w:line="259" w:lineRule="auto"/>
              <w:ind w:left="0" w:firstLine="0"/>
              <w:jc w:val="right"/>
            </w:pPr>
            <w:r>
              <w:rPr>
                <w:sz w:val="24"/>
              </w:rPr>
              <w:t>04/12/20</w:t>
            </w:r>
          </w:p>
        </w:tc>
        <w:tc>
          <w:tcPr>
            <w:tcW w:w="959" w:type="dxa"/>
            <w:tcBorders>
              <w:top w:val="single" w:sz="6" w:space="0" w:color="000000"/>
              <w:left w:val="single" w:sz="4" w:space="0" w:color="000000"/>
              <w:bottom w:val="single" w:sz="6" w:space="0" w:color="000000"/>
              <w:right w:val="single" w:sz="6" w:space="0" w:color="000000"/>
            </w:tcBorders>
            <w:shd w:val="clear" w:color="auto" w:fill="FFFFFF"/>
          </w:tcPr>
          <w:p w14:paraId="48174884" w14:textId="77777777" w:rsidR="00B153B7" w:rsidRDefault="00000000">
            <w:pPr>
              <w:spacing w:after="19" w:line="259" w:lineRule="auto"/>
              <w:ind w:left="-61" w:firstLine="0"/>
              <w:jc w:val="left"/>
            </w:pPr>
            <w:proofErr w:type="gramStart"/>
            <w:r>
              <w:rPr>
                <w:sz w:val="24"/>
              </w:rPr>
              <w:t>e</w:t>
            </w:r>
            <w:proofErr w:type="gramEnd"/>
            <w:r>
              <w:rPr>
                <w:sz w:val="24"/>
              </w:rPr>
              <w:t xml:space="preserve"> </w:t>
            </w:r>
          </w:p>
          <w:p w14:paraId="4045C3A6" w14:textId="77777777" w:rsidR="00B153B7" w:rsidRDefault="00000000">
            <w:pPr>
              <w:spacing w:after="19" w:line="259" w:lineRule="auto"/>
              <w:ind w:left="-115" w:firstLine="0"/>
              <w:jc w:val="left"/>
            </w:pPr>
            <w:proofErr w:type="spellStart"/>
            <w:proofErr w:type="gramStart"/>
            <w:r>
              <w:rPr>
                <w:sz w:val="24"/>
              </w:rPr>
              <w:t>sée</w:t>
            </w:r>
            <w:proofErr w:type="spellEnd"/>
            <w:proofErr w:type="gramEnd"/>
            <w:r>
              <w:rPr>
                <w:sz w:val="24"/>
              </w:rPr>
              <w:t xml:space="preserve"> le </w:t>
            </w:r>
          </w:p>
          <w:p w14:paraId="4F6F8D06" w14:textId="77777777" w:rsidR="00B153B7" w:rsidRDefault="00000000">
            <w:pPr>
              <w:spacing w:after="0" w:line="259" w:lineRule="auto"/>
              <w:ind w:left="-3" w:firstLine="0"/>
              <w:jc w:val="left"/>
            </w:pPr>
            <w:r>
              <w:rPr>
                <w:sz w:val="24"/>
              </w:rPr>
              <w:t xml:space="preserve">23 </w:t>
            </w:r>
          </w:p>
        </w:tc>
      </w:tr>
      <w:tr w:rsidR="00B153B7" w14:paraId="546A2067" w14:textId="77777777">
        <w:trPr>
          <w:trHeight w:val="3035"/>
        </w:trPr>
        <w:tc>
          <w:tcPr>
            <w:tcW w:w="0" w:type="auto"/>
            <w:vMerge/>
            <w:tcBorders>
              <w:top w:val="nil"/>
              <w:left w:val="single" w:sz="4" w:space="0" w:color="000000"/>
              <w:bottom w:val="single" w:sz="4" w:space="0" w:color="000000"/>
              <w:right w:val="nil"/>
            </w:tcBorders>
          </w:tcPr>
          <w:p w14:paraId="651013F0" w14:textId="77777777" w:rsidR="00B153B7" w:rsidRDefault="00B153B7">
            <w:pPr>
              <w:spacing w:after="160" w:line="259" w:lineRule="auto"/>
              <w:ind w:left="0" w:firstLine="0"/>
              <w:jc w:val="left"/>
            </w:pPr>
          </w:p>
        </w:tc>
        <w:tc>
          <w:tcPr>
            <w:tcW w:w="1633" w:type="dxa"/>
            <w:tcBorders>
              <w:top w:val="single" w:sz="6" w:space="0" w:color="000000"/>
              <w:left w:val="nil"/>
              <w:bottom w:val="single" w:sz="4" w:space="0" w:color="000000"/>
              <w:right w:val="single" w:sz="4" w:space="0" w:color="000000"/>
            </w:tcBorders>
          </w:tcPr>
          <w:p w14:paraId="34D9BE2C" w14:textId="77777777" w:rsidR="00B153B7" w:rsidRDefault="00B153B7">
            <w:pPr>
              <w:spacing w:after="160" w:line="259" w:lineRule="auto"/>
              <w:ind w:left="0" w:firstLine="0"/>
              <w:jc w:val="left"/>
            </w:pPr>
          </w:p>
        </w:tc>
        <w:tc>
          <w:tcPr>
            <w:tcW w:w="959" w:type="dxa"/>
            <w:tcBorders>
              <w:top w:val="single" w:sz="6" w:space="0" w:color="000000"/>
              <w:left w:val="single" w:sz="4" w:space="0" w:color="000000"/>
              <w:bottom w:val="nil"/>
              <w:right w:val="nil"/>
            </w:tcBorders>
          </w:tcPr>
          <w:p w14:paraId="20616B9D" w14:textId="77777777" w:rsidR="00B153B7" w:rsidRDefault="00B153B7">
            <w:pPr>
              <w:spacing w:after="160" w:line="259" w:lineRule="auto"/>
              <w:ind w:left="0" w:firstLine="0"/>
              <w:jc w:val="left"/>
            </w:pPr>
          </w:p>
        </w:tc>
      </w:tr>
    </w:tbl>
    <w:p w14:paraId="0669FC5E" w14:textId="77777777" w:rsidR="00B153B7" w:rsidRDefault="00000000">
      <w:pPr>
        <w:spacing w:after="60" w:line="259" w:lineRule="auto"/>
        <w:ind w:left="0" w:firstLine="0"/>
        <w:jc w:val="left"/>
      </w:pPr>
      <w:r>
        <w:rPr>
          <w:sz w:val="24"/>
        </w:rPr>
        <w:t xml:space="preserve"> </w:t>
      </w:r>
    </w:p>
    <w:p w14:paraId="2B0359AC" w14:textId="77777777" w:rsidR="00B153B7" w:rsidRDefault="00000000">
      <w:pPr>
        <w:spacing w:after="0" w:line="259" w:lineRule="auto"/>
        <w:ind w:left="0" w:firstLine="0"/>
        <w:jc w:val="left"/>
      </w:pPr>
      <w:r>
        <w:rPr>
          <w:sz w:val="24"/>
        </w:rPr>
        <w:t xml:space="preserve"> </w:t>
      </w:r>
      <w:r>
        <w:rPr>
          <w:sz w:val="24"/>
        </w:rPr>
        <w:tab/>
        <w:t xml:space="preserve"> </w:t>
      </w:r>
    </w:p>
    <w:p w14:paraId="3A93E5D0" w14:textId="77777777" w:rsidR="00B153B7" w:rsidRDefault="00000000">
      <w:pPr>
        <w:pStyle w:val="Titre1"/>
        <w:spacing w:after="181"/>
        <w:ind w:left="1249"/>
      </w:pPr>
      <w:r>
        <w:t xml:space="preserve">6 : Éléments à analyser pour le résultat fiscal </w:t>
      </w:r>
    </w:p>
    <w:p w14:paraId="56E43D98" w14:textId="77777777" w:rsidR="00B153B7" w:rsidRDefault="00000000">
      <w:pPr>
        <w:pStyle w:val="Titre2"/>
        <w:tabs>
          <w:tab w:val="center" w:pos="1798"/>
        </w:tabs>
        <w:spacing w:after="139"/>
        <w:ind w:left="-15" w:firstLine="0"/>
      </w:pPr>
      <w:r>
        <w:rPr>
          <w:b w:val="0"/>
        </w:rPr>
        <w:t xml:space="preserve">- </w:t>
      </w:r>
      <w:r>
        <w:rPr>
          <w:b w:val="0"/>
        </w:rPr>
        <w:tab/>
      </w:r>
      <w:r>
        <w:t xml:space="preserve">Compte courant d’associés </w:t>
      </w:r>
    </w:p>
    <w:p w14:paraId="0D1BD2AE" w14:textId="77777777" w:rsidR="00B153B7" w:rsidRDefault="00000000">
      <w:pPr>
        <w:spacing w:after="106"/>
        <w:ind w:left="-5"/>
      </w:pPr>
      <w:r>
        <w:t xml:space="preserve">Madame Rozenn Malo a versé 50 000,00 € en compte courant d’associé au 1er janvier 2023. Ce compte est rémunéré au taux de 3,5 % l’an. </w:t>
      </w:r>
    </w:p>
    <w:p w14:paraId="7F6E043F" w14:textId="77777777" w:rsidR="00B153B7" w:rsidRDefault="00000000">
      <w:pPr>
        <w:spacing w:after="0"/>
        <w:ind w:left="-5"/>
      </w:pPr>
      <w:r>
        <w:t xml:space="preserve">Le taux maximum d’intérêt déductible pour cet exercice est de 4,65% par an. </w:t>
      </w:r>
    </w:p>
    <w:tbl>
      <w:tblPr>
        <w:tblStyle w:val="TableGrid"/>
        <w:tblW w:w="9703" w:type="dxa"/>
        <w:tblInd w:w="8" w:type="dxa"/>
        <w:tblCellMar>
          <w:top w:w="24" w:type="dxa"/>
          <w:left w:w="0" w:type="dxa"/>
          <w:bottom w:w="0" w:type="dxa"/>
          <w:right w:w="0" w:type="dxa"/>
        </w:tblCellMar>
        <w:tblLook w:val="04A0" w:firstRow="1" w:lastRow="0" w:firstColumn="1" w:lastColumn="0" w:noHBand="0" w:noVBand="1"/>
      </w:tblPr>
      <w:tblGrid>
        <w:gridCol w:w="1178"/>
        <w:gridCol w:w="820"/>
        <w:gridCol w:w="909"/>
        <w:gridCol w:w="2765"/>
        <w:gridCol w:w="1353"/>
        <w:gridCol w:w="267"/>
        <w:gridCol w:w="1096"/>
        <w:gridCol w:w="1315"/>
      </w:tblGrid>
      <w:tr w:rsidR="00B153B7" w14:paraId="0738ED37" w14:textId="77777777">
        <w:trPr>
          <w:trHeight w:val="284"/>
        </w:trPr>
        <w:tc>
          <w:tcPr>
            <w:tcW w:w="9703" w:type="dxa"/>
            <w:gridSpan w:val="8"/>
            <w:tcBorders>
              <w:top w:val="single" w:sz="4" w:space="0" w:color="000000"/>
              <w:left w:val="single" w:sz="4" w:space="0" w:color="000000"/>
              <w:bottom w:val="single" w:sz="8" w:space="0" w:color="000000"/>
              <w:right w:val="single" w:sz="8" w:space="0" w:color="000000"/>
            </w:tcBorders>
            <w:shd w:val="clear" w:color="auto" w:fill="D9D9D9"/>
          </w:tcPr>
          <w:p w14:paraId="3AA5D714" w14:textId="77777777" w:rsidR="00B153B7" w:rsidRDefault="00000000">
            <w:pPr>
              <w:spacing w:after="0" w:line="259" w:lineRule="auto"/>
              <w:ind w:left="33" w:firstLine="0"/>
              <w:jc w:val="left"/>
            </w:pPr>
            <w:r>
              <w:rPr>
                <w:b/>
                <w:sz w:val="21"/>
              </w:rPr>
              <w:t>Extrait du grand livre GWEN MALO</w:t>
            </w:r>
          </w:p>
        </w:tc>
      </w:tr>
      <w:tr w:rsidR="00B153B7" w14:paraId="67D37C01" w14:textId="77777777">
        <w:trPr>
          <w:trHeight w:val="293"/>
        </w:trPr>
        <w:tc>
          <w:tcPr>
            <w:tcW w:w="1179" w:type="dxa"/>
            <w:tcBorders>
              <w:top w:val="single" w:sz="8" w:space="0" w:color="000000"/>
              <w:left w:val="single" w:sz="4" w:space="0" w:color="000000"/>
              <w:bottom w:val="single" w:sz="8" w:space="0" w:color="000000"/>
              <w:right w:val="single" w:sz="8" w:space="0" w:color="000000"/>
            </w:tcBorders>
            <w:shd w:val="clear" w:color="auto" w:fill="D9D9D9"/>
          </w:tcPr>
          <w:p w14:paraId="2DF10D61" w14:textId="77777777" w:rsidR="00B153B7" w:rsidRDefault="00000000">
            <w:pPr>
              <w:spacing w:after="0" w:line="259" w:lineRule="auto"/>
              <w:ind w:left="25" w:firstLine="0"/>
              <w:jc w:val="center"/>
            </w:pPr>
            <w:r>
              <w:rPr>
                <w:sz w:val="21"/>
              </w:rPr>
              <w:t xml:space="preserve">Date </w:t>
            </w:r>
          </w:p>
        </w:tc>
        <w:tc>
          <w:tcPr>
            <w:tcW w:w="820" w:type="dxa"/>
            <w:tcBorders>
              <w:top w:val="single" w:sz="8" w:space="0" w:color="000000"/>
              <w:left w:val="single" w:sz="8" w:space="0" w:color="000000"/>
              <w:bottom w:val="single" w:sz="8" w:space="0" w:color="000000"/>
              <w:right w:val="single" w:sz="8" w:space="0" w:color="000000"/>
            </w:tcBorders>
            <w:shd w:val="clear" w:color="auto" w:fill="D9D9D9"/>
          </w:tcPr>
          <w:p w14:paraId="139B1723" w14:textId="77777777" w:rsidR="00B153B7" w:rsidRDefault="00000000">
            <w:pPr>
              <w:spacing w:after="0" w:line="259" w:lineRule="auto"/>
              <w:ind w:left="37" w:firstLine="0"/>
              <w:jc w:val="center"/>
            </w:pPr>
            <w:proofErr w:type="spellStart"/>
            <w:r>
              <w:rPr>
                <w:sz w:val="21"/>
              </w:rPr>
              <w:t>Jal</w:t>
            </w:r>
            <w:proofErr w:type="spellEnd"/>
          </w:p>
        </w:tc>
        <w:tc>
          <w:tcPr>
            <w:tcW w:w="909" w:type="dxa"/>
            <w:tcBorders>
              <w:top w:val="single" w:sz="8" w:space="0" w:color="000000"/>
              <w:left w:val="single" w:sz="8" w:space="0" w:color="000000"/>
              <w:bottom w:val="single" w:sz="8" w:space="0" w:color="000000"/>
              <w:right w:val="single" w:sz="8" w:space="0" w:color="000000"/>
            </w:tcBorders>
            <w:shd w:val="clear" w:color="auto" w:fill="D9D9D9"/>
          </w:tcPr>
          <w:p w14:paraId="3FD34579" w14:textId="77777777" w:rsidR="00B153B7" w:rsidRDefault="00000000">
            <w:pPr>
              <w:spacing w:after="0" w:line="259" w:lineRule="auto"/>
              <w:ind w:left="187" w:firstLine="0"/>
              <w:jc w:val="left"/>
            </w:pPr>
            <w:r>
              <w:rPr>
                <w:sz w:val="21"/>
              </w:rPr>
              <w:t>Pièce</w:t>
            </w:r>
          </w:p>
        </w:tc>
        <w:tc>
          <w:tcPr>
            <w:tcW w:w="2765" w:type="dxa"/>
            <w:tcBorders>
              <w:top w:val="single" w:sz="8" w:space="0" w:color="000000"/>
              <w:left w:val="single" w:sz="8" w:space="0" w:color="000000"/>
              <w:bottom w:val="single" w:sz="8" w:space="0" w:color="000000"/>
              <w:right w:val="single" w:sz="8" w:space="0" w:color="000000"/>
            </w:tcBorders>
            <w:shd w:val="clear" w:color="auto" w:fill="D9D9D9"/>
          </w:tcPr>
          <w:p w14:paraId="271D0FCC" w14:textId="77777777" w:rsidR="00B153B7" w:rsidRDefault="00000000">
            <w:pPr>
              <w:spacing w:after="0" w:line="259" w:lineRule="auto"/>
              <w:ind w:left="40" w:firstLine="0"/>
              <w:jc w:val="center"/>
            </w:pPr>
            <w:r>
              <w:rPr>
                <w:sz w:val="21"/>
              </w:rPr>
              <w:t>Libellé</w:t>
            </w:r>
          </w:p>
        </w:tc>
        <w:tc>
          <w:tcPr>
            <w:tcW w:w="1353" w:type="dxa"/>
            <w:tcBorders>
              <w:top w:val="single" w:sz="8" w:space="0" w:color="000000"/>
              <w:left w:val="single" w:sz="8" w:space="0" w:color="000000"/>
              <w:bottom w:val="single" w:sz="8" w:space="0" w:color="000000"/>
              <w:right w:val="single" w:sz="8" w:space="0" w:color="000000"/>
            </w:tcBorders>
            <w:shd w:val="clear" w:color="auto" w:fill="D9D9D9"/>
          </w:tcPr>
          <w:p w14:paraId="20F3BA9C" w14:textId="77777777" w:rsidR="00B153B7" w:rsidRDefault="00000000">
            <w:pPr>
              <w:spacing w:after="0" w:line="259" w:lineRule="auto"/>
              <w:ind w:left="29" w:firstLine="0"/>
              <w:jc w:val="center"/>
            </w:pPr>
            <w:r>
              <w:rPr>
                <w:sz w:val="21"/>
              </w:rPr>
              <w:t>Débit</w:t>
            </w:r>
          </w:p>
        </w:tc>
        <w:tc>
          <w:tcPr>
            <w:tcW w:w="1363" w:type="dxa"/>
            <w:gridSpan w:val="2"/>
            <w:tcBorders>
              <w:top w:val="single" w:sz="8" w:space="0" w:color="000000"/>
              <w:left w:val="single" w:sz="8" w:space="0" w:color="000000"/>
              <w:bottom w:val="single" w:sz="8" w:space="0" w:color="000000"/>
              <w:right w:val="single" w:sz="8" w:space="0" w:color="000000"/>
            </w:tcBorders>
            <w:shd w:val="clear" w:color="auto" w:fill="D9D9D9"/>
          </w:tcPr>
          <w:p w14:paraId="414AC0AC" w14:textId="77777777" w:rsidR="00B153B7" w:rsidRDefault="00000000">
            <w:pPr>
              <w:spacing w:after="0" w:line="259" w:lineRule="auto"/>
              <w:ind w:left="29" w:firstLine="0"/>
              <w:jc w:val="center"/>
            </w:pPr>
            <w:r>
              <w:rPr>
                <w:sz w:val="21"/>
              </w:rPr>
              <w:t>Crédit</w:t>
            </w:r>
          </w:p>
        </w:tc>
        <w:tc>
          <w:tcPr>
            <w:tcW w:w="1315" w:type="dxa"/>
            <w:tcBorders>
              <w:top w:val="single" w:sz="8" w:space="0" w:color="000000"/>
              <w:left w:val="single" w:sz="8" w:space="0" w:color="000000"/>
              <w:bottom w:val="single" w:sz="8" w:space="0" w:color="000000"/>
              <w:right w:val="single" w:sz="8" w:space="0" w:color="000000"/>
            </w:tcBorders>
            <w:shd w:val="clear" w:color="auto" w:fill="D9D9D9"/>
          </w:tcPr>
          <w:p w14:paraId="6BCE63B1" w14:textId="77777777" w:rsidR="00B153B7" w:rsidRDefault="00000000">
            <w:pPr>
              <w:spacing w:after="0" w:line="259" w:lineRule="auto"/>
              <w:ind w:left="37" w:firstLine="0"/>
              <w:jc w:val="center"/>
            </w:pPr>
            <w:r>
              <w:rPr>
                <w:b/>
                <w:sz w:val="21"/>
              </w:rPr>
              <w:t xml:space="preserve">Solde </w:t>
            </w:r>
          </w:p>
        </w:tc>
      </w:tr>
      <w:tr w:rsidR="00B153B7" w14:paraId="094BEE38" w14:textId="77777777">
        <w:trPr>
          <w:trHeight w:val="290"/>
        </w:trPr>
        <w:tc>
          <w:tcPr>
            <w:tcW w:w="9703" w:type="dxa"/>
            <w:gridSpan w:val="8"/>
            <w:tcBorders>
              <w:top w:val="single" w:sz="8" w:space="0" w:color="000000"/>
              <w:left w:val="single" w:sz="4" w:space="0" w:color="000000"/>
              <w:bottom w:val="single" w:sz="8" w:space="0" w:color="000000"/>
              <w:right w:val="single" w:sz="8" w:space="0" w:color="000000"/>
            </w:tcBorders>
            <w:shd w:val="clear" w:color="auto" w:fill="FFFFFF"/>
          </w:tcPr>
          <w:p w14:paraId="37491233" w14:textId="77777777" w:rsidR="00B153B7" w:rsidRDefault="00000000">
            <w:pPr>
              <w:spacing w:after="0" w:line="259" w:lineRule="auto"/>
              <w:ind w:left="16" w:firstLine="0"/>
              <w:jc w:val="center"/>
            </w:pPr>
            <w:r>
              <w:rPr>
                <w:b/>
                <w:sz w:val="21"/>
              </w:rPr>
              <w:t xml:space="preserve">Compte </w:t>
            </w:r>
            <w:proofErr w:type="gramStart"/>
            <w:r>
              <w:rPr>
                <w:b/>
                <w:sz w:val="21"/>
              </w:rPr>
              <w:t>455101  Associée</w:t>
            </w:r>
            <w:proofErr w:type="gramEnd"/>
            <w:r>
              <w:rPr>
                <w:b/>
                <w:sz w:val="21"/>
              </w:rPr>
              <w:t xml:space="preserve"> Rozenn Malo - Compte courant</w:t>
            </w:r>
          </w:p>
        </w:tc>
      </w:tr>
      <w:tr w:rsidR="00B153B7" w14:paraId="76783E58" w14:textId="77777777">
        <w:trPr>
          <w:trHeight w:val="327"/>
        </w:trPr>
        <w:tc>
          <w:tcPr>
            <w:tcW w:w="1179" w:type="dxa"/>
            <w:tcBorders>
              <w:top w:val="single" w:sz="8" w:space="0" w:color="000000"/>
              <w:left w:val="single" w:sz="4" w:space="0" w:color="000000"/>
              <w:bottom w:val="single" w:sz="8" w:space="0" w:color="000000"/>
              <w:right w:val="single" w:sz="8" w:space="0" w:color="000000"/>
            </w:tcBorders>
          </w:tcPr>
          <w:p w14:paraId="40FE9CF5" w14:textId="77777777" w:rsidR="00B153B7" w:rsidRDefault="00000000">
            <w:pPr>
              <w:spacing w:after="0" w:line="259" w:lineRule="auto"/>
              <w:ind w:left="33" w:firstLine="0"/>
            </w:pPr>
            <w:r>
              <w:rPr>
                <w:sz w:val="21"/>
              </w:rPr>
              <w:t>01/01/2023</w:t>
            </w:r>
          </w:p>
        </w:tc>
        <w:tc>
          <w:tcPr>
            <w:tcW w:w="820" w:type="dxa"/>
            <w:tcBorders>
              <w:top w:val="single" w:sz="8" w:space="0" w:color="000000"/>
              <w:left w:val="single" w:sz="8" w:space="0" w:color="000000"/>
              <w:bottom w:val="single" w:sz="8" w:space="0" w:color="000000"/>
              <w:right w:val="single" w:sz="8" w:space="0" w:color="000000"/>
            </w:tcBorders>
          </w:tcPr>
          <w:p w14:paraId="02D828D7" w14:textId="77777777" w:rsidR="00B153B7" w:rsidRDefault="00B153B7">
            <w:pPr>
              <w:spacing w:after="160" w:line="259" w:lineRule="auto"/>
              <w:ind w:left="0" w:firstLine="0"/>
              <w:jc w:val="left"/>
            </w:pPr>
          </w:p>
        </w:tc>
        <w:tc>
          <w:tcPr>
            <w:tcW w:w="909" w:type="dxa"/>
            <w:tcBorders>
              <w:top w:val="single" w:sz="8" w:space="0" w:color="000000"/>
              <w:left w:val="single" w:sz="8" w:space="0" w:color="000000"/>
              <w:bottom w:val="single" w:sz="8" w:space="0" w:color="000000"/>
              <w:right w:val="single" w:sz="8" w:space="0" w:color="000000"/>
            </w:tcBorders>
          </w:tcPr>
          <w:p w14:paraId="39A37EAC" w14:textId="77777777" w:rsidR="00B153B7" w:rsidRDefault="00B153B7">
            <w:pPr>
              <w:spacing w:after="160" w:line="259" w:lineRule="auto"/>
              <w:ind w:left="0" w:firstLine="0"/>
              <w:jc w:val="left"/>
            </w:pPr>
          </w:p>
        </w:tc>
        <w:tc>
          <w:tcPr>
            <w:tcW w:w="2765" w:type="dxa"/>
            <w:tcBorders>
              <w:top w:val="single" w:sz="8" w:space="0" w:color="000000"/>
              <w:left w:val="single" w:sz="8" w:space="0" w:color="000000"/>
              <w:bottom w:val="single" w:sz="8" w:space="0" w:color="000000"/>
              <w:right w:val="single" w:sz="8" w:space="0" w:color="000000"/>
            </w:tcBorders>
          </w:tcPr>
          <w:p w14:paraId="503F59AA" w14:textId="77777777" w:rsidR="00B153B7" w:rsidRDefault="00000000">
            <w:pPr>
              <w:spacing w:after="0" w:line="259" w:lineRule="auto"/>
              <w:ind w:left="39" w:firstLine="0"/>
              <w:jc w:val="left"/>
            </w:pPr>
            <w:proofErr w:type="spellStart"/>
            <w:r>
              <w:rPr>
                <w:sz w:val="21"/>
              </w:rPr>
              <w:t>A</w:t>
            </w:r>
            <w:proofErr w:type="spellEnd"/>
            <w:r>
              <w:rPr>
                <w:sz w:val="21"/>
              </w:rPr>
              <w:t xml:space="preserve"> nouveau</w:t>
            </w:r>
          </w:p>
        </w:tc>
        <w:tc>
          <w:tcPr>
            <w:tcW w:w="1353" w:type="dxa"/>
            <w:tcBorders>
              <w:top w:val="single" w:sz="8" w:space="0" w:color="000000"/>
              <w:left w:val="single" w:sz="8" w:space="0" w:color="000000"/>
              <w:bottom w:val="single" w:sz="8" w:space="0" w:color="000000"/>
              <w:right w:val="single" w:sz="8" w:space="0" w:color="000000"/>
            </w:tcBorders>
          </w:tcPr>
          <w:p w14:paraId="295F9CAF" w14:textId="77777777" w:rsidR="00B153B7" w:rsidRDefault="00B153B7">
            <w:pPr>
              <w:spacing w:after="160" w:line="259" w:lineRule="auto"/>
              <w:ind w:left="0" w:firstLine="0"/>
              <w:jc w:val="left"/>
            </w:pPr>
          </w:p>
        </w:tc>
        <w:tc>
          <w:tcPr>
            <w:tcW w:w="1363" w:type="dxa"/>
            <w:gridSpan w:val="2"/>
            <w:tcBorders>
              <w:top w:val="single" w:sz="8" w:space="0" w:color="000000"/>
              <w:left w:val="single" w:sz="8" w:space="0" w:color="000000"/>
              <w:bottom w:val="single" w:sz="8" w:space="0" w:color="000000"/>
              <w:right w:val="single" w:sz="8" w:space="0" w:color="000000"/>
            </w:tcBorders>
          </w:tcPr>
          <w:p w14:paraId="540ABBD1" w14:textId="77777777" w:rsidR="00B153B7" w:rsidRDefault="00B153B7">
            <w:pPr>
              <w:spacing w:after="160" w:line="259" w:lineRule="auto"/>
              <w:ind w:left="0" w:firstLine="0"/>
              <w:jc w:val="left"/>
            </w:pPr>
          </w:p>
        </w:tc>
        <w:tc>
          <w:tcPr>
            <w:tcW w:w="1315" w:type="dxa"/>
            <w:tcBorders>
              <w:top w:val="single" w:sz="8" w:space="0" w:color="000000"/>
              <w:left w:val="single" w:sz="8" w:space="0" w:color="000000"/>
              <w:bottom w:val="single" w:sz="8" w:space="0" w:color="000000"/>
              <w:right w:val="single" w:sz="8" w:space="0" w:color="000000"/>
            </w:tcBorders>
          </w:tcPr>
          <w:p w14:paraId="3AD41D63" w14:textId="77777777" w:rsidR="00B153B7" w:rsidRDefault="00000000">
            <w:pPr>
              <w:spacing w:after="0" w:line="259" w:lineRule="auto"/>
              <w:ind w:left="0" w:right="2" w:firstLine="0"/>
              <w:jc w:val="right"/>
            </w:pPr>
            <w:r>
              <w:rPr>
                <w:b/>
                <w:sz w:val="21"/>
              </w:rPr>
              <w:t>0,00</w:t>
            </w:r>
          </w:p>
        </w:tc>
      </w:tr>
      <w:tr w:rsidR="00B153B7" w14:paraId="29151AFB" w14:textId="77777777">
        <w:trPr>
          <w:trHeight w:val="329"/>
        </w:trPr>
        <w:tc>
          <w:tcPr>
            <w:tcW w:w="1179" w:type="dxa"/>
            <w:tcBorders>
              <w:top w:val="single" w:sz="8" w:space="0" w:color="000000"/>
              <w:left w:val="single" w:sz="4" w:space="0" w:color="000000"/>
              <w:bottom w:val="single" w:sz="8" w:space="0" w:color="000000"/>
              <w:right w:val="single" w:sz="8" w:space="0" w:color="000000"/>
            </w:tcBorders>
          </w:tcPr>
          <w:p w14:paraId="7DFCBEEF" w14:textId="77777777" w:rsidR="00B153B7" w:rsidRDefault="00000000">
            <w:pPr>
              <w:spacing w:after="0" w:line="259" w:lineRule="auto"/>
              <w:ind w:left="33" w:firstLine="0"/>
            </w:pPr>
            <w:r>
              <w:rPr>
                <w:sz w:val="21"/>
              </w:rPr>
              <w:t>01/01/2023</w:t>
            </w:r>
          </w:p>
        </w:tc>
        <w:tc>
          <w:tcPr>
            <w:tcW w:w="820" w:type="dxa"/>
            <w:tcBorders>
              <w:top w:val="single" w:sz="8" w:space="0" w:color="000000"/>
              <w:left w:val="single" w:sz="8" w:space="0" w:color="000000"/>
              <w:bottom w:val="single" w:sz="8" w:space="0" w:color="000000"/>
              <w:right w:val="single" w:sz="8" w:space="0" w:color="000000"/>
            </w:tcBorders>
          </w:tcPr>
          <w:p w14:paraId="6435D886" w14:textId="77777777" w:rsidR="00B153B7" w:rsidRDefault="00000000">
            <w:pPr>
              <w:spacing w:after="0" w:line="259" w:lineRule="auto"/>
              <w:ind w:left="257" w:firstLine="0"/>
              <w:jc w:val="left"/>
            </w:pPr>
            <w:r>
              <w:rPr>
                <w:sz w:val="21"/>
              </w:rPr>
              <w:t>BQ</w:t>
            </w:r>
          </w:p>
        </w:tc>
        <w:tc>
          <w:tcPr>
            <w:tcW w:w="909" w:type="dxa"/>
            <w:tcBorders>
              <w:top w:val="single" w:sz="8" w:space="0" w:color="000000"/>
              <w:left w:val="single" w:sz="8" w:space="0" w:color="000000"/>
              <w:bottom w:val="single" w:sz="8" w:space="0" w:color="000000"/>
              <w:right w:val="single" w:sz="8" w:space="0" w:color="000000"/>
            </w:tcBorders>
          </w:tcPr>
          <w:p w14:paraId="00C076B5" w14:textId="77777777" w:rsidR="00B153B7" w:rsidRDefault="00B153B7">
            <w:pPr>
              <w:spacing w:after="160" w:line="259" w:lineRule="auto"/>
              <w:ind w:left="0" w:firstLine="0"/>
              <w:jc w:val="left"/>
            </w:pPr>
          </w:p>
        </w:tc>
        <w:tc>
          <w:tcPr>
            <w:tcW w:w="2765" w:type="dxa"/>
            <w:tcBorders>
              <w:top w:val="single" w:sz="8" w:space="0" w:color="000000"/>
              <w:left w:val="single" w:sz="8" w:space="0" w:color="000000"/>
              <w:bottom w:val="single" w:sz="8" w:space="0" w:color="000000"/>
              <w:right w:val="single" w:sz="8" w:space="0" w:color="000000"/>
            </w:tcBorders>
          </w:tcPr>
          <w:p w14:paraId="7296B20D" w14:textId="77777777" w:rsidR="00B153B7" w:rsidRDefault="00000000">
            <w:pPr>
              <w:spacing w:after="0" w:line="259" w:lineRule="auto"/>
              <w:ind w:left="39" w:firstLine="0"/>
              <w:jc w:val="left"/>
            </w:pPr>
            <w:r>
              <w:rPr>
                <w:sz w:val="21"/>
              </w:rPr>
              <w:t>Apport en compte courant</w:t>
            </w:r>
          </w:p>
        </w:tc>
        <w:tc>
          <w:tcPr>
            <w:tcW w:w="1353" w:type="dxa"/>
            <w:tcBorders>
              <w:top w:val="single" w:sz="8" w:space="0" w:color="000000"/>
              <w:left w:val="single" w:sz="8" w:space="0" w:color="000000"/>
              <w:bottom w:val="single" w:sz="8" w:space="0" w:color="000000"/>
              <w:right w:val="single" w:sz="8" w:space="0" w:color="000000"/>
            </w:tcBorders>
          </w:tcPr>
          <w:p w14:paraId="1A3994B0" w14:textId="77777777" w:rsidR="00B153B7" w:rsidRDefault="00B153B7">
            <w:pPr>
              <w:spacing w:after="160" w:line="259" w:lineRule="auto"/>
              <w:ind w:left="0" w:firstLine="0"/>
              <w:jc w:val="left"/>
            </w:pPr>
          </w:p>
        </w:tc>
        <w:tc>
          <w:tcPr>
            <w:tcW w:w="1363" w:type="dxa"/>
            <w:gridSpan w:val="2"/>
            <w:tcBorders>
              <w:top w:val="single" w:sz="8" w:space="0" w:color="000000"/>
              <w:left w:val="single" w:sz="8" w:space="0" w:color="000000"/>
              <w:bottom w:val="single" w:sz="8" w:space="0" w:color="000000"/>
              <w:right w:val="single" w:sz="8" w:space="0" w:color="000000"/>
            </w:tcBorders>
          </w:tcPr>
          <w:p w14:paraId="2E09DB9C" w14:textId="77777777" w:rsidR="00B153B7" w:rsidRDefault="00000000">
            <w:pPr>
              <w:spacing w:after="0" w:line="259" w:lineRule="auto"/>
              <w:ind w:left="0" w:firstLine="0"/>
              <w:jc w:val="right"/>
            </w:pPr>
            <w:r>
              <w:rPr>
                <w:sz w:val="21"/>
              </w:rPr>
              <w:t xml:space="preserve">  50 000,00</w:t>
            </w:r>
          </w:p>
        </w:tc>
        <w:tc>
          <w:tcPr>
            <w:tcW w:w="1315" w:type="dxa"/>
            <w:tcBorders>
              <w:top w:val="single" w:sz="8" w:space="0" w:color="000000"/>
              <w:left w:val="single" w:sz="8" w:space="0" w:color="000000"/>
              <w:bottom w:val="single" w:sz="8" w:space="0" w:color="000000"/>
              <w:right w:val="single" w:sz="8" w:space="0" w:color="000000"/>
            </w:tcBorders>
          </w:tcPr>
          <w:p w14:paraId="4B3AC7F0" w14:textId="77777777" w:rsidR="00B153B7" w:rsidRDefault="00000000">
            <w:pPr>
              <w:spacing w:after="0" w:line="259" w:lineRule="auto"/>
              <w:ind w:left="-31" w:firstLine="0"/>
              <w:jc w:val="left"/>
            </w:pPr>
            <w:r>
              <w:rPr>
                <w:sz w:val="21"/>
              </w:rPr>
              <w:t xml:space="preserve">   </w:t>
            </w:r>
          </w:p>
        </w:tc>
      </w:tr>
      <w:tr w:rsidR="00B153B7" w14:paraId="1898FD71" w14:textId="77777777">
        <w:trPr>
          <w:trHeight w:val="590"/>
        </w:trPr>
        <w:tc>
          <w:tcPr>
            <w:tcW w:w="1179" w:type="dxa"/>
            <w:tcBorders>
              <w:top w:val="single" w:sz="8" w:space="0" w:color="000000"/>
              <w:left w:val="single" w:sz="4" w:space="0" w:color="000000"/>
              <w:bottom w:val="single" w:sz="8" w:space="0" w:color="000000"/>
              <w:right w:val="single" w:sz="8" w:space="0" w:color="000000"/>
            </w:tcBorders>
            <w:vAlign w:val="center"/>
          </w:tcPr>
          <w:p w14:paraId="29B8CC07" w14:textId="77777777" w:rsidR="00B153B7" w:rsidRDefault="00000000">
            <w:pPr>
              <w:spacing w:after="0" w:line="259" w:lineRule="auto"/>
              <w:ind w:left="33" w:firstLine="0"/>
            </w:pPr>
            <w:r>
              <w:rPr>
                <w:sz w:val="21"/>
              </w:rPr>
              <w:t>31/12/2023</w:t>
            </w:r>
          </w:p>
        </w:tc>
        <w:tc>
          <w:tcPr>
            <w:tcW w:w="820" w:type="dxa"/>
            <w:tcBorders>
              <w:top w:val="single" w:sz="8" w:space="0" w:color="000000"/>
              <w:left w:val="single" w:sz="8" w:space="0" w:color="000000"/>
              <w:bottom w:val="single" w:sz="8" w:space="0" w:color="000000"/>
              <w:right w:val="single" w:sz="8" w:space="0" w:color="000000"/>
            </w:tcBorders>
            <w:vAlign w:val="center"/>
          </w:tcPr>
          <w:p w14:paraId="3177EEE7" w14:textId="77777777" w:rsidR="00B153B7" w:rsidRDefault="00000000">
            <w:pPr>
              <w:spacing w:after="0" w:line="259" w:lineRule="auto"/>
              <w:ind w:left="247" w:firstLine="0"/>
              <w:jc w:val="left"/>
            </w:pPr>
            <w:r>
              <w:rPr>
                <w:sz w:val="21"/>
              </w:rPr>
              <w:t>OD</w:t>
            </w:r>
          </w:p>
        </w:tc>
        <w:tc>
          <w:tcPr>
            <w:tcW w:w="909" w:type="dxa"/>
            <w:tcBorders>
              <w:top w:val="single" w:sz="8" w:space="0" w:color="000000"/>
              <w:left w:val="single" w:sz="8" w:space="0" w:color="000000"/>
              <w:bottom w:val="single" w:sz="8" w:space="0" w:color="000000"/>
              <w:right w:val="single" w:sz="8" w:space="0" w:color="000000"/>
            </w:tcBorders>
          </w:tcPr>
          <w:p w14:paraId="6114DCE5" w14:textId="77777777" w:rsidR="00B153B7" w:rsidRDefault="00B153B7">
            <w:pPr>
              <w:spacing w:after="160" w:line="259" w:lineRule="auto"/>
              <w:ind w:left="0" w:firstLine="0"/>
              <w:jc w:val="left"/>
            </w:pPr>
          </w:p>
        </w:tc>
        <w:tc>
          <w:tcPr>
            <w:tcW w:w="2765" w:type="dxa"/>
            <w:tcBorders>
              <w:top w:val="single" w:sz="8" w:space="0" w:color="000000"/>
              <w:left w:val="single" w:sz="8" w:space="0" w:color="000000"/>
              <w:bottom w:val="single" w:sz="8" w:space="0" w:color="000000"/>
              <w:right w:val="single" w:sz="8" w:space="0" w:color="000000"/>
            </w:tcBorders>
          </w:tcPr>
          <w:p w14:paraId="786B3A3E" w14:textId="77777777" w:rsidR="00B153B7" w:rsidRDefault="00000000">
            <w:pPr>
              <w:spacing w:after="6" w:line="259" w:lineRule="auto"/>
              <w:ind w:left="39" w:firstLine="0"/>
              <w:jc w:val="left"/>
            </w:pPr>
            <w:r>
              <w:rPr>
                <w:sz w:val="21"/>
              </w:rPr>
              <w:t xml:space="preserve">Intérêt annuel </w:t>
            </w:r>
          </w:p>
          <w:p w14:paraId="44A662CC" w14:textId="77777777" w:rsidR="00B153B7" w:rsidRDefault="00000000">
            <w:pPr>
              <w:spacing w:after="0" w:line="259" w:lineRule="auto"/>
              <w:ind w:left="39" w:firstLine="0"/>
              <w:jc w:val="left"/>
            </w:pPr>
            <w:r>
              <w:rPr>
                <w:sz w:val="21"/>
              </w:rPr>
              <w:t>(50 000,00*3,5%)</w:t>
            </w:r>
          </w:p>
        </w:tc>
        <w:tc>
          <w:tcPr>
            <w:tcW w:w="1353" w:type="dxa"/>
            <w:tcBorders>
              <w:top w:val="single" w:sz="8" w:space="0" w:color="000000"/>
              <w:left w:val="single" w:sz="8" w:space="0" w:color="000000"/>
              <w:bottom w:val="single" w:sz="8" w:space="0" w:color="000000"/>
              <w:right w:val="single" w:sz="8" w:space="0" w:color="000000"/>
            </w:tcBorders>
          </w:tcPr>
          <w:p w14:paraId="3E28F2C4" w14:textId="77777777" w:rsidR="00B153B7" w:rsidRDefault="00B153B7">
            <w:pPr>
              <w:spacing w:after="160" w:line="259" w:lineRule="auto"/>
              <w:ind w:left="0" w:firstLine="0"/>
              <w:jc w:val="left"/>
            </w:pPr>
          </w:p>
        </w:tc>
        <w:tc>
          <w:tcPr>
            <w:tcW w:w="1363" w:type="dxa"/>
            <w:gridSpan w:val="2"/>
            <w:tcBorders>
              <w:top w:val="single" w:sz="8" w:space="0" w:color="000000"/>
              <w:left w:val="single" w:sz="8" w:space="0" w:color="000000"/>
              <w:bottom w:val="single" w:sz="8" w:space="0" w:color="000000"/>
              <w:right w:val="single" w:sz="8" w:space="0" w:color="000000"/>
            </w:tcBorders>
            <w:vAlign w:val="center"/>
          </w:tcPr>
          <w:p w14:paraId="43F62E0F" w14:textId="77777777" w:rsidR="00B153B7" w:rsidRDefault="00000000">
            <w:pPr>
              <w:spacing w:after="0" w:line="259" w:lineRule="auto"/>
              <w:ind w:left="0" w:firstLine="0"/>
              <w:jc w:val="right"/>
            </w:pPr>
            <w:r>
              <w:rPr>
                <w:sz w:val="21"/>
              </w:rPr>
              <w:t xml:space="preserve">    1 750,00</w:t>
            </w:r>
          </w:p>
        </w:tc>
        <w:tc>
          <w:tcPr>
            <w:tcW w:w="1315" w:type="dxa"/>
            <w:tcBorders>
              <w:top w:val="single" w:sz="8" w:space="0" w:color="000000"/>
              <w:left w:val="single" w:sz="8" w:space="0" w:color="000000"/>
              <w:bottom w:val="single" w:sz="8" w:space="0" w:color="000000"/>
              <w:right w:val="single" w:sz="8" w:space="0" w:color="000000"/>
            </w:tcBorders>
            <w:vAlign w:val="center"/>
          </w:tcPr>
          <w:p w14:paraId="5651BBA8" w14:textId="77777777" w:rsidR="00B153B7" w:rsidRDefault="00000000">
            <w:pPr>
              <w:spacing w:after="0" w:line="259" w:lineRule="auto"/>
              <w:ind w:left="-31" w:firstLine="0"/>
            </w:pPr>
            <w:r>
              <w:rPr>
                <w:sz w:val="21"/>
              </w:rPr>
              <w:t xml:space="preserve">   </w:t>
            </w:r>
            <w:r>
              <w:rPr>
                <w:b/>
                <w:sz w:val="21"/>
              </w:rPr>
              <w:t xml:space="preserve">  51 750,00</w:t>
            </w:r>
          </w:p>
        </w:tc>
      </w:tr>
      <w:tr w:rsidR="00B153B7" w14:paraId="70F6BB06" w14:textId="77777777">
        <w:trPr>
          <w:trHeight w:val="284"/>
        </w:trPr>
        <w:tc>
          <w:tcPr>
            <w:tcW w:w="7291" w:type="dxa"/>
            <w:gridSpan w:val="6"/>
            <w:tcBorders>
              <w:top w:val="single" w:sz="4" w:space="0" w:color="000000"/>
              <w:left w:val="single" w:sz="4" w:space="0" w:color="000000"/>
              <w:bottom w:val="single" w:sz="8" w:space="0" w:color="000000"/>
              <w:right w:val="nil"/>
            </w:tcBorders>
            <w:shd w:val="clear" w:color="auto" w:fill="D9D9D9"/>
          </w:tcPr>
          <w:p w14:paraId="403F909F" w14:textId="77777777" w:rsidR="00B153B7" w:rsidRDefault="00000000">
            <w:pPr>
              <w:spacing w:after="0" w:line="259" w:lineRule="auto"/>
              <w:ind w:left="0" w:firstLine="0"/>
              <w:jc w:val="left"/>
            </w:pPr>
            <w:r>
              <w:rPr>
                <w:b/>
                <w:sz w:val="21"/>
              </w:rPr>
              <w:t>Extrait du grand livre GWEN MALO</w:t>
            </w:r>
          </w:p>
        </w:tc>
        <w:tc>
          <w:tcPr>
            <w:tcW w:w="1096" w:type="dxa"/>
            <w:tcBorders>
              <w:top w:val="single" w:sz="4" w:space="0" w:color="000000"/>
              <w:left w:val="nil"/>
              <w:bottom w:val="single" w:sz="8" w:space="0" w:color="000000"/>
              <w:right w:val="nil"/>
            </w:tcBorders>
            <w:shd w:val="clear" w:color="auto" w:fill="D9D9D9"/>
          </w:tcPr>
          <w:p w14:paraId="619C02EB" w14:textId="77777777" w:rsidR="00B153B7" w:rsidRDefault="00B153B7">
            <w:pPr>
              <w:spacing w:after="160" w:line="259" w:lineRule="auto"/>
              <w:ind w:left="0" w:firstLine="0"/>
              <w:jc w:val="left"/>
            </w:pPr>
          </w:p>
        </w:tc>
        <w:tc>
          <w:tcPr>
            <w:tcW w:w="1315" w:type="dxa"/>
            <w:tcBorders>
              <w:top w:val="single" w:sz="4" w:space="0" w:color="000000"/>
              <w:left w:val="nil"/>
              <w:bottom w:val="single" w:sz="8" w:space="0" w:color="000000"/>
              <w:right w:val="single" w:sz="8" w:space="0" w:color="000000"/>
            </w:tcBorders>
            <w:shd w:val="clear" w:color="auto" w:fill="D9D9D9"/>
          </w:tcPr>
          <w:p w14:paraId="3928E570" w14:textId="77777777" w:rsidR="00B153B7" w:rsidRDefault="00B153B7">
            <w:pPr>
              <w:spacing w:after="160" w:line="259" w:lineRule="auto"/>
              <w:ind w:left="0" w:firstLine="0"/>
              <w:jc w:val="left"/>
            </w:pPr>
          </w:p>
        </w:tc>
      </w:tr>
      <w:tr w:rsidR="00B153B7" w14:paraId="2C96430F" w14:textId="77777777">
        <w:trPr>
          <w:trHeight w:val="292"/>
        </w:trPr>
        <w:tc>
          <w:tcPr>
            <w:tcW w:w="1179" w:type="dxa"/>
            <w:tcBorders>
              <w:top w:val="single" w:sz="8" w:space="0" w:color="000000"/>
              <w:left w:val="single" w:sz="4" w:space="0" w:color="000000"/>
              <w:bottom w:val="single" w:sz="8" w:space="0" w:color="000000"/>
              <w:right w:val="single" w:sz="8" w:space="0" w:color="000000"/>
            </w:tcBorders>
            <w:shd w:val="clear" w:color="auto" w:fill="D9D9D9"/>
          </w:tcPr>
          <w:p w14:paraId="4471BE01" w14:textId="77777777" w:rsidR="00B153B7" w:rsidRDefault="00000000">
            <w:pPr>
              <w:spacing w:after="0" w:line="259" w:lineRule="auto"/>
              <w:ind w:left="0" w:right="37" w:firstLine="0"/>
              <w:jc w:val="center"/>
            </w:pPr>
            <w:r>
              <w:rPr>
                <w:sz w:val="21"/>
              </w:rPr>
              <w:t xml:space="preserve">Date </w:t>
            </w:r>
          </w:p>
        </w:tc>
        <w:tc>
          <w:tcPr>
            <w:tcW w:w="820" w:type="dxa"/>
            <w:tcBorders>
              <w:top w:val="single" w:sz="8" w:space="0" w:color="000000"/>
              <w:left w:val="single" w:sz="8" w:space="0" w:color="000000"/>
              <w:bottom w:val="single" w:sz="8" w:space="0" w:color="000000"/>
              <w:right w:val="single" w:sz="8" w:space="0" w:color="000000"/>
            </w:tcBorders>
            <w:shd w:val="clear" w:color="auto" w:fill="D9D9D9"/>
          </w:tcPr>
          <w:p w14:paraId="5A930AB2" w14:textId="77777777" w:rsidR="00B153B7" w:rsidRDefault="00000000">
            <w:pPr>
              <w:spacing w:after="0" w:line="259" w:lineRule="auto"/>
              <w:ind w:left="0" w:right="24" w:firstLine="0"/>
              <w:jc w:val="center"/>
            </w:pPr>
            <w:proofErr w:type="spellStart"/>
            <w:r>
              <w:rPr>
                <w:sz w:val="21"/>
              </w:rPr>
              <w:t>Jal</w:t>
            </w:r>
            <w:proofErr w:type="spellEnd"/>
          </w:p>
        </w:tc>
        <w:tc>
          <w:tcPr>
            <w:tcW w:w="909" w:type="dxa"/>
            <w:tcBorders>
              <w:top w:val="single" w:sz="8" w:space="0" w:color="000000"/>
              <w:left w:val="single" w:sz="8" w:space="0" w:color="000000"/>
              <w:bottom w:val="single" w:sz="8" w:space="0" w:color="000000"/>
              <w:right w:val="single" w:sz="8" w:space="0" w:color="000000"/>
            </w:tcBorders>
            <w:shd w:val="clear" w:color="auto" w:fill="D9D9D9"/>
          </w:tcPr>
          <w:p w14:paraId="560E42CD" w14:textId="77777777" w:rsidR="00B153B7" w:rsidRDefault="00000000">
            <w:pPr>
              <w:spacing w:after="0" w:line="259" w:lineRule="auto"/>
              <w:ind w:left="154" w:firstLine="0"/>
              <w:jc w:val="left"/>
            </w:pPr>
            <w:r>
              <w:rPr>
                <w:sz w:val="21"/>
              </w:rPr>
              <w:t>Pièce</w:t>
            </w:r>
          </w:p>
        </w:tc>
        <w:tc>
          <w:tcPr>
            <w:tcW w:w="2765" w:type="dxa"/>
            <w:tcBorders>
              <w:top w:val="single" w:sz="8" w:space="0" w:color="000000"/>
              <w:left w:val="single" w:sz="8" w:space="0" w:color="000000"/>
              <w:bottom w:val="single" w:sz="8" w:space="0" w:color="000000"/>
              <w:right w:val="single" w:sz="8" w:space="0" w:color="000000"/>
            </w:tcBorders>
            <w:shd w:val="clear" w:color="auto" w:fill="D9D9D9"/>
          </w:tcPr>
          <w:p w14:paraId="7C25A123" w14:textId="77777777" w:rsidR="00B153B7" w:rsidRDefault="00000000">
            <w:pPr>
              <w:spacing w:after="0" w:line="259" w:lineRule="auto"/>
              <w:ind w:left="0" w:right="21" w:firstLine="0"/>
              <w:jc w:val="center"/>
            </w:pPr>
            <w:r>
              <w:rPr>
                <w:sz w:val="21"/>
              </w:rPr>
              <w:t>Libellé</w:t>
            </w:r>
          </w:p>
        </w:tc>
        <w:tc>
          <w:tcPr>
            <w:tcW w:w="1353" w:type="dxa"/>
            <w:tcBorders>
              <w:top w:val="single" w:sz="8" w:space="0" w:color="000000"/>
              <w:left w:val="single" w:sz="8" w:space="0" w:color="000000"/>
              <w:bottom w:val="single" w:sz="8" w:space="0" w:color="000000"/>
              <w:right w:val="single" w:sz="8" w:space="0" w:color="000000"/>
            </w:tcBorders>
            <w:shd w:val="clear" w:color="auto" w:fill="D9D9D9"/>
          </w:tcPr>
          <w:p w14:paraId="4AA3C6C8" w14:textId="77777777" w:rsidR="00B153B7" w:rsidRDefault="00000000">
            <w:pPr>
              <w:spacing w:after="0" w:line="259" w:lineRule="auto"/>
              <w:ind w:left="0" w:right="33" w:firstLine="0"/>
              <w:jc w:val="center"/>
            </w:pPr>
            <w:r>
              <w:rPr>
                <w:sz w:val="21"/>
              </w:rPr>
              <w:t>Débit</w:t>
            </w:r>
          </w:p>
        </w:tc>
        <w:tc>
          <w:tcPr>
            <w:tcW w:w="267" w:type="dxa"/>
            <w:tcBorders>
              <w:top w:val="single" w:sz="8" w:space="0" w:color="000000"/>
              <w:left w:val="single" w:sz="8" w:space="0" w:color="000000"/>
              <w:bottom w:val="single" w:sz="8" w:space="0" w:color="000000"/>
              <w:right w:val="nil"/>
            </w:tcBorders>
            <w:shd w:val="clear" w:color="auto" w:fill="D9D9D9"/>
          </w:tcPr>
          <w:p w14:paraId="080DC54B" w14:textId="77777777" w:rsidR="00B153B7" w:rsidRDefault="00B153B7">
            <w:pPr>
              <w:spacing w:after="160" w:line="259" w:lineRule="auto"/>
              <w:ind w:left="0" w:firstLine="0"/>
              <w:jc w:val="left"/>
            </w:pPr>
          </w:p>
        </w:tc>
        <w:tc>
          <w:tcPr>
            <w:tcW w:w="1096" w:type="dxa"/>
            <w:tcBorders>
              <w:top w:val="single" w:sz="8" w:space="0" w:color="000000"/>
              <w:left w:val="nil"/>
              <w:bottom w:val="single" w:sz="8" w:space="0" w:color="000000"/>
              <w:right w:val="single" w:sz="8" w:space="0" w:color="000000"/>
            </w:tcBorders>
            <w:shd w:val="clear" w:color="auto" w:fill="D9D9D9"/>
          </w:tcPr>
          <w:p w14:paraId="13569189" w14:textId="77777777" w:rsidR="00B153B7" w:rsidRDefault="00000000">
            <w:pPr>
              <w:spacing w:after="0" w:line="259" w:lineRule="auto"/>
              <w:ind w:left="93" w:firstLine="0"/>
              <w:jc w:val="left"/>
            </w:pPr>
            <w:r>
              <w:rPr>
                <w:sz w:val="21"/>
              </w:rPr>
              <w:t>Crédit</w:t>
            </w:r>
          </w:p>
        </w:tc>
        <w:tc>
          <w:tcPr>
            <w:tcW w:w="1315" w:type="dxa"/>
            <w:tcBorders>
              <w:top w:val="single" w:sz="8" w:space="0" w:color="000000"/>
              <w:left w:val="single" w:sz="8" w:space="0" w:color="000000"/>
              <w:bottom w:val="single" w:sz="8" w:space="0" w:color="000000"/>
              <w:right w:val="single" w:sz="8" w:space="0" w:color="000000"/>
            </w:tcBorders>
            <w:shd w:val="clear" w:color="auto" w:fill="D9D9D9"/>
          </w:tcPr>
          <w:p w14:paraId="7B19EC96" w14:textId="77777777" w:rsidR="00B153B7" w:rsidRDefault="00000000">
            <w:pPr>
              <w:spacing w:after="0" w:line="259" w:lineRule="auto"/>
              <w:ind w:left="0" w:right="25" w:firstLine="0"/>
              <w:jc w:val="center"/>
            </w:pPr>
            <w:r>
              <w:rPr>
                <w:b/>
                <w:sz w:val="21"/>
              </w:rPr>
              <w:t xml:space="preserve">Solde </w:t>
            </w:r>
          </w:p>
        </w:tc>
      </w:tr>
      <w:tr w:rsidR="00B153B7" w14:paraId="1BE363E8" w14:textId="77777777">
        <w:trPr>
          <w:trHeight w:val="290"/>
        </w:trPr>
        <w:tc>
          <w:tcPr>
            <w:tcW w:w="7291" w:type="dxa"/>
            <w:gridSpan w:val="6"/>
            <w:tcBorders>
              <w:top w:val="single" w:sz="8" w:space="0" w:color="000000"/>
              <w:left w:val="single" w:sz="4" w:space="0" w:color="000000"/>
              <w:bottom w:val="single" w:sz="8" w:space="0" w:color="000000"/>
              <w:right w:val="nil"/>
            </w:tcBorders>
            <w:shd w:val="clear" w:color="auto" w:fill="FFFFFF"/>
          </w:tcPr>
          <w:p w14:paraId="1B976700" w14:textId="77777777" w:rsidR="00B153B7" w:rsidRDefault="00000000">
            <w:pPr>
              <w:spacing w:after="0" w:line="259" w:lineRule="auto"/>
              <w:ind w:left="0" w:right="113" w:firstLine="0"/>
              <w:jc w:val="right"/>
            </w:pPr>
            <w:r>
              <w:rPr>
                <w:b/>
                <w:sz w:val="21"/>
              </w:rPr>
              <w:t>Compte 661500 Intérêts des comptes courants</w:t>
            </w:r>
          </w:p>
        </w:tc>
        <w:tc>
          <w:tcPr>
            <w:tcW w:w="1096" w:type="dxa"/>
            <w:tcBorders>
              <w:top w:val="single" w:sz="8" w:space="0" w:color="000000"/>
              <w:left w:val="nil"/>
              <w:bottom w:val="single" w:sz="8" w:space="0" w:color="000000"/>
              <w:right w:val="nil"/>
            </w:tcBorders>
            <w:shd w:val="clear" w:color="auto" w:fill="FFFFFF"/>
          </w:tcPr>
          <w:p w14:paraId="1A572898" w14:textId="77777777" w:rsidR="00B153B7" w:rsidRDefault="00B153B7">
            <w:pPr>
              <w:spacing w:after="160" w:line="259" w:lineRule="auto"/>
              <w:ind w:left="0" w:firstLine="0"/>
              <w:jc w:val="left"/>
            </w:pPr>
          </w:p>
        </w:tc>
        <w:tc>
          <w:tcPr>
            <w:tcW w:w="1315" w:type="dxa"/>
            <w:tcBorders>
              <w:top w:val="single" w:sz="8" w:space="0" w:color="000000"/>
              <w:left w:val="nil"/>
              <w:bottom w:val="single" w:sz="8" w:space="0" w:color="000000"/>
              <w:right w:val="single" w:sz="8" w:space="0" w:color="000000"/>
            </w:tcBorders>
            <w:shd w:val="clear" w:color="auto" w:fill="FFFFFF"/>
          </w:tcPr>
          <w:p w14:paraId="1CBD0E89" w14:textId="77777777" w:rsidR="00B153B7" w:rsidRDefault="00B153B7">
            <w:pPr>
              <w:spacing w:after="160" w:line="259" w:lineRule="auto"/>
              <w:ind w:left="0" w:firstLine="0"/>
              <w:jc w:val="left"/>
            </w:pPr>
          </w:p>
        </w:tc>
      </w:tr>
      <w:tr w:rsidR="00B153B7" w14:paraId="128F1B54" w14:textId="77777777">
        <w:trPr>
          <w:trHeight w:val="876"/>
        </w:trPr>
        <w:tc>
          <w:tcPr>
            <w:tcW w:w="1179" w:type="dxa"/>
            <w:tcBorders>
              <w:top w:val="single" w:sz="8" w:space="0" w:color="000000"/>
              <w:left w:val="single" w:sz="4" w:space="0" w:color="000000"/>
              <w:bottom w:val="single" w:sz="8" w:space="0" w:color="000000"/>
              <w:right w:val="single" w:sz="8" w:space="0" w:color="000000"/>
            </w:tcBorders>
            <w:vAlign w:val="center"/>
          </w:tcPr>
          <w:p w14:paraId="7D7C6F5A" w14:textId="77777777" w:rsidR="00B153B7" w:rsidRDefault="00000000">
            <w:pPr>
              <w:spacing w:after="0" w:line="259" w:lineRule="auto"/>
              <w:ind w:left="0" w:firstLine="0"/>
            </w:pPr>
            <w:r>
              <w:rPr>
                <w:sz w:val="21"/>
              </w:rPr>
              <w:t>31/12/2023</w:t>
            </w:r>
          </w:p>
        </w:tc>
        <w:tc>
          <w:tcPr>
            <w:tcW w:w="820" w:type="dxa"/>
            <w:tcBorders>
              <w:top w:val="single" w:sz="8" w:space="0" w:color="000000"/>
              <w:left w:val="single" w:sz="8" w:space="0" w:color="000000"/>
              <w:bottom w:val="single" w:sz="8" w:space="0" w:color="000000"/>
              <w:right w:val="single" w:sz="8" w:space="0" w:color="000000"/>
            </w:tcBorders>
            <w:vAlign w:val="center"/>
          </w:tcPr>
          <w:p w14:paraId="29C8D91E" w14:textId="77777777" w:rsidR="00B153B7" w:rsidRDefault="00000000">
            <w:pPr>
              <w:spacing w:after="0" w:line="259" w:lineRule="auto"/>
              <w:ind w:left="214" w:firstLine="0"/>
              <w:jc w:val="left"/>
            </w:pPr>
            <w:r>
              <w:rPr>
                <w:sz w:val="21"/>
              </w:rPr>
              <w:t>OD</w:t>
            </w:r>
          </w:p>
        </w:tc>
        <w:tc>
          <w:tcPr>
            <w:tcW w:w="909" w:type="dxa"/>
            <w:tcBorders>
              <w:top w:val="single" w:sz="8" w:space="0" w:color="000000"/>
              <w:left w:val="single" w:sz="8" w:space="0" w:color="000000"/>
              <w:bottom w:val="single" w:sz="8" w:space="0" w:color="000000"/>
              <w:right w:val="single" w:sz="8" w:space="0" w:color="000000"/>
            </w:tcBorders>
          </w:tcPr>
          <w:p w14:paraId="193E0C79" w14:textId="77777777" w:rsidR="00B153B7" w:rsidRDefault="00B153B7">
            <w:pPr>
              <w:spacing w:after="160" w:line="259" w:lineRule="auto"/>
              <w:ind w:left="0" w:firstLine="0"/>
              <w:jc w:val="left"/>
            </w:pPr>
          </w:p>
        </w:tc>
        <w:tc>
          <w:tcPr>
            <w:tcW w:w="2765" w:type="dxa"/>
            <w:tcBorders>
              <w:top w:val="single" w:sz="8" w:space="0" w:color="000000"/>
              <w:left w:val="single" w:sz="8" w:space="0" w:color="000000"/>
              <w:bottom w:val="single" w:sz="8" w:space="0" w:color="000000"/>
              <w:right w:val="single" w:sz="8" w:space="0" w:color="000000"/>
            </w:tcBorders>
          </w:tcPr>
          <w:p w14:paraId="7C7136C0" w14:textId="77777777" w:rsidR="00B153B7" w:rsidRDefault="00000000">
            <w:pPr>
              <w:spacing w:after="0" w:line="259" w:lineRule="auto"/>
              <w:ind w:left="6" w:firstLine="0"/>
              <w:jc w:val="left"/>
            </w:pPr>
            <w:r>
              <w:rPr>
                <w:sz w:val="21"/>
              </w:rPr>
              <w:t xml:space="preserve">Intérêt </w:t>
            </w:r>
            <w:proofErr w:type="gramStart"/>
            <w:r>
              <w:rPr>
                <w:sz w:val="21"/>
              </w:rPr>
              <w:t>annuel  versé</w:t>
            </w:r>
            <w:proofErr w:type="gramEnd"/>
            <w:r>
              <w:rPr>
                <w:sz w:val="21"/>
              </w:rPr>
              <w:t xml:space="preserve"> sur le compte courant associé        (50 000,00*3,5 %)</w:t>
            </w:r>
          </w:p>
        </w:tc>
        <w:tc>
          <w:tcPr>
            <w:tcW w:w="1353" w:type="dxa"/>
            <w:tcBorders>
              <w:top w:val="single" w:sz="8" w:space="0" w:color="000000"/>
              <w:left w:val="single" w:sz="8" w:space="0" w:color="000000"/>
              <w:bottom w:val="single" w:sz="8" w:space="0" w:color="000000"/>
              <w:right w:val="single" w:sz="8" w:space="0" w:color="000000"/>
            </w:tcBorders>
            <w:vAlign w:val="center"/>
          </w:tcPr>
          <w:p w14:paraId="1E4E57D1" w14:textId="77777777" w:rsidR="00B153B7" w:rsidRDefault="00000000">
            <w:pPr>
              <w:spacing w:after="0" w:line="259" w:lineRule="auto"/>
              <w:ind w:left="6" w:firstLine="0"/>
            </w:pPr>
            <w:r>
              <w:rPr>
                <w:sz w:val="21"/>
              </w:rPr>
              <w:t xml:space="preserve">    1 750,00   </w:t>
            </w:r>
          </w:p>
        </w:tc>
        <w:tc>
          <w:tcPr>
            <w:tcW w:w="267" w:type="dxa"/>
            <w:tcBorders>
              <w:top w:val="single" w:sz="8" w:space="0" w:color="000000"/>
              <w:left w:val="single" w:sz="8" w:space="0" w:color="000000"/>
              <w:bottom w:val="single" w:sz="8" w:space="0" w:color="000000"/>
              <w:right w:val="nil"/>
            </w:tcBorders>
          </w:tcPr>
          <w:p w14:paraId="3E8BAE57" w14:textId="77777777" w:rsidR="00B153B7" w:rsidRDefault="00B153B7">
            <w:pPr>
              <w:spacing w:after="160" w:line="259" w:lineRule="auto"/>
              <w:ind w:left="0" w:firstLine="0"/>
              <w:jc w:val="left"/>
            </w:pPr>
          </w:p>
        </w:tc>
        <w:tc>
          <w:tcPr>
            <w:tcW w:w="1096" w:type="dxa"/>
            <w:tcBorders>
              <w:top w:val="single" w:sz="8" w:space="0" w:color="000000"/>
              <w:left w:val="nil"/>
              <w:bottom w:val="single" w:sz="8" w:space="0" w:color="000000"/>
              <w:right w:val="single" w:sz="8" w:space="0" w:color="000000"/>
            </w:tcBorders>
          </w:tcPr>
          <w:p w14:paraId="0FAC090A" w14:textId="77777777" w:rsidR="00B153B7" w:rsidRDefault="00B153B7">
            <w:pPr>
              <w:spacing w:after="160" w:line="259" w:lineRule="auto"/>
              <w:ind w:left="0" w:firstLine="0"/>
              <w:jc w:val="left"/>
            </w:pPr>
          </w:p>
        </w:tc>
        <w:tc>
          <w:tcPr>
            <w:tcW w:w="1315" w:type="dxa"/>
            <w:tcBorders>
              <w:top w:val="single" w:sz="8" w:space="0" w:color="000000"/>
              <w:left w:val="single" w:sz="8" w:space="0" w:color="000000"/>
              <w:bottom w:val="single" w:sz="8" w:space="0" w:color="000000"/>
              <w:right w:val="single" w:sz="8" w:space="0" w:color="000000"/>
            </w:tcBorders>
            <w:vAlign w:val="center"/>
          </w:tcPr>
          <w:p w14:paraId="55E37868" w14:textId="77777777" w:rsidR="00B153B7" w:rsidRDefault="00000000">
            <w:pPr>
              <w:spacing w:after="0" w:line="259" w:lineRule="auto"/>
              <w:ind w:left="0" w:right="31" w:firstLine="0"/>
              <w:jc w:val="right"/>
            </w:pPr>
            <w:r>
              <w:rPr>
                <w:b/>
                <w:sz w:val="21"/>
              </w:rPr>
              <w:t xml:space="preserve">    1 750,00</w:t>
            </w:r>
          </w:p>
        </w:tc>
      </w:tr>
    </w:tbl>
    <w:p w14:paraId="17182E6C" w14:textId="77777777" w:rsidR="00B153B7" w:rsidRDefault="00000000">
      <w:pPr>
        <w:spacing w:after="84" w:line="259" w:lineRule="auto"/>
        <w:ind w:left="8" w:right="501" w:firstLine="0"/>
        <w:jc w:val="right"/>
      </w:pPr>
      <w:r>
        <w:rPr>
          <w:color w:val="FF0000"/>
          <w:sz w:val="12"/>
        </w:rPr>
        <w:t xml:space="preserve"> </w:t>
      </w:r>
    </w:p>
    <w:p w14:paraId="15B9B4F6" w14:textId="77777777" w:rsidR="00B153B7" w:rsidRDefault="00000000">
      <w:pPr>
        <w:spacing w:after="204" w:line="259" w:lineRule="auto"/>
        <w:ind w:left="0" w:firstLine="0"/>
        <w:jc w:val="left"/>
      </w:pPr>
      <w:r>
        <w:rPr>
          <w:color w:val="FF0000"/>
          <w:sz w:val="12"/>
        </w:rPr>
        <w:t xml:space="preserve"> </w:t>
      </w:r>
    </w:p>
    <w:p w14:paraId="105FFF09" w14:textId="77777777" w:rsidR="00B153B7" w:rsidRDefault="00000000">
      <w:pPr>
        <w:pStyle w:val="Titre2"/>
        <w:tabs>
          <w:tab w:val="center" w:pos="635"/>
        </w:tabs>
        <w:spacing w:after="135"/>
        <w:ind w:left="-15" w:firstLine="0"/>
      </w:pPr>
      <w:r>
        <w:rPr>
          <w:b w:val="0"/>
        </w:rPr>
        <w:t xml:space="preserve">- </w:t>
      </w:r>
      <w:r>
        <w:rPr>
          <w:b w:val="0"/>
        </w:rPr>
        <w:tab/>
      </w:r>
      <w:r>
        <w:t xml:space="preserve">Dons </w:t>
      </w:r>
    </w:p>
    <w:p w14:paraId="4DC7C28D" w14:textId="77777777" w:rsidR="00B153B7" w:rsidRDefault="00000000">
      <w:pPr>
        <w:spacing w:after="126"/>
        <w:ind w:left="-5"/>
      </w:pPr>
      <w:r>
        <w:t xml:space="preserve">La Biscuiterie a versé, au 30 juin 2023, 18 000 € au titre du mécénat à l’association Handicap qui soutient un skipper d’un bateau participant à la « Route du Rhum », au départ de Saint Malo. </w:t>
      </w:r>
    </w:p>
    <w:p w14:paraId="037F839A" w14:textId="77777777" w:rsidR="00B153B7" w:rsidRDefault="00000000">
      <w:pPr>
        <w:spacing w:after="0"/>
        <w:ind w:left="-5"/>
      </w:pPr>
      <w:r>
        <w:t xml:space="preserve">L’association est agréée pour recevoir du mécénat et délivrer des reçus fiscaux pour dons. </w:t>
      </w:r>
    </w:p>
    <w:tbl>
      <w:tblPr>
        <w:tblStyle w:val="TableGrid"/>
        <w:tblW w:w="10084" w:type="dxa"/>
        <w:tblInd w:w="8" w:type="dxa"/>
        <w:tblCellMar>
          <w:top w:w="25" w:type="dxa"/>
          <w:left w:w="35" w:type="dxa"/>
          <w:bottom w:w="0" w:type="dxa"/>
          <w:right w:w="0" w:type="dxa"/>
        </w:tblCellMar>
        <w:tblLook w:val="04A0" w:firstRow="1" w:lastRow="0" w:firstColumn="1" w:lastColumn="0" w:noHBand="0" w:noVBand="1"/>
      </w:tblPr>
      <w:tblGrid>
        <w:gridCol w:w="1225"/>
        <w:gridCol w:w="852"/>
        <w:gridCol w:w="944"/>
        <w:gridCol w:w="2873"/>
        <w:gridCol w:w="1407"/>
        <w:gridCol w:w="1416"/>
        <w:gridCol w:w="1367"/>
      </w:tblGrid>
      <w:tr w:rsidR="00B153B7" w14:paraId="735F8658" w14:textId="77777777">
        <w:trPr>
          <w:trHeight w:val="297"/>
        </w:trPr>
        <w:tc>
          <w:tcPr>
            <w:tcW w:w="7301" w:type="dxa"/>
            <w:gridSpan w:val="5"/>
            <w:tcBorders>
              <w:top w:val="single" w:sz="4" w:space="0" w:color="000000"/>
              <w:left w:val="single" w:sz="4" w:space="0" w:color="000000"/>
              <w:bottom w:val="single" w:sz="8" w:space="0" w:color="000000"/>
              <w:right w:val="nil"/>
            </w:tcBorders>
            <w:shd w:val="clear" w:color="auto" w:fill="D9D9D9"/>
          </w:tcPr>
          <w:p w14:paraId="4DE85F65" w14:textId="77777777" w:rsidR="00B153B7" w:rsidRDefault="00000000">
            <w:pPr>
              <w:spacing w:after="0" w:line="259" w:lineRule="auto"/>
              <w:ind w:left="0" w:firstLine="0"/>
              <w:jc w:val="left"/>
            </w:pPr>
            <w:r>
              <w:rPr>
                <w:b/>
              </w:rPr>
              <w:t>Extrait du grand livre GWEN MALO</w:t>
            </w:r>
          </w:p>
        </w:tc>
        <w:tc>
          <w:tcPr>
            <w:tcW w:w="1416" w:type="dxa"/>
            <w:tcBorders>
              <w:top w:val="single" w:sz="4" w:space="0" w:color="000000"/>
              <w:left w:val="nil"/>
              <w:bottom w:val="single" w:sz="8" w:space="0" w:color="000000"/>
              <w:right w:val="nil"/>
            </w:tcBorders>
            <w:shd w:val="clear" w:color="auto" w:fill="D9D9D9"/>
          </w:tcPr>
          <w:p w14:paraId="66A08539" w14:textId="77777777" w:rsidR="00B153B7" w:rsidRDefault="00B153B7">
            <w:pPr>
              <w:spacing w:after="160" w:line="259" w:lineRule="auto"/>
              <w:ind w:left="0" w:firstLine="0"/>
              <w:jc w:val="left"/>
            </w:pPr>
          </w:p>
        </w:tc>
        <w:tc>
          <w:tcPr>
            <w:tcW w:w="1367" w:type="dxa"/>
            <w:tcBorders>
              <w:top w:val="single" w:sz="4" w:space="0" w:color="000000"/>
              <w:left w:val="nil"/>
              <w:bottom w:val="single" w:sz="8" w:space="0" w:color="000000"/>
              <w:right w:val="single" w:sz="8" w:space="0" w:color="000000"/>
            </w:tcBorders>
            <w:shd w:val="clear" w:color="auto" w:fill="D9D9D9"/>
          </w:tcPr>
          <w:p w14:paraId="3723CC40" w14:textId="77777777" w:rsidR="00B153B7" w:rsidRDefault="00B153B7">
            <w:pPr>
              <w:spacing w:after="160" w:line="259" w:lineRule="auto"/>
              <w:ind w:left="0" w:firstLine="0"/>
              <w:jc w:val="left"/>
            </w:pPr>
          </w:p>
        </w:tc>
      </w:tr>
      <w:tr w:rsidR="00B153B7" w14:paraId="64D06E5C" w14:textId="77777777">
        <w:trPr>
          <w:trHeight w:val="306"/>
        </w:trPr>
        <w:tc>
          <w:tcPr>
            <w:tcW w:w="1225" w:type="dxa"/>
            <w:tcBorders>
              <w:top w:val="single" w:sz="8" w:space="0" w:color="000000"/>
              <w:left w:val="single" w:sz="4" w:space="0" w:color="000000"/>
              <w:bottom w:val="single" w:sz="8" w:space="0" w:color="000000"/>
              <w:right w:val="single" w:sz="8" w:space="0" w:color="000000"/>
            </w:tcBorders>
            <w:shd w:val="clear" w:color="auto" w:fill="D9D9D9"/>
          </w:tcPr>
          <w:p w14:paraId="32B1C8AB" w14:textId="77777777" w:rsidR="00B153B7" w:rsidRDefault="00000000">
            <w:pPr>
              <w:spacing w:after="0" w:line="259" w:lineRule="auto"/>
              <w:ind w:left="0" w:right="38" w:firstLine="0"/>
              <w:jc w:val="center"/>
            </w:pPr>
            <w:r>
              <w:t xml:space="preserve">Date </w:t>
            </w:r>
          </w:p>
        </w:tc>
        <w:tc>
          <w:tcPr>
            <w:tcW w:w="852" w:type="dxa"/>
            <w:tcBorders>
              <w:top w:val="single" w:sz="8" w:space="0" w:color="000000"/>
              <w:left w:val="single" w:sz="8" w:space="0" w:color="000000"/>
              <w:bottom w:val="single" w:sz="8" w:space="0" w:color="000000"/>
              <w:right w:val="single" w:sz="8" w:space="0" w:color="000000"/>
            </w:tcBorders>
            <w:shd w:val="clear" w:color="auto" w:fill="D9D9D9"/>
          </w:tcPr>
          <w:p w14:paraId="696C14C5" w14:textId="77777777" w:rsidR="00B153B7" w:rsidRDefault="00000000">
            <w:pPr>
              <w:spacing w:after="0" w:line="259" w:lineRule="auto"/>
              <w:ind w:left="0" w:right="25" w:firstLine="0"/>
              <w:jc w:val="center"/>
            </w:pPr>
            <w:proofErr w:type="spellStart"/>
            <w:r>
              <w:t>Jal</w:t>
            </w:r>
            <w:proofErr w:type="spellEnd"/>
          </w:p>
        </w:tc>
        <w:tc>
          <w:tcPr>
            <w:tcW w:w="944" w:type="dxa"/>
            <w:tcBorders>
              <w:top w:val="single" w:sz="8" w:space="0" w:color="000000"/>
              <w:left w:val="single" w:sz="8" w:space="0" w:color="000000"/>
              <w:bottom w:val="single" w:sz="8" w:space="0" w:color="000000"/>
              <w:right w:val="single" w:sz="8" w:space="0" w:color="000000"/>
            </w:tcBorders>
            <w:shd w:val="clear" w:color="auto" w:fill="D9D9D9"/>
          </w:tcPr>
          <w:p w14:paraId="7265C2CC" w14:textId="77777777" w:rsidR="00B153B7" w:rsidRDefault="00000000">
            <w:pPr>
              <w:spacing w:after="0" w:line="259" w:lineRule="auto"/>
              <w:ind w:left="160" w:firstLine="0"/>
              <w:jc w:val="left"/>
            </w:pPr>
            <w:r>
              <w:t>Pièce</w:t>
            </w:r>
          </w:p>
        </w:tc>
        <w:tc>
          <w:tcPr>
            <w:tcW w:w="2873" w:type="dxa"/>
            <w:tcBorders>
              <w:top w:val="single" w:sz="8" w:space="0" w:color="000000"/>
              <w:left w:val="single" w:sz="8" w:space="0" w:color="000000"/>
              <w:bottom w:val="single" w:sz="8" w:space="0" w:color="000000"/>
              <w:right w:val="single" w:sz="8" w:space="0" w:color="000000"/>
            </w:tcBorders>
            <w:shd w:val="clear" w:color="auto" w:fill="D9D9D9"/>
          </w:tcPr>
          <w:p w14:paraId="44EF0844" w14:textId="77777777" w:rsidR="00B153B7" w:rsidRDefault="00000000">
            <w:pPr>
              <w:spacing w:after="0" w:line="259" w:lineRule="auto"/>
              <w:ind w:left="0" w:right="21" w:firstLine="0"/>
              <w:jc w:val="center"/>
            </w:pPr>
            <w:r>
              <w:t>Libellé</w:t>
            </w:r>
          </w:p>
        </w:tc>
        <w:tc>
          <w:tcPr>
            <w:tcW w:w="1406" w:type="dxa"/>
            <w:tcBorders>
              <w:top w:val="single" w:sz="8" w:space="0" w:color="000000"/>
              <w:left w:val="single" w:sz="8" w:space="0" w:color="000000"/>
              <w:bottom w:val="single" w:sz="8" w:space="0" w:color="000000"/>
              <w:right w:val="single" w:sz="8" w:space="0" w:color="000000"/>
            </w:tcBorders>
            <w:shd w:val="clear" w:color="auto" w:fill="D9D9D9"/>
          </w:tcPr>
          <w:p w14:paraId="211CF1CC" w14:textId="77777777" w:rsidR="00B153B7" w:rsidRDefault="00000000">
            <w:pPr>
              <w:spacing w:after="0" w:line="259" w:lineRule="auto"/>
              <w:ind w:left="0" w:right="34" w:firstLine="0"/>
              <w:jc w:val="center"/>
            </w:pPr>
            <w:r>
              <w:t>Débit</w:t>
            </w:r>
          </w:p>
        </w:tc>
        <w:tc>
          <w:tcPr>
            <w:tcW w:w="1416" w:type="dxa"/>
            <w:tcBorders>
              <w:top w:val="single" w:sz="8" w:space="0" w:color="000000"/>
              <w:left w:val="single" w:sz="8" w:space="0" w:color="000000"/>
              <w:bottom w:val="single" w:sz="8" w:space="0" w:color="000000"/>
              <w:right w:val="single" w:sz="8" w:space="0" w:color="000000"/>
            </w:tcBorders>
            <w:shd w:val="clear" w:color="auto" w:fill="D9D9D9"/>
          </w:tcPr>
          <w:p w14:paraId="6E74D175" w14:textId="77777777" w:rsidR="00B153B7" w:rsidRDefault="00000000">
            <w:pPr>
              <w:spacing w:after="0" w:line="259" w:lineRule="auto"/>
              <w:ind w:left="0" w:right="33" w:firstLine="0"/>
              <w:jc w:val="center"/>
            </w:pPr>
            <w:r>
              <w:t>Crédit</w:t>
            </w:r>
          </w:p>
        </w:tc>
        <w:tc>
          <w:tcPr>
            <w:tcW w:w="1367" w:type="dxa"/>
            <w:tcBorders>
              <w:top w:val="single" w:sz="8" w:space="0" w:color="000000"/>
              <w:left w:val="single" w:sz="8" w:space="0" w:color="000000"/>
              <w:bottom w:val="single" w:sz="8" w:space="0" w:color="000000"/>
              <w:right w:val="single" w:sz="8" w:space="0" w:color="000000"/>
            </w:tcBorders>
            <w:shd w:val="clear" w:color="auto" w:fill="D9D9D9"/>
          </w:tcPr>
          <w:p w14:paraId="1294781B" w14:textId="77777777" w:rsidR="00B153B7" w:rsidRDefault="00000000">
            <w:pPr>
              <w:spacing w:after="0" w:line="259" w:lineRule="auto"/>
              <w:ind w:left="0" w:right="25" w:firstLine="0"/>
              <w:jc w:val="center"/>
            </w:pPr>
            <w:r>
              <w:rPr>
                <w:b/>
              </w:rPr>
              <w:t xml:space="preserve">Solde </w:t>
            </w:r>
          </w:p>
        </w:tc>
      </w:tr>
      <w:tr w:rsidR="00B153B7" w14:paraId="20AD0DF3" w14:textId="77777777">
        <w:trPr>
          <w:trHeight w:val="303"/>
        </w:trPr>
        <w:tc>
          <w:tcPr>
            <w:tcW w:w="7301" w:type="dxa"/>
            <w:gridSpan w:val="5"/>
            <w:tcBorders>
              <w:top w:val="single" w:sz="8" w:space="0" w:color="000000"/>
              <w:left w:val="single" w:sz="4" w:space="0" w:color="000000"/>
              <w:bottom w:val="single" w:sz="8" w:space="0" w:color="000000"/>
              <w:right w:val="nil"/>
            </w:tcBorders>
            <w:shd w:val="clear" w:color="auto" w:fill="FFFFFF"/>
          </w:tcPr>
          <w:p w14:paraId="2B26B55C" w14:textId="77777777" w:rsidR="00B153B7" w:rsidRDefault="00000000">
            <w:pPr>
              <w:spacing w:after="0" w:line="259" w:lineRule="auto"/>
              <w:ind w:left="3448" w:firstLine="0"/>
              <w:jc w:val="left"/>
            </w:pPr>
            <w:r>
              <w:rPr>
                <w:b/>
                <w:sz w:val="20"/>
              </w:rPr>
              <w:t>Compte 671300 Dons, libéralités</w:t>
            </w:r>
          </w:p>
        </w:tc>
        <w:tc>
          <w:tcPr>
            <w:tcW w:w="1416" w:type="dxa"/>
            <w:tcBorders>
              <w:top w:val="single" w:sz="8" w:space="0" w:color="000000"/>
              <w:left w:val="nil"/>
              <w:bottom w:val="single" w:sz="8" w:space="0" w:color="000000"/>
              <w:right w:val="nil"/>
            </w:tcBorders>
            <w:shd w:val="clear" w:color="auto" w:fill="FFFFFF"/>
          </w:tcPr>
          <w:p w14:paraId="07086085" w14:textId="77777777" w:rsidR="00B153B7" w:rsidRDefault="00B153B7">
            <w:pPr>
              <w:spacing w:after="160" w:line="259" w:lineRule="auto"/>
              <w:ind w:left="0" w:firstLine="0"/>
              <w:jc w:val="left"/>
            </w:pPr>
          </w:p>
        </w:tc>
        <w:tc>
          <w:tcPr>
            <w:tcW w:w="1367" w:type="dxa"/>
            <w:tcBorders>
              <w:top w:val="single" w:sz="8" w:space="0" w:color="000000"/>
              <w:left w:val="nil"/>
              <w:bottom w:val="single" w:sz="8" w:space="0" w:color="000000"/>
              <w:right w:val="single" w:sz="8" w:space="0" w:color="000000"/>
            </w:tcBorders>
            <w:shd w:val="clear" w:color="auto" w:fill="FFFFFF"/>
          </w:tcPr>
          <w:p w14:paraId="676B767A" w14:textId="77777777" w:rsidR="00B153B7" w:rsidRDefault="00B153B7">
            <w:pPr>
              <w:spacing w:after="160" w:line="259" w:lineRule="auto"/>
              <w:ind w:left="0" w:firstLine="0"/>
              <w:jc w:val="left"/>
            </w:pPr>
          </w:p>
        </w:tc>
      </w:tr>
      <w:tr w:rsidR="00B153B7" w14:paraId="7B00A102" w14:textId="77777777">
        <w:trPr>
          <w:trHeight w:val="301"/>
        </w:trPr>
        <w:tc>
          <w:tcPr>
            <w:tcW w:w="1225" w:type="dxa"/>
            <w:tcBorders>
              <w:top w:val="single" w:sz="8" w:space="0" w:color="000000"/>
              <w:left w:val="single" w:sz="4" w:space="0" w:color="000000"/>
              <w:bottom w:val="single" w:sz="8" w:space="0" w:color="000000"/>
              <w:right w:val="single" w:sz="8" w:space="0" w:color="000000"/>
            </w:tcBorders>
          </w:tcPr>
          <w:p w14:paraId="29FCDEC6" w14:textId="77777777" w:rsidR="00B153B7" w:rsidRDefault="00000000">
            <w:pPr>
              <w:spacing w:after="0" w:line="259" w:lineRule="auto"/>
              <w:ind w:left="0" w:firstLine="0"/>
            </w:pPr>
            <w:r>
              <w:t>30/06/2022</w:t>
            </w:r>
          </w:p>
        </w:tc>
        <w:tc>
          <w:tcPr>
            <w:tcW w:w="852" w:type="dxa"/>
            <w:tcBorders>
              <w:top w:val="single" w:sz="8" w:space="0" w:color="000000"/>
              <w:left w:val="single" w:sz="8" w:space="0" w:color="000000"/>
              <w:bottom w:val="single" w:sz="8" w:space="0" w:color="000000"/>
              <w:right w:val="single" w:sz="8" w:space="0" w:color="000000"/>
            </w:tcBorders>
          </w:tcPr>
          <w:p w14:paraId="64FB0DF2" w14:textId="77777777" w:rsidR="00B153B7" w:rsidRDefault="00000000">
            <w:pPr>
              <w:spacing w:after="0" w:line="259" w:lineRule="auto"/>
              <w:ind w:left="232" w:firstLine="0"/>
              <w:jc w:val="left"/>
            </w:pPr>
            <w:r>
              <w:t>BQ</w:t>
            </w:r>
          </w:p>
        </w:tc>
        <w:tc>
          <w:tcPr>
            <w:tcW w:w="944" w:type="dxa"/>
            <w:tcBorders>
              <w:top w:val="single" w:sz="8" w:space="0" w:color="000000"/>
              <w:left w:val="single" w:sz="8" w:space="0" w:color="000000"/>
              <w:bottom w:val="single" w:sz="8" w:space="0" w:color="000000"/>
              <w:right w:val="single" w:sz="8" w:space="0" w:color="000000"/>
            </w:tcBorders>
          </w:tcPr>
          <w:p w14:paraId="0E52E9B7" w14:textId="77777777" w:rsidR="00B153B7" w:rsidRDefault="00B153B7">
            <w:pPr>
              <w:spacing w:after="160" w:line="259" w:lineRule="auto"/>
              <w:ind w:left="0" w:firstLine="0"/>
              <w:jc w:val="left"/>
            </w:pPr>
          </w:p>
        </w:tc>
        <w:tc>
          <w:tcPr>
            <w:tcW w:w="2873" w:type="dxa"/>
            <w:tcBorders>
              <w:top w:val="single" w:sz="8" w:space="0" w:color="000000"/>
              <w:left w:val="single" w:sz="8" w:space="0" w:color="000000"/>
              <w:bottom w:val="single" w:sz="8" w:space="0" w:color="000000"/>
              <w:right w:val="single" w:sz="8" w:space="0" w:color="000000"/>
            </w:tcBorders>
          </w:tcPr>
          <w:p w14:paraId="1DDCBB11" w14:textId="77777777" w:rsidR="00B153B7" w:rsidRDefault="00000000">
            <w:pPr>
              <w:spacing w:after="0" w:line="259" w:lineRule="auto"/>
              <w:ind w:left="6" w:firstLine="0"/>
              <w:jc w:val="left"/>
            </w:pPr>
            <w:r>
              <w:t>Mécénat Route du Rhum</w:t>
            </w:r>
          </w:p>
        </w:tc>
        <w:tc>
          <w:tcPr>
            <w:tcW w:w="1406" w:type="dxa"/>
            <w:tcBorders>
              <w:top w:val="single" w:sz="8" w:space="0" w:color="000000"/>
              <w:left w:val="single" w:sz="8" w:space="0" w:color="000000"/>
              <w:bottom w:val="single" w:sz="8" w:space="0" w:color="000000"/>
              <w:right w:val="single" w:sz="8" w:space="0" w:color="000000"/>
            </w:tcBorders>
          </w:tcPr>
          <w:p w14:paraId="38014DBF" w14:textId="77777777" w:rsidR="00B153B7" w:rsidRDefault="00000000">
            <w:pPr>
              <w:spacing w:after="0" w:line="259" w:lineRule="auto"/>
              <w:ind w:left="7" w:firstLine="0"/>
            </w:pPr>
            <w:r>
              <w:t xml:space="preserve">  18 000,00   </w:t>
            </w:r>
          </w:p>
        </w:tc>
        <w:tc>
          <w:tcPr>
            <w:tcW w:w="1416" w:type="dxa"/>
            <w:tcBorders>
              <w:top w:val="single" w:sz="8" w:space="0" w:color="000000"/>
              <w:left w:val="single" w:sz="8" w:space="0" w:color="000000"/>
              <w:bottom w:val="single" w:sz="8" w:space="0" w:color="000000"/>
              <w:right w:val="single" w:sz="8" w:space="0" w:color="000000"/>
            </w:tcBorders>
          </w:tcPr>
          <w:p w14:paraId="251078AC" w14:textId="77777777" w:rsidR="00B153B7" w:rsidRDefault="00B153B7">
            <w:pPr>
              <w:spacing w:after="160" w:line="259" w:lineRule="auto"/>
              <w:ind w:left="0" w:firstLine="0"/>
              <w:jc w:val="left"/>
            </w:pPr>
          </w:p>
        </w:tc>
        <w:tc>
          <w:tcPr>
            <w:tcW w:w="1367" w:type="dxa"/>
            <w:tcBorders>
              <w:top w:val="single" w:sz="8" w:space="0" w:color="000000"/>
              <w:left w:val="single" w:sz="8" w:space="0" w:color="000000"/>
              <w:bottom w:val="single" w:sz="8" w:space="0" w:color="000000"/>
              <w:right w:val="single" w:sz="8" w:space="0" w:color="000000"/>
            </w:tcBorders>
          </w:tcPr>
          <w:p w14:paraId="03F221A0" w14:textId="77777777" w:rsidR="00B153B7" w:rsidRDefault="00000000">
            <w:pPr>
              <w:spacing w:after="0" w:line="259" w:lineRule="auto"/>
              <w:ind w:left="0" w:right="31" w:firstLine="0"/>
              <w:jc w:val="right"/>
            </w:pPr>
            <w:r>
              <w:rPr>
                <w:b/>
              </w:rPr>
              <w:t xml:space="preserve">  18 000,00 </w:t>
            </w:r>
          </w:p>
        </w:tc>
      </w:tr>
    </w:tbl>
    <w:p w14:paraId="622DB82B" w14:textId="77777777" w:rsidR="00B153B7" w:rsidRDefault="00000000">
      <w:pPr>
        <w:spacing w:after="105" w:line="259" w:lineRule="auto"/>
        <w:ind w:left="720" w:firstLine="0"/>
        <w:jc w:val="left"/>
      </w:pPr>
      <w:r>
        <w:rPr>
          <w:sz w:val="12"/>
        </w:rPr>
        <w:lastRenderedPageBreak/>
        <w:t xml:space="preserve"> </w:t>
      </w:r>
    </w:p>
    <w:p w14:paraId="0EFF3FF0" w14:textId="77777777" w:rsidR="00B153B7" w:rsidRDefault="00000000">
      <w:pPr>
        <w:pStyle w:val="Titre2"/>
        <w:tabs>
          <w:tab w:val="center" w:pos="818"/>
        </w:tabs>
        <w:spacing w:after="114"/>
        <w:ind w:left="-15" w:firstLine="0"/>
      </w:pPr>
      <w:r>
        <w:rPr>
          <w:b w:val="0"/>
        </w:rPr>
        <w:t xml:space="preserve">- </w:t>
      </w:r>
      <w:r>
        <w:rPr>
          <w:b w:val="0"/>
        </w:rPr>
        <w:tab/>
      </w:r>
      <w:r>
        <w:t xml:space="preserve">Location </w:t>
      </w:r>
    </w:p>
    <w:p w14:paraId="71448664" w14:textId="77777777" w:rsidR="00B153B7" w:rsidRDefault="00000000">
      <w:pPr>
        <w:spacing w:after="90"/>
        <w:ind w:left="-5" w:right="232"/>
      </w:pPr>
      <w:r>
        <w:t xml:space="preserve">Madame Rozenn Malo a loué, durant 3 jours, un yacht, pour inviter ses meilleurs clients. La Biscuiterie a payé la facture d’un montant de 4 880 € TTC (TVA à 20%). </w:t>
      </w:r>
    </w:p>
    <w:p w14:paraId="6CE4B0F9" w14:textId="77777777" w:rsidR="00B153B7" w:rsidRDefault="00000000">
      <w:pPr>
        <w:spacing w:after="0" w:line="259" w:lineRule="auto"/>
        <w:ind w:left="720" w:firstLine="0"/>
        <w:jc w:val="left"/>
      </w:pPr>
      <w:r>
        <w:t xml:space="preserve"> </w:t>
      </w:r>
    </w:p>
    <w:p w14:paraId="1C662A09" w14:textId="77777777" w:rsidR="00B153B7" w:rsidRDefault="00000000">
      <w:pPr>
        <w:pStyle w:val="Titre2"/>
        <w:tabs>
          <w:tab w:val="center" w:pos="1458"/>
        </w:tabs>
        <w:ind w:left="-15" w:firstLine="0"/>
      </w:pPr>
      <w:r>
        <w:rPr>
          <w:b w:val="0"/>
        </w:rPr>
        <w:t xml:space="preserve">- </w:t>
      </w:r>
      <w:r>
        <w:rPr>
          <w:b w:val="0"/>
        </w:rPr>
        <w:tab/>
      </w:r>
      <w:r>
        <w:t xml:space="preserve">Extrait du grand livre </w:t>
      </w:r>
    </w:p>
    <w:tbl>
      <w:tblPr>
        <w:tblStyle w:val="TableGrid"/>
        <w:tblW w:w="9858" w:type="dxa"/>
        <w:tblInd w:w="12" w:type="dxa"/>
        <w:tblCellMar>
          <w:top w:w="37" w:type="dxa"/>
          <w:left w:w="0" w:type="dxa"/>
          <w:bottom w:w="0" w:type="dxa"/>
          <w:right w:w="7" w:type="dxa"/>
        </w:tblCellMar>
        <w:tblLook w:val="04A0" w:firstRow="1" w:lastRow="0" w:firstColumn="1" w:lastColumn="0" w:noHBand="0" w:noVBand="1"/>
      </w:tblPr>
      <w:tblGrid>
        <w:gridCol w:w="1244"/>
        <w:gridCol w:w="835"/>
        <w:gridCol w:w="919"/>
        <w:gridCol w:w="2783"/>
        <w:gridCol w:w="1373"/>
        <w:gridCol w:w="1373"/>
        <w:gridCol w:w="1331"/>
      </w:tblGrid>
      <w:tr w:rsidR="00B153B7" w14:paraId="6701566F" w14:textId="77777777">
        <w:trPr>
          <w:trHeight w:val="314"/>
        </w:trPr>
        <w:tc>
          <w:tcPr>
            <w:tcW w:w="7153" w:type="dxa"/>
            <w:gridSpan w:val="5"/>
            <w:tcBorders>
              <w:top w:val="single" w:sz="8" w:space="0" w:color="000000"/>
              <w:left w:val="single" w:sz="8" w:space="0" w:color="000000"/>
              <w:bottom w:val="single" w:sz="8" w:space="0" w:color="000000"/>
              <w:right w:val="nil"/>
            </w:tcBorders>
            <w:shd w:val="clear" w:color="auto" w:fill="D9D9D9"/>
          </w:tcPr>
          <w:p w14:paraId="16674C33" w14:textId="77777777" w:rsidR="00B153B7" w:rsidRDefault="00000000">
            <w:pPr>
              <w:spacing w:after="0" w:line="259" w:lineRule="auto"/>
              <w:ind w:left="67" w:firstLine="0"/>
              <w:jc w:val="left"/>
            </w:pPr>
            <w:r>
              <w:rPr>
                <w:b/>
              </w:rPr>
              <w:t xml:space="preserve">Extrait du grand livre GWEN MALO </w:t>
            </w:r>
          </w:p>
        </w:tc>
        <w:tc>
          <w:tcPr>
            <w:tcW w:w="1373" w:type="dxa"/>
            <w:tcBorders>
              <w:top w:val="single" w:sz="8" w:space="0" w:color="000000"/>
              <w:left w:val="nil"/>
              <w:bottom w:val="single" w:sz="8" w:space="0" w:color="000000"/>
              <w:right w:val="nil"/>
            </w:tcBorders>
            <w:shd w:val="clear" w:color="auto" w:fill="D9D9D9"/>
          </w:tcPr>
          <w:p w14:paraId="13E30B75" w14:textId="77777777" w:rsidR="00B153B7" w:rsidRDefault="00B153B7">
            <w:pPr>
              <w:spacing w:after="160" w:line="259" w:lineRule="auto"/>
              <w:ind w:left="0" w:firstLine="0"/>
              <w:jc w:val="left"/>
            </w:pPr>
          </w:p>
        </w:tc>
        <w:tc>
          <w:tcPr>
            <w:tcW w:w="1331" w:type="dxa"/>
            <w:tcBorders>
              <w:top w:val="single" w:sz="8" w:space="0" w:color="000000"/>
              <w:left w:val="nil"/>
              <w:bottom w:val="single" w:sz="8" w:space="0" w:color="000000"/>
              <w:right w:val="single" w:sz="8" w:space="0" w:color="000000"/>
            </w:tcBorders>
            <w:shd w:val="clear" w:color="auto" w:fill="D9D9D9"/>
          </w:tcPr>
          <w:p w14:paraId="083B538F" w14:textId="77777777" w:rsidR="00B153B7" w:rsidRDefault="00B153B7">
            <w:pPr>
              <w:spacing w:after="160" w:line="259" w:lineRule="auto"/>
              <w:ind w:left="0" w:firstLine="0"/>
              <w:jc w:val="left"/>
            </w:pPr>
          </w:p>
        </w:tc>
      </w:tr>
      <w:tr w:rsidR="00B153B7" w14:paraId="10219CB1" w14:textId="77777777">
        <w:trPr>
          <w:trHeight w:val="325"/>
        </w:trPr>
        <w:tc>
          <w:tcPr>
            <w:tcW w:w="7153" w:type="dxa"/>
            <w:gridSpan w:val="5"/>
            <w:tcBorders>
              <w:top w:val="single" w:sz="8" w:space="0" w:color="000000"/>
              <w:left w:val="single" w:sz="8" w:space="0" w:color="000000"/>
              <w:bottom w:val="single" w:sz="8" w:space="0" w:color="000000"/>
              <w:right w:val="nil"/>
            </w:tcBorders>
          </w:tcPr>
          <w:p w14:paraId="395DD716" w14:textId="77777777" w:rsidR="00B153B7" w:rsidRDefault="00000000">
            <w:pPr>
              <w:spacing w:after="0" w:line="259" w:lineRule="auto"/>
              <w:ind w:left="0" w:right="461" w:firstLine="0"/>
              <w:jc w:val="right"/>
            </w:pPr>
            <w:r>
              <w:rPr>
                <w:b/>
                <w:sz w:val="20"/>
              </w:rPr>
              <w:t xml:space="preserve">Compte 613500 Locations mobilières </w:t>
            </w:r>
          </w:p>
        </w:tc>
        <w:tc>
          <w:tcPr>
            <w:tcW w:w="1373" w:type="dxa"/>
            <w:tcBorders>
              <w:top w:val="single" w:sz="8" w:space="0" w:color="000000"/>
              <w:left w:val="nil"/>
              <w:bottom w:val="single" w:sz="8" w:space="0" w:color="000000"/>
              <w:right w:val="nil"/>
            </w:tcBorders>
          </w:tcPr>
          <w:p w14:paraId="60113D02" w14:textId="77777777" w:rsidR="00B153B7" w:rsidRDefault="00B153B7">
            <w:pPr>
              <w:spacing w:after="160" w:line="259" w:lineRule="auto"/>
              <w:ind w:left="0" w:firstLine="0"/>
              <w:jc w:val="left"/>
            </w:pPr>
          </w:p>
        </w:tc>
        <w:tc>
          <w:tcPr>
            <w:tcW w:w="1331" w:type="dxa"/>
            <w:tcBorders>
              <w:top w:val="single" w:sz="8" w:space="0" w:color="000000"/>
              <w:left w:val="nil"/>
              <w:bottom w:val="single" w:sz="8" w:space="0" w:color="000000"/>
              <w:right w:val="single" w:sz="8" w:space="0" w:color="000000"/>
            </w:tcBorders>
          </w:tcPr>
          <w:p w14:paraId="105E63A6" w14:textId="77777777" w:rsidR="00B153B7" w:rsidRDefault="00B153B7">
            <w:pPr>
              <w:spacing w:after="160" w:line="259" w:lineRule="auto"/>
              <w:ind w:left="0" w:firstLine="0"/>
              <w:jc w:val="left"/>
            </w:pPr>
          </w:p>
        </w:tc>
      </w:tr>
      <w:tr w:rsidR="00B153B7" w14:paraId="04C4BFC8" w14:textId="77777777">
        <w:trPr>
          <w:trHeight w:val="316"/>
        </w:trPr>
        <w:tc>
          <w:tcPr>
            <w:tcW w:w="1244" w:type="dxa"/>
            <w:tcBorders>
              <w:top w:val="single" w:sz="8" w:space="0" w:color="000000"/>
              <w:left w:val="single" w:sz="8" w:space="0" w:color="000000"/>
              <w:bottom w:val="single" w:sz="8" w:space="0" w:color="000000"/>
              <w:right w:val="single" w:sz="8" w:space="0" w:color="000000"/>
            </w:tcBorders>
            <w:shd w:val="clear" w:color="auto" w:fill="D9D9D9"/>
          </w:tcPr>
          <w:p w14:paraId="7484ED6B" w14:textId="77777777" w:rsidR="00B153B7" w:rsidRDefault="00000000">
            <w:pPr>
              <w:spacing w:after="0" w:line="259" w:lineRule="auto"/>
              <w:ind w:left="0" w:right="2" w:firstLine="0"/>
              <w:jc w:val="center"/>
            </w:pPr>
            <w:r>
              <w:t xml:space="preserve">Date  </w:t>
            </w:r>
          </w:p>
        </w:tc>
        <w:tc>
          <w:tcPr>
            <w:tcW w:w="835" w:type="dxa"/>
            <w:tcBorders>
              <w:top w:val="single" w:sz="8" w:space="0" w:color="000000"/>
              <w:left w:val="single" w:sz="8" w:space="0" w:color="000000"/>
              <w:bottom w:val="single" w:sz="8" w:space="0" w:color="000000"/>
              <w:right w:val="single" w:sz="8" w:space="0" w:color="000000"/>
            </w:tcBorders>
            <w:shd w:val="clear" w:color="auto" w:fill="D9D9D9"/>
          </w:tcPr>
          <w:p w14:paraId="2A9507C6" w14:textId="77777777" w:rsidR="00B153B7" w:rsidRDefault="00000000">
            <w:pPr>
              <w:spacing w:after="0" w:line="259" w:lineRule="auto"/>
              <w:ind w:left="1" w:firstLine="0"/>
              <w:jc w:val="center"/>
            </w:pPr>
            <w:proofErr w:type="spellStart"/>
            <w:r>
              <w:t>Jal</w:t>
            </w:r>
            <w:proofErr w:type="spellEnd"/>
            <w:r>
              <w:t xml:space="preserve"> </w:t>
            </w:r>
          </w:p>
        </w:tc>
        <w:tc>
          <w:tcPr>
            <w:tcW w:w="919" w:type="dxa"/>
            <w:tcBorders>
              <w:top w:val="single" w:sz="8" w:space="0" w:color="000000"/>
              <w:left w:val="single" w:sz="8" w:space="0" w:color="000000"/>
              <w:bottom w:val="single" w:sz="8" w:space="0" w:color="000000"/>
              <w:right w:val="single" w:sz="8" w:space="0" w:color="000000"/>
            </w:tcBorders>
            <w:shd w:val="clear" w:color="auto" w:fill="D9D9D9"/>
          </w:tcPr>
          <w:p w14:paraId="325811F8" w14:textId="77777777" w:rsidR="00B153B7" w:rsidRDefault="00000000">
            <w:pPr>
              <w:spacing w:after="0" w:line="259" w:lineRule="auto"/>
              <w:ind w:left="180" w:firstLine="0"/>
              <w:jc w:val="left"/>
            </w:pPr>
            <w:r>
              <w:t xml:space="preserve">Pièce </w:t>
            </w:r>
          </w:p>
        </w:tc>
        <w:tc>
          <w:tcPr>
            <w:tcW w:w="2783" w:type="dxa"/>
            <w:tcBorders>
              <w:top w:val="single" w:sz="8" w:space="0" w:color="000000"/>
              <w:left w:val="single" w:sz="8" w:space="0" w:color="000000"/>
              <w:bottom w:val="single" w:sz="8" w:space="0" w:color="000000"/>
              <w:right w:val="single" w:sz="8" w:space="0" w:color="000000"/>
            </w:tcBorders>
            <w:shd w:val="clear" w:color="auto" w:fill="D9D9D9"/>
          </w:tcPr>
          <w:p w14:paraId="77B6252A" w14:textId="77777777" w:rsidR="00B153B7" w:rsidRDefault="00000000">
            <w:pPr>
              <w:spacing w:after="0" w:line="259" w:lineRule="auto"/>
              <w:ind w:left="0" w:right="4" w:firstLine="0"/>
              <w:jc w:val="center"/>
            </w:pPr>
            <w:r>
              <w:t xml:space="preserve">Libellé </w:t>
            </w:r>
          </w:p>
        </w:tc>
        <w:tc>
          <w:tcPr>
            <w:tcW w:w="1373" w:type="dxa"/>
            <w:tcBorders>
              <w:top w:val="single" w:sz="8" w:space="0" w:color="000000"/>
              <w:left w:val="single" w:sz="8" w:space="0" w:color="000000"/>
              <w:bottom w:val="single" w:sz="8" w:space="0" w:color="000000"/>
              <w:right w:val="single" w:sz="8" w:space="0" w:color="000000"/>
            </w:tcBorders>
            <w:shd w:val="clear" w:color="auto" w:fill="D9D9D9"/>
          </w:tcPr>
          <w:p w14:paraId="21BCC6CD" w14:textId="77777777" w:rsidR="00B153B7" w:rsidRDefault="00000000">
            <w:pPr>
              <w:spacing w:after="0" w:line="259" w:lineRule="auto"/>
              <w:ind w:left="1" w:firstLine="0"/>
              <w:jc w:val="center"/>
            </w:pPr>
            <w:r>
              <w:t xml:space="preserve">Débit </w:t>
            </w:r>
          </w:p>
        </w:tc>
        <w:tc>
          <w:tcPr>
            <w:tcW w:w="1373" w:type="dxa"/>
            <w:tcBorders>
              <w:top w:val="single" w:sz="8" w:space="0" w:color="000000"/>
              <w:left w:val="single" w:sz="8" w:space="0" w:color="000000"/>
              <w:bottom w:val="single" w:sz="8" w:space="0" w:color="000000"/>
              <w:right w:val="single" w:sz="8" w:space="0" w:color="000000"/>
            </w:tcBorders>
            <w:shd w:val="clear" w:color="auto" w:fill="D9D9D9"/>
          </w:tcPr>
          <w:p w14:paraId="62237AC4" w14:textId="77777777" w:rsidR="00B153B7" w:rsidRDefault="00000000">
            <w:pPr>
              <w:spacing w:after="0" w:line="259" w:lineRule="auto"/>
              <w:ind w:left="0" w:right="2" w:firstLine="0"/>
              <w:jc w:val="center"/>
            </w:pPr>
            <w:r>
              <w:t xml:space="preserve">Crédit </w:t>
            </w:r>
          </w:p>
        </w:tc>
        <w:tc>
          <w:tcPr>
            <w:tcW w:w="1331" w:type="dxa"/>
            <w:tcBorders>
              <w:top w:val="single" w:sz="8" w:space="0" w:color="000000"/>
              <w:left w:val="single" w:sz="8" w:space="0" w:color="000000"/>
              <w:bottom w:val="single" w:sz="8" w:space="0" w:color="000000"/>
              <w:right w:val="single" w:sz="8" w:space="0" w:color="000000"/>
            </w:tcBorders>
            <w:shd w:val="clear" w:color="auto" w:fill="D9D9D9"/>
          </w:tcPr>
          <w:p w14:paraId="0629984F" w14:textId="77777777" w:rsidR="00B153B7" w:rsidRDefault="00000000">
            <w:pPr>
              <w:spacing w:after="0" w:line="259" w:lineRule="auto"/>
              <w:ind w:left="6" w:firstLine="0"/>
              <w:jc w:val="center"/>
            </w:pPr>
            <w:r>
              <w:rPr>
                <w:b/>
              </w:rPr>
              <w:t xml:space="preserve">Solde  </w:t>
            </w:r>
          </w:p>
        </w:tc>
      </w:tr>
      <w:tr w:rsidR="00B153B7" w14:paraId="3733F4FA" w14:textId="77777777">
        <w:trPr>
          <w:trHeight w:val="322"/>
        </w:trPr>
        <w:tc>
          <w:tcPr>
            <w:tcW w:w="1244" w:type="dxa"/>
            <w:tcBorders>
              <w:top w:val="single" w:sz="8" w:space="0" w:color="000000"/>
              <w:left w:val="single" w:sz="8" w:space="0" w:color="000000"/>
              <w:bottom w:val="single" w:sz="8" w:space="0" w:color="000000"/>
              <w:right w:val="single" w:sz="8" w:space="0" w:color="000000"/>
            </w:tcBorders>
          </w:tcPr>
          <w:p w14:paraId="0AFE0E29" w14:textId="77777777" w:rsidR="00B153B7" w:rsidRDefault="00000000">
            <w:pPr>
              <w:spacing w:after="0" w:line="259" w:lineRule="auto"/>
              <w:ind w:left="2" w:firstLine="0"/>
              <w:jc w:val="center"/>
            </w:pPr>
            <w:r>
              <w:t xml:space="preserve">[…] </w:t>
            </w:r>
          </w:p>
        </w:tc>
        <w:tc>
          <w:tcPr>
            <w:tcW w:w="835" w:type="dxa"/>
            <w:tcBorders>
              <w:top w:val="single" w:sz="8" w:space="0" w:color="000000"/>
              <w:left w:val="single" w:sz="8" w:space="0" w:color="000000"/>
              <w:bottom w:val="single" w:sz="8" w:space="0" w:color="000000"/>
              <w:right w:val="single" w:sz="8" w:space="0" w:color="000000"/>
            </w:tcBorders>
          </w:tcPr>
          <w:p w14:paraId="4F71FEB4" w14:textId="77777777" w:rsidR="00B153B7" w:rsidRDefault="00000000">
            <w:pPr>
              <w:spacing w:after="0" w:line="259" w:lineRule="auto"/>
              <w:ind w:left="1" w:firstLine="0"/>
              <w:jc w:val="center"/>
            </w:pPr>
            <w:r>
              <w:t xml:space="preserve">[…] </w:t>
            </w:r>
          </w:p>
        </w:tc>
        <w:tc>
          <w:tcPr>
            <w:tcW w:w="919" w:type="dxa"/>
            <w:tcBorders>
              <w:top w:val="single" w:sz="8" w:space="0" w:color="000000"/>
              <w:left w:val="single" w:sz="8" w:space="0" w:color="000000"/>
              <w:bottom w:val="single" w:sz="8" w:space="0" w:color="000000"/>
              <w:right w:val="single" w:sz="8" w:space="0" w:color="000000"/>
            </w:tcBorders>
          </w:tcPr>
          <w:p w14:paraId="634527FD" w14:textId="77777777" w:rsidR="00B153B7" w:rsidRDefault="00000000">
            <w:pPr>
              <w:spacing w:after="0" w:line="259" w:lineRule="auto"/>
              <w:ind w:left="0" w:right="1" w:firstLine="0"/>
              <w:jc w:val="center"/>
            </w:pPr>
            <w:r>
              <w:t xml:space="preserve">[…] </w:t>
            </w:r>
          </w:p>
        </w:tc>
        <w:tc>
          <w:tcPr>
            <w:tcW w:w="2783" w:type="dxa"/>
            <w:tcBorders>
              <w:top w:val="single" w:sz="8" w:space="0" w:color="000000"/>
              <w:left w:val="single" w:sz="8" w:space="0" w:color="000000"/>
              <w:bottom w:val="single" w:sz="8" w:space="0" w:color="000000"/>
              <w:right w:val="single" w:sz="8" w:space="0" w:color="000000"/>
            </w:tcBorders>
          </w:tcPr>
          <w:p w14:paraId="6F1C04A0" w14:textId="77777777" w:rsidR="00B153B7" w:rsidRDefault="00000000">
            <w:pPr>
              <w:spacing w:after="0" w:line="259" w:lineRule="auto"/>
              <w:ind w:left="0" w:firstLine="0"/>
              <w:jc w:val="center"/>
            </w:pPr>
            <w:r>
              <w:t xml:space="preserve">[…] </w:t>
            </w:r>
          </w:p>
        </w:tc>
        <w:tc>
          <w:tcPr>
            <w:tcW w:w="1373" w:type="dxa"/>
            <w:tcBorders>
              <w:top w:val="single" w:sz="8" w:space="0" w:color="000000"/>
              <w:left w:val="single" w:sz="8" w:space="0" w:color="000000"/>
              <w:bottom w:val="single" w:sz="8" w:space="0" w:color="000000"/>
              <w:right w:val="single" w:sz="8" w:space="0" w:color="000000"/>
            </w:tcBorders>
          </w:tcPr>
          <w:p w14:paraId="20EA67A9" w14:textId="77777777" w:rsidR="00B153B7" w:rsidRDefault="00000000">
            <w:pPr>
              <w:spacing w:after="0" w:line="259" w:lineRule="auto"/>
              <w:ind w:left="67" w:firstLine="0"/>
              <w:jc w:val="left"/>
            </w:pPr>
            <w:r>
              <w:t xml:space="preserve">  </w:t>
            </w:r>
          </w:p>
        </w:tc>
        <w:tc>
          <w:tcPr>
            <w:tcW w:w="1373" w:type="dxa"/>
            <w:tcBorders>
              <w:top w:val="single" w:sz="8" w:space="0" w:color="000000"/>
              <w:left w:val="single" w:sz="8" w:space="0" w:color="000000"/>
              <w:bottom w:val="single" w:sz="8" w:space="0" w:color="000000"/>
              <w:right w:val="single" w:sz="8" w:space="0" w:color="000000"/>
            </w:tcBorders>
          </w:tcPr>
          <w:p w14:paraId="5B9789D9" w14:textId="77777777" w:rsidR="00B153B7" w:rsidRDefault="00000000">
            <w:pPr>
              <w:spacing w:after="0" w:line="259" w:lineRule="auto"/>
              <w:ind w:left="0" w:right="4" w:firstLine="0"/>
              <w:jc w:val="right"/>
            </w:pPr>
            <w:r>
              <w:t xml:space="preserve">  </w:t>
            </w:r>
          </w:p>
        </w:tc>
        <w:tc>
          <w:tcPr>
            <w:tcW w:w="1331" w:type="dxa"/>
            <w:tcBorders>
              <w:top w:val="single" w:sz="8" w:space="0" w:color="000000"/>
              <w:left w:val="single" w:sz="8" w:space="0" w:color="000000"/>
              <w:bottom w:val="single" w:sz="8" w:space="0" w:color="000000"/>
              <w:right w:val="single" w:sz="8" w:space="0" w:color="000000"/>
            </w:tcBorders>
          </w:tcPr>
          <w:p w14:paraId="5F90204C" w14:textId="77777777" w:rsidR="00B153B7" w:rsidRDefault="00000000">
            <w:pPr>
              <w:spacing w:after="0" w:line="259" w:lineRule="auto"/>
              <w:ind w:left="161" w:firstLine="0"/>
              <w:jc w:val="left"/>
            </w:pPr>
            <w:r>
              <w:rPr>
                <w:b/>
              </w:rPr>
              <w:t xml:space="preserve">    2 000,00 </w:t>
            </w:r>
          </w:p>
        </w:tc>
      </w:tr>
      <w:tr w:rsidR="00B153B7" w14:paraId="346EEE45" w14:textId="77777777">
        <w:trPr>
          <w:trHeight w:val="370"/>
        </w:trPr>
        <w:tc>
          <w:tcPr>
            <w:tcW w:w="1244" w:type="dxa"/>
            <w:tcBorders>
              <w:top w:val="single" w:sz="8" w:space="0" w:color="000000"/>
              <w:left w:val="single" w:sz="8" w:space="0" w:color="000000"/>
              <w:bottom w:val="single" w:sz="8" w:space="0" w:color="000000"/>
              <w:right w:val="single" w:sz="8" w:space="0" w:color="000000"/>
            </w:tcBorders>
          </w:tcPr>
          <w:p w14:paraId="5F49EDD7" w14:textId="77777777" w:rsidR="00B153B7" w:rsidRDefault="00000000">
            <w:pPr>
              <w:spacing w:after="0" w:line="259" w:lineRule="auto"/>
              <w:ind w:left="67" w:firstLine="0"/>
            </w:pPr>
            <w:r>
              <w:t xml:space="preserve">01/08/2023 </w:t>
            </w:r>
          </w:p>
        </w:tc>
        <w:tc>
          <w:tcPr>
            <w:tcW w:w="835" w:type="dxa"/>
            <w:tcBorders>
              <w:top w:val="single" w:sz="8" w:space="0" w:color="000000"/>
              <w:left w:val="single" w:sz="8" w:space="0" w:color="000000"/>
              <w:bottom w:val="single" w:sz="8" w:space="0" w:color="000000"/>
              <w:right w:val="single" w:sz="8" w:space="0" w:color="000000"/>
            </w:tcBorders>
          </w:tcPr>
          <w:p w14:paraId="323634D6" w14:textId="77777777" w:rsidR="00B153B7" w:rsidRDefault="00000000">
            <w:pPr>
              <w:spacing w:after="0" w:line="259" w:lineRule="auto"/>
              <w:ind w:left="1" w:firstLine="0"/>
              <w:jc w:val="center"/>
            </w:pPr>
            <w:r>
              <w:t xml:space="preserve">AC </w:t>
            </w:r>
          </w:p>
        </w:tc>
        <w:tc>
          <w:tcPr>
            <w:tcW w:w="919" w:type="dxa"/>
            <w:tcBorders>
              <w:top w:val="single" w:sz="8" w:space="0" w:color="000000"/>
              <w:left w:val="single" w:sz="8" w:space="0" w:color="000000"/>
              <w:bottom w:val="single" w:sz="8" w:space="0" w:color="000000"/>
              <w:right w:val="single" w:sz="8" w:space="0" w:color="000000"/>
            </w:tcBorders>
          </w:tcPr>
          <w:p w14:paraId="6495C683" w14:textId="77777777" w:rsidR="00B153B7" w:rsidRDefault="00000000">
            <w:pPr>
              <w:spacing w:after="0" w:line="259" w:lineRule="auto"/>
              <w:ind w:left="67" w:firstLine="0"/>
              <w:jc w:val="left"/>
            </w:pPr>
            <w:r>
              <w:rPr>
                <w:b/>
              </w:rPr>
              <w:t xml:space="preserve">  </w:t>
            </w:r>
          </w:p>
        </w:tc>
        <w:tc>
          <w:tcPr>
            <w:tcW w:w="2783" w:type="dxa"/>
            <w:tcBorders>
              <w:top w:val="single" w:sz="8" w:space="0" w:color="000000"/>
              <w:left w:val="single" w:sz="8" w:space="0" w:color="000000"/>
              <w:bottom w:val="single" w:sz="8" w:space="0" w:color="000000"/>
              <w:right w:val="single" w:sz="8" w:space="0" w:color="000000"/>
            </w:tcBorders>
          </w:tcPr>
          <w:p w14:paraId="60ED8873" w14:textId="77777777" w:rsidR="00B153B7" w:rsidRDefault="00000000">
            <w:pPr>
              <w:spacing w:after="0" w:line="259" w:lineRule="auto"/>
              <w:ind w:left="66" w:firstLine="0"/>
              <w:jc w:val="left"/>
            </w:pPr>
            <w:r>
              <w:t xml:space="preserve">Location yacht ( 3 jours) </w:t>
            </w:r>
          </w:p>
        </w:tc>
        <w:tc>
          <w:tcPr>
            <w:tcW w:w="1373" w:type="dxa"/>
            <w:tcBorders>
              <w:top w:val="single" w:sz="8" w:space="0" w:color="000000"/>
              <w:left w:val="single" w:sz="8" w:space="0" w:color="000000"/>
              <w:bottom w:val="single" w:sz="8" w:space="0" w:color="000000"/>
              <w:right w:val="single" w:sz="8" w:space="0" w:color="000000"/>
            </w:tcBorders>
          </w:tcPr>
          <w:p w14:paraId="13987D18" w14:textId="77777777" w:rsidR="00B153B7" w:rsidRDefault="00000000">
            <w:pPr>
              <w:spacing w:after="0" w:line="259" w:lineRule="auto"/>
              <w:ind w:left="67" w:firstLine="0"/>
            </w:pPr>
            <w:r>
              <w:t xml:space="preserve">    4 880,00   </w:t>
            </w:r>
          </w:p>
        </w:tc>
        <w:tc>
          <w:tcPr>
            <w:tcW w:w="1373" w:type="dxa"/>
            <w:tcBorders>
              <w:top w:val="single" w:sz="8" w:space="0" w:color="000000"/>
              <w:left w:val="single" w:sz="8" w:space="0" w:color="000000"/>
              <w:bottom w:val="single" w:sz="8" w:space="0" w:color="000000"/>
              <w:right w:val="single" w:sz="8" w:space="0" w:color="000000"/>
            </w:tcBorders>
          </w:tcPr>
          <w:p w14:paraId="5C03C8F9" w14:textId="77777777" w:rsidR="00B153B7" w:rsidRDefault="00000000">
            <w:pPr>
              <w:spacing w:after="0" w:line="259" w:lineRule="auto"/>
              <w:ind w:left="-22" w:firstLine="0"/>
            </w:pPr>
            <w:r>
              <w:t xml:space="preserve"> </w:t>
            </w:r>
            <w:r>
              <w:tab/>
              <w:t xml:space="preserve">  </w:t>
            </w:r>
          </w:p>
        </w:tc>
        <w:tc>
          <w:tcPr>
            <w:tcW w:w="1331" w:type="dxa"/>
            <w:tcBorders>
              <w:top w:val="single" w:sz="8" w:space="0" w:color="000000"/>
              <w:left w:val="single" w:sz="8" w:space="0" w:color="000000"/>
              <w:bottom w:val="single" w:sz="8" w:space="0" w:color="000000"/>
              <w:right w:val="single" w:sz="8" w:space="0" w:color="000000"/>
            </w:tcBorders>
          </w:tcPr>
          <w:p w14:paraId="1841EEB2" w14:textId="77777777" w:rsidR="00B153B7" w:rsidRDefault="00000000">
            <w:pPr>
              <w:spacing w:after="0" w:line="259" w:lineRule="auto"/>
              <w:ind w:left="161" w:firstLine="0"/>
              <w:jc w:val="left"/>
            </w:pPr>
            <w:r>
              <w:rPr>
                <w:b/>
              </w:rPr>
              <w:t xml:space="preserve">    6 880,00 </w:t>
            </w:r>
          </w:p>
        </w:tc>
      </w:tr>
      <w:tr w:rsidR="00B153B7" w14:paraId="544F0A37" w14:textId="77777777">
        <w:trPr>
          <w:trHeight w:val="319"/>
        </w:trPr>
        <w:tc>
          <w:tcPr>
            <w:tcW w:w="1244" w:type="dxa"/>
            <w:tcBorders>
              <w:top w:val="single" w:sz="8" w:space="0" w:color="000000"/>
              <w:left w:val="single" w:sz="8" w:space="0" w:color="000000"/>
              <w:bottom w:val="single" w:sz="8" w:space="0" w:color="000000"/>
              <w:right w:val="single" w:sz="8" w:space="0" w:color="000000"/>
            </w:tcBorders>
          </w:tcPr>
          <w:p w14:paraId="1EB78B1C" w14:textId="77777777" w:rsidR="00B153B7" w:rsidRDefault="00000000">
            <w:pPr>
              <w:spacing w:after="0" w:line="259" w:lineRule="auto"/>
              <w:ind w:left="2" w:firstLine="0"/>
              <w:jc w:val="center"/>
            </w:pPr>
            <w:r>
              <w:t xml:space="preserve">[…] </w:t>
            </w:r>
          </w:p>
        </w:tc>
        <w:tc>
          <w:tcPr>
            <w:tcW w:w="835" w:type="dxa"/>
            <w:tcBorders>
              <w:top w:val="single" w:sz="8" w:space="0" w:color="000000"/>
              <w:left w:val="single" w:sz="8" w:space="0" w:color="000000"/>
              <w:bottom w:val="single" w:sz="8" w:space="0" w:color="000000"/>
              <w:right w:val="single" w:sz="8" w:space="0" w:color="000000"/>
            </w:tcBorders>
          </w:tcPr>
          <w:p w14:paraId="026073F0" w14:textId="77777777" w:rsidR="00B153B7" w:rsidRDefault="00000000">
            <w:pPr>
              <w:spacing w:after="0" w:line="259" w:lineRule="auto"/>
              <w:ind w:left="1" w:firstLine="0"/>
              <w:jc w:val="center"/>
            </w:pPr>
            <w:r>
              <w:t xml:space="preserve">[…] </w:t>
            </w:r>
          </w:p>
        </w:tc>
        <w:tc>
          <w:tcPr>
            <w:tcW w:w="919" w:type="dxa"/>
            <w:tcBorders>
              <w:top w:val="single" w:sz="8" w:space="0" w:color="000000"/>
              <w:left w:val="single" w:sz="8" w:space="0" w:color="000000"/>
              <w:bottom w:val="single" w:sz="8" w:space="0" w:color="000000"/>
              <w:right w:val="single" w:sz="8" w:space="0" w:color="000000"/>
            </w:tcBorders>
          </w:tcPr>
          <w:p w14:paraId="494C6B98" w14:textId="77777777" w:rsidR="00B153B7" w:rsidRDefault="00000000">
            <w:pPr>
              <w:spacing w:after="0" w:line="259" w:lineRule="auto"/>
              <w:ind w:left="0" w:right="1" w:firstLine="0"/>
              <w:jc w:val="center"/>
            </w:pPr>
            <w:r>
              <w:t xml:space="preserve">[…] </w:t>
            </w:r>
          </w:p>
        </w:tc>
        <w:tc>
          <w:tcPr>
            <w:tcW w:w="2783" w:type="dxa"/>
            <w:tcBorders>
              <w:top w:val="single" w:sz="8" w:space="0" w:color="000000"/>
              <w:left w:val="single" w:sz="8" w:space="0" w:color="000000"/>
              <w:bottom w:val="single" w:sz="8" w:space="0" w:color="000000"/>
              <w:right w:val="single" w:sz="8" w:space="0" w:color="000000"/>
            </w:tcBorders>
          </w:tcPr>
          <w:p w14:paraId="13C882E9" w14:textId="77777777" w:rsidR="00B153B7" w:rsidRDefault="00000000">
            <w:pPr>
              <w:spacing w:after="0" w:line="259" w:lineRule="auto"/>
              <w:ind w:left="0" w:firstLine="0"/>
              <w:jc w:val="center"/>
            </w:pPr>
            <w:r>
              <w:t xml:space="preserve">[…] </w:t>
            </w:r>
          </w:p>
        </w:tc>
        <w:tc>
          <w:tcPr>
            <w:tcW w:w="1373" w:type="dxa"/>
            <w:tcBorders>
              <w:top w:val="single" w:sz="8" w:space="0" w:color="000000"/>
              <w:left w:val="single" w:sz="8" w:space="0" w:color="000000"/>
              <w:bottom w:val="single" w:sz="8" w:space="0" w:color="000000"/>
              <w:right w:val="single" w:sz="8" w:space="0" w:color="000000"/>
            </w:tcBorders>
          </w:tcPr>
          <w:p w14:paraId="0E52E337" w14:textId="77777777" w:rsidR="00B153B7" w:rsidRDefault="00000000">
            <w:pPr>
              <w:spacing w:after="0" w:line="259" w:lineRule="auto"/>
              <w:ind w:left="67" w:firstLine="0"/>
              <w:jc w:val="left"/>
            </w:pPr>
            <w:r>
              <w:t xml:space="preserve">  </w:t>
            </w:r>
          </w:p>
        </w:tc>
        <w:tc>
          <w:tcPr>
            <w:tcW w:w="1373" w:type="dxa"/>
            <w:tcBorders>
              <w:top w:val="single" w:sz="8" w:space="0" w:color="000000"/>
              <w:left w:val="single" w:sz="8" w:space="0" w:color="000000"/>
              <w:bottom w:val="single" w:sz="8" w:space="0" w:color="000000"/>
              <w:right w:val="single" w:sz="8" w:space="0" w:color="000000"/>
            </w:tcBorders>
          </w:tcPr>
          <w:p w14:paraId="1CE35BCC" w14:textId="77777777" w:rsidR="00B153B7" w:rsidRDefault="00000000">
            <w:pPr>
              <w:spacing w:after="0" w:line="259" w:lineRule="auto"/>
              <w:ind w:left="0" w:right="4" w:firstLine="0"/>
              <w:jc w:val="right"/>
            </w:pPr>
            <w:r>
              <w:t xml:space="preserve">  </w:t>
            </w:r>
          </w:p>
        </w:tc>
        <w:tc>
          <w:tcPr>
            <w:tcW w:w="1331" w:type="dxa"/>
            <w:tcBorders>
              <w:top w:val="single" w:sz="8" w:space="0" w:color="000000"/>
              <w:left w:val="single" w:sz="8" w:space="0" w:color="000000"/>
              <w:bottom w:val="single" w:sz="8" w:space="0" w:color="000000"/>
              <w:right w:val="single" w:sz="8" w:space="0" w:color="000000"/>
            </w:tcBorders>
          </w:tcPr>
          <w:p w14:paraId="59455808" w14:textId="77777777" w:rsidR="00B153B7" w:rsidRDefault="00000000">
            <w:pPr>
              <w:spacing w:after="0" w:line="259" w:lineRule="auto"/>
              <w:ind w:left="0" w:firstLine="0"/>
              <w:jc w:val="right"/>
            </w:pPr>
            <w:r>
              <w:rPr>
                <w:b/>
              </w:rPr>
              <w:t xml:space="preserve">  </w:t>
            </w:r>
          </w:p>
        </w:tc>
      </w:tr>
    </w:tbl>
    <w:p w14:paraId="7747BB9D" w14:textId="77777777" w:rsidR="00B153B7" w:rsidRDefault="00000000">
      <w:pPr>
        <w:spacing w:after="151" w:line="259" w:lineRule="auto"/>
        <w:ind w:left="0" w:firstLine="0"/>
        <w:jc w:val="left"/>
      </w:pPr>
      <w:r>
        <w:t xml:space="preserve"> </w:t>
      </w:r>
    </w:p>
    <w:p w14:paraId="15F57BDC" w14:textId="77777777" w:rsidR="00B153B7" w:rsidRDefault="00000000">
      <w:pPr>
        <w:pStyle w:val="Titre1"/>
        <w:ind w:left="-5"/>
      </w:pPr>
      <w:r>
        <w:t xml:space="preserve">Annexe A17 : Chiffres d’affaires et résultats fiscaux  </w:t>
      </w:r>
    </w:p>
    <w:p w14:paraId="059D6A49" w14:textId="77777777" w:rsidR="00B153B7" w:rsidRDefault="00000000">
      <w:pPr>
        <w:spacing w:after="127" w:line="259" w:lineRule="auto"/>
        <w:ind w:left="-29" w:firstLine="0"/>
        <w:jc w:val="left"/>
      </w:pPr>
      <w:r>
        <w:rPr>
          <w:rFonts w:ascii="Calibri" w:eastAsia="Calibri" w:hAnsi="Calibri" w:cs="Calibri"/>
          <w:noProof/>
        </w:rPr>
        <mc:AlternateContent>
          <mc:Choice Requires="wpg">
            <w:drawing>
              <wp:inline distT="0" distB="0" distL="0" distR="0" wp14:anchorId="349F30B8" wp14:editId="5A1CD856">
                <wp:extent cx="6338062" cy="6096"/>
                <wp:effectExtent l="0" t="0" r="0" b="0"/>
                <wp:docPr id="69001" name="Group 69001"/>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55" name="Shape 73255"/>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001" style="width:499.06pt;height:0.47998pt;mso-position-horizontal-relative:char;mso-position-vertical-relative:line" coordsize="63380,60">
                <v:shape id="Shape 73256" style="position:absolute;width:63380;height:91;left:0;top:0;" coordsize="6338062,9144" path="m0,0l6338062,0l6338062,9144l0,9144l0,0">
                  <v:stroke weight="0pt" endcap="flat" joinstyle="miter" miterlimit="10" on="false" color="#000000" opacity="0"/>
                  <v:fill on="true" color="#000000"/>
                </v:shape>
              </v:group>
            </w:pict>
          </mc:Fallback>
        </mc:AlternateContent>
      </w:r>
    </w:p>
    <w:tbl>
      <w:tblPr>
        <w:tblStyle w:val="TableGrid"/>
        <w:tblW w:w="6347" w:type="dxa"/>
        <w:tblInd w:w="1788" w:type="dxa"/>
        <w:tblCellMar>
          <w:top w:w="11" w:type="dxa"/>
          <w:left w:w="115" w:type="dxa"/>
          <w:bottom w:w="0" w:type="dxa"/>
          <w:right w:w="47" w:type="dxa"/>
        </w:tblCellMar>
        <w:tblLook w:val="04A0" w:firstRow="1" w:lastRow="0" w:firstColumn="1" w:lastColumn="0" w:noHBand="0" w:noVBand="1"/>
      </w:tblPr>
      <w:tblGrid>
        <w:gridCol w:w="1385"/>
        <w:gridCol w:w="2552"/>
        <w:gridCol w:w="2410"/>
      </w:tblGrid>
      <w:tr w:rsidR="00B153B7" w14:paraId="121C9734" w14:textId="77777777">
        <w:trPr>
          <w:trHeight w:val="305"/>
        </w:trPr>
        <w:tc>
          <w:tcPr>
            <w:tcW w:w="1385" w:type="dxa"/>
            <w:tcBorders>
              <w:top w:val="single" w:sz="4" w:space="0" w:color="000000"/>
              <w:left w:val="single" w:sz="4" w:space="0" w:color="000000"/>
              <w:bottom w:val="single" w:sz="4" w:space="0" w:color="000000"/>
              <w:right w:val="single" w:sz="4" w:space="0" w:color="000000"/>
            </w:tcBorders>
          </w:tcPr>
          <w:p w14:paraId="03033150" w14:textId="77777777" w:rsidR="00B153B7" w:rsidRDefault="00000000">
            <w:pPr>
              <w:spacing w:after="0" w:line="259" w:lineRule="auto"/>
              <w:ind w:left="0" w:right="71" w:firstLine="0"/>
              <w:jc w:val="center"/>
            </w:pPr>
            <w:r>
              <w:rPr>
                <w:b/>
              </w:rPr>
              <w:t xml:space="preserve">Années </w:t>
            </w:r>
          </w:p>
        </w:tc>
        <w:tc>
          <w:tcPr>
            <w:tcW w:w="2552" w:type="dxa"/>
            <w:tcBorders>
              <w:top w:val="single" w:sz="4" w:space="0" w:color="000000"/>
              <w:left w:val="single" w:sz="4" w:space="0" w:color="000000"/>
              <w:bottom w:val="single" w:sz="4" w:space="0" w:color="000000"/>
              <w:right w:val="single" w:sz="4" w:space="0" w:color="000000"/>
            </w:tcBorders>
          </w:tcPr>
          <w:p w14:paraId="2C8785C8" w14:textId="77777777" w:rsidR="00B153B7" w:rsidRDefault="00000000">
            <w:pPr>
              <w:spacing w:after="0" w:line="259" w:lineRule="auto"/>
              <w:ind w:left="0" w:right="70" w:firstLine="0"/>
              <w:jc w:val="center"/>
            </w:pPr>
            <w:r>
              <w:rPr>
                <w:b/>
              </w:rPr>
              <w:t xml:space="preserve">Chiffre d’affaires (€) </w:t>
            </w:r>
          </w:p>
        </w:tc>
        <w:tc>
          <w:tcPr>
            <w:tcW w:w="2410" w:type="dxa"/>
            <w:tcBorders>
              <w:top w:val="single" w:sz="4" w:space="0" w:color="000000"/>
              <w:left w:val="single" w:sz="4" w:space="0" w:color="000000"/>
              <w:bottom w:val="single" w:sz="4" w:space="0" w:color="000000"/>
              <w:right w:val="single" w:sz="4" w:space="0" w:color="000000"/>
            </w:tcBorders>
          </w:tcPr>
          <w:p w14:paraId="66241A94" w14:textId="77777777" w:rsidR="00B153B7" w:rsidRDefault="00000000">
            <w:pPr>
              <w:spacing w:after="0" w:line="259" w:lineRule="auto"/>
              <w:ind w:left="0" w:right="71" w:firstLine="0"/>
              <w:jc w:val="center"/>
            </w:pPr>
            <w:r>
              <w:rPr>
                <w:b/>
              </w:rPr>
              <w:t xml:space="preserve">Résultat fiscal (€) </w:t>
            </w:r>
          </w:p>
        </w:tc>
      </w:tr>
      <w:tr w:rsidR="00B153B7" w14:paraId="218D4212" w14:textId="77777777">
        <w:trPr>
          <w:trHeight w:val="302"/>
        </w:trPr>
        <w:tc>
          <w:tcPr>
            <w:tcW w:w="1385" w:type="dxa"/>
            <w:tcBorders>
              <w:top w:val="single" w:sz="4" w:space="0" w:color="000000"/>
              <w:left w:val="single" w:sz="4" w:space="0" w:color="000000"/>
              <w:bottom w:val="single" w:sz="4" w:space="0" w:color="000000"/>
              <w:right w:val="single" w:sz="4" w:space="0" w:color="000000"/>
            </w:tcBorders>
          </w:tcPr>
          <w:p w14:paraId="6DE16DE5" w14:textId="77777777" w:rsidR="00B153B7" w:rsidRDefault="00000000">
            <w:pPr>
              <w:spacing w:after="0" w:line="259" w:lineRule="auto"/>
              <w:ind w:left="0" w:right="71" w:firstLine="0"/>
              <w:jc w:val="center"/>
            </w:pPr>
            <w:r>
              <w:t xml:space="preserve">2022 </w:t>
            </w:r>
          </w:p>
        </w:tc>
        <w:tc>
          <w:tcPr>
            <w:tcW w:w="2552" w:type="dxa"/>
            <w:tcBorders>
              <w:top w:val="single" w:sz="4" w:space="0" w:color="000000"/>
              <w:left w:val="single" w:sz="4" w:space="0" w:color="000000"/>
              <w:bottom w:val="single" w:sz="4" w:space="0" w:color="000000"/>
              <w:right w:val="single" w:sz="4" w:space="0" w:color="000000"/>
            </w:tcBorders>
          </w:tcPr>
          <w:p w14:paraId="7C41D962" w14:textId="77777777" w:rsidR="00B153B7" w:rsidRDefault="00000000">
            <w:pPr>
              <w:spacing w:after="0" w:line="259" w:lineRule="auto"/>
              <w:ind w:left="0" w:right="59" w:firstLine="0"/>
              <w:jc w:val="right"/>
            </w:pPr>
            <w:r>
              <w:t xml:space="preserve">4 825 500 </w:t>
            </w:r>
          </w:p>
        </w:tc>
        <w:tc>
          <w:tcPr>
            <w:tcW w:w="2410" w:type="dxa"/>
            <w:tcBorders>
              <w:top w:val="single" w:sz="4" w:space="0" w:color="000000"/>
              <w:left w:val="single" w:sz="4" w:space="0" w:color="000000"/>
              <w:bottom w:val="single" w:sz="4" w:space="0" w:color="000000"/>
              <w:right w:val="single" w:sz="4" w:space="0" w:color="000000"/>
            </w:tcBorders>
          </w:tcPr>
          <w:p w14:paraId="053D73B9" w14:textId="77777777" w:rsidR="00B153B7" w:rsidRDefault="00000000">
            <w:pPr>
              <w:spacing w:after="0" w:line="259" w:lineRule="auto"/>
              <w:ind w:left="0" w:right="59" w:firstLine="0"/>
              <w:jc w:val="right"/>
            </w:pPr>
            <w:r>
              <w:t xml:space="preserve">161 300 </w:t>
            </w:r>
          </w:p>
        </w:tc>
      </w:tr>
      <w:tr w:rsidR="00B153B7" w14:paraId="0268706C" w14:textId="77777777">
        <w:trPr>
          <w:trHeight w:val="302"/>
        </w:trPr>
        <w:tc>
          <w:tcPr>
            <w:tcW w:w="1385" w:type="dxa"/>
            <w:tcBorders>
              <w:top w:val="single" w:sz="4" w:space="0" w:color="000000"/>
              <w:left w:val="single" w:sz="4" w:space="0" w:color="000000"/>
              <w:bottom w:val="single" w:sz="4" w:space="0" w:color="000000"/>
              <w:right w:val="single" w:sz="4" w:space="0" w:color="000000"/>
            </w:tcBorders>
          </w:tcPr>
          <w:p w14:paraId="432C796A" w14:textId="77777777" w:rsidR="00B153B7" w:rsidRDefault="00000000">
            <w:pPr>
              <w:spacing w:after="0" w:line="259" w:lineRule="auto"/>
              <w:ind w:left="0" w:right="71" w:firstLine="0"/>
              <w:jc w:val="center"/>
            </w:pPr>
            <w:r>
              <w:t xml:space="preserve">2023 </w:t>
            </w:r>
          </w:p>
        </w:tc>
        <w:tc>
          <w:tcPr>
            <w:tcW w:w="2552" w:type="dxa"/>
            <w:tcBorders>
              <w:top w:val="single" w:sz="4" w:space="0" w:color="000000"/>
              <w:left w:val="single" w:sz="4" w:space="0" w:color="000000"/>
              <w:bottom w:val="single" w:sz="4" w:space="0" w:color="000000"/>
              <w:right w:val="single" w:sz="4" w:space="0" w:color="000000"/>
            </w:tcBorders>
          </w:tcPr>
          <w:p w14:paraId="1C3ABF49" w14:textId="77777777" w:rsidR="00B153B7" w:rsidRDefault="00000000">
            <w:pPr>
              <w:spacing w:after="0" w:line="259" w:lineRule="auto"/>
              <w:ind w:left="0" w:right="59" w:firstLine="0"/>
              <w:jc w:val="right"/>
            </w:pPr>
            <w:r>
              <w:t xml:space="preserve">5 592 800 </w:t>
            </w:r>
          </w:p>
        </w:tc>
        <w:tc>
          <w:tcPr>
            <w:tcW w:w="2410" w:type="dxa"/>
            <w:tcBorders>
              <w:top w:val="single" w:sz="4" w:space="0" w:color="000000"/>
              <w:left w:val="single" w:sz="4" w:space="0" w:color="000000"/>
              <w:bottom w:val="single" w:sz="4" w:space="0" w:color="000000"/>
              <w:right w:val="single" w:sz="4" w:space="0" w:color="000000"/>
            </w:tcBorders>
          </w:tcPr>
          <w:p w14:paraId="14C91CF4" w14:textId="77777777" w:rsidR="00B153B7" w:rsidRDefault="00000000">
            <w:pPr>
              <w:spacing w:after="0" w:line="259" w:lineRule="auto"/>
              <w:ind w:left="0" w:right="59" w:firstLine="0"/>
              <w:jc w:val="right"/>
            </w:pPr>
            <w:r>
              <w:t xml:space="preserve">216 500 </w:t>
            </w:r>
          </w:p>
        </w:tc>
      </w:tr>
    </w:tbl>
    <w:p w14:paraId="7BAD800D" w14:textId="77777777" w:rsidR="00B153B7" w:rsidRDefault="00000000">
      <w:pPr>
        <w:spacing w:after="21" w:line="259" w:lineRule="auto"/>
        <w:ind w:left="720" w:firstLine="0"/>
        <w:jc w:val="left"/>
      </w:pPr>
      <w:r>
        <w:t xml:space="preserve"> </w:t>
      </w:r>
    </w:p>
    <w:p w14:paraId="4A1661FE" w14:textId="77777777" w:rsidR="00B153B7" w:rsidRDefault="00000000">
      <w:pPr>
        <w:spacing w:after="0" w:line="259" w:lineRule="auto"/>
        <w:ind w:left="720" w:firstLine="0"/>
        <w:jc w:val="left"/>
      </w:pPr>
      <w:r>
        <w:t xml:space="preserve"> </w:t>
      </w:r>
    </w:p>
    <w:p w14:paraId="57BA3400" w14:textId="77777777" w:rsidR="00B153B7" w:rsidRDefault="00B153B7">
      <w:pPr>
        <w:sectPr w:rsidR="00B153B7">
          <w:headerReference w:type="even" r:id="rId19"/>
          <w:headerReference w:type="default" r:id="rId20"/>
          <w:footerReference w:type="even" r:id="rId21"/>
          <w:footerReference w:type="default" r:id="rId22"/>
          <w:headerReference w:type="first" r:id="rId23"/>
          <w:footerReference w:type="first" r:id="rId24"/>
          <w:pgSz w:w="11906" w:h="16838"/>
          <w:pgMar w:top="1002" w:right="661" w:bottom="866" w:left="994" w:header="1002" w:footer="472" w:gutter="0"/>
          <w:cols w:space="720"/>
        </w:sectPr>
      </w:pPr>
    </w:p>
    <w:p w14:paraId="1D69BEF7" w14:textId="77777777" w:rsidR="00B153B7" w:rsidRDefault="00000000">
      <w:pPr>
        <w:pStyle w:val="Titre1"/>
        <w:spacing w:after="0" w:line="259" w:lineRule="auto"/>
        <w:ind w:right="88"/>
        <w:jc w:val="center"/>
      </w:pPr>
      <w:r>
        <w:lastRenderedPageBreak/>
        <w:t xml:space="preserve">B - Extraits issus de la réglementation comptable, sociale et fiscale en vigueur </w:t>
      </w:r>
    </w:p>
    <w:p w14:paraId="7CCFD0D6" w14:textId="77777777" w:rsidR="00B153B7" w:rsidRDefault="00000000">
      <w:pPr>
        <w:spacing w:after="45" w:line="259" w:lineRule="auto"/>
        <w:ind w:left="-108" w:right="-20" w:firstLine="0"/>
        <w:jc w:val="left"/>
      </w:pPr>
      <w:r>
        <w:rPr>
          <w:rFonts w:ascii="Calibri" w:eastAsia="Calibri" w:hAnsi="Calibri" w:cs="Calibri"/>
          <w:noProof/>
        </w:rPr>
        <mc:AlternateContent>
          <mc:Choice Requires="wpg">
            <w:drawing>
              <wp:inline distT="0" distB="0" distL="0" distR="0" wp14:anchorId="1FA43EC0" wp14:editId="7B08079D">
                <wp:extent cx="6385306" cy="6096"/>
                <wp:effectExtent l="0" t="0" r="0" b="0"/>
                <wp:docPr id="58321" name="Group 58321"/>
                <wp:cNvGraphicFramePr/>
                <a:graphic xmlns:a="http://schemas.openxmlformats.org/drawingml/2006/main">
                  <a:graphicData uri="http://schemas.microsoft.com/office/word/2010/wordprocessingGroup">
                    <wpg:wgp>
                      <wpg:cNvGrpSpPr/>
                      <wpg:grpSpPr>
                        <a:xfrm>
                          <a:off x="0" y="0"/>
                          <a:ext cx="6385306" cy="6096"/>
                          <a:chOff x="0" y="0"/>
                          <a:chExt cx="6385306" cy="6096"/>
                        </a:xfrm>
                      </wpg:grpSpPr>
                      <wps:wsp>
                        <wps:cNvPr id="73257" name="Shape 73257"/>
                        <wps:cNvSpPr/>
                        <wps:spPr>
                          <a:xfrm>
                            <a:off x="0"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321" style="width:502.78pt;height:0.47998pt;mso-position-horizontal-relative:char;mso-position-vertical-relative:line" coordsize="63853,60">
                <v:shape id="Shape 73258" style="position:absolute;width:63853;height:91;left:0;top:0;" coordsize="6385306,9144" path="m0,0l6385306,0l6385306,9144l0,9144l0,0">
                  <v:stroke weight="0pt" endcap="flat" joinstyle="miter" miterlimit="10" on="false" color="#000000" opacity="0"/>
                  <v:fill on="true" color="#000000"/>
                </v:shape>
              </v:group>
            </w:pict>
          </mc:Fallback>
        </mc:AlternateContent>
      </w:r>
    </w:p>
    <w:p w14:paraId="4B8B8A0B" w14:textId="77777777" w:rsidR="00B153B7" w:rsidRDefault="00000000">
      <w:pPr>
        <w:spacing w:after="68" w:line="259" w:lineRule="auto"/>
        <w:ind w:left="0" w:firstLine="0"/>
        <w:jc w:val="left"/>
      </w:pPr>
      <w:r>
        <w:rPr>
          <w:color w:val="111C48"/>
        </w:rPr>
        <w:t xml:space="preserve"> </w:t>
      </w:r>
    </w:p>
    <w:p w14:paraId="433B9BD7" w14:textId="77777777" w:rsidR="00B153B7" w:rsidRDefault="00000000">
      <w:pPr>
        <w:pBdr>
          <w:top w:val="single" w:sz="4" w:space="0" w:color="000000"/>
          <w:left w:val="single" w:sz="4" w:space="0" w:color="000000"/>
          <w:bottom w:val="single" w:sz="4" w:space="0" w:color="000000"/>
          <w:right w:val="single" w:sz="4" w:space="0" w:color="000000"/>
        </w:pBdr>
        <w:shd w:val="clear" w:color="auto" w:fill="D9D9D9"/>
        <w:spacing w:after="34" w:line="259" w:lineRule="auto"/>
        <w:ind w:right="87"/>
        <w:jc w:val="center"/>
      </w:pPr>
      <w:r>
        <w:rPr>
          <w:b/>
          <w:sz w:val="24"/>
        </w:rPr>
        <w:t xml:space="preserve">Annexe B1 – Documentation comptable </w:t>
      </w:r>
    </w:p>
    <w:p w14:paraId="60D66AC2" w14:textId="77777777" w:rsidR="00B153B7" w:rsidRDefault="00000000">
      <w:pPr>
        <w:pBdr>
          <w:top w:val="single" w:sz="4" w:space="0" w:color="000000"/>
          <w:left w:val="single" w:sz="4" w:space="0" w:color="000000"/>
          <w:bottom w:val="single" w:sz="4" w:space="0" w:color="000000"/>
          <w:right w:val="single" w:sz="4" w:space="0" w:color="000000"/>
        </w:pBdr>
        <w:shd w:val="clear" w:color="auto" w:fill="D9D9D9"/>
        <w:spacing w:after="86" w:line="259" w:lineRule="auto"/>
        <w:ind w:right="87"/>
        <w:jc w:val="center"/>
      </w:pPr>
      <w:r>
        <w:rPr>
          <w:b/>
          <w:sz w:val="24"/>
        </w:rPr>
        <w:t xml:space="preserve">Memento Comptable Francis Lefebvre - 2023 </w:t>
      </w:r>
    </w:p>
    <w:p w14:paraId="1CCA84A6" w14:textId="77777777" w:rsidR="00B153B7" w:rsidRDefault="00000000">
      <w:pPr>
        <w:spacing w:after="57" w:line="259" w:lineRule="auto"/>
        <w:ind w:left="0" w:firstLine="0"/>
        <w:jc w:val="left"/>
      </w:pPr>
      <w:r>
        <w:t xml:space="preserve"> </w:t>
      </w:r>
    </w:p>
    <w:p w14:paraId="204F8490" w14:textId="77777777" w:rsidR="00B153B7" w:rsidRDefault="00000000">
      <w:pPr>
        <w:spacing w:after="101"/>
        <w:ind w:left="-5"/>
      </w:pPr>
      <w:r>
        <w:t xml:space="preserve">DÉTERMINATION DU COÛT D'ACQUISITION </w:t>
      </w:r>
    </w:p>
    <w:p w14:paraId="259D3AE4" w14:textId="77777777" w:rsidR="00B153B7" w:rsidRDefault="00000000">
      <w:pPr>
        <w:pStyle w:val="Titre2"/>
        <w:spacing w:after="122"/>
        <w:ind w:left="-5"/>
      </w:pPr>
      <w:r>
        <w:t xml:space="preserve">§ 26185 </w:t>
      </w:r>
    </w:p>
    <w:p w14:paraId="1BE9079C" w14:textId="77777777" w:rsidR="00B153B7" w:rsidRDefault="00000000">
      <w:pPr>
        <w:ind w:left="-5"/>
      </w:pPr>
      <w:r>
        <w:t xml:space="preserve">Le coût d'acquisition d'une immobilisation corporelle est constitué des éléments […] : </w:t>
      </w:r>
    </w:p>
    <w:p w14:paraId="55D5A9C9" w14:textId="77777777" w:rsidR="00B153B7" w:rsidRDefault="00000000">
      <w:pPr>
        <w:numPr>
          <w:ilvl w:val="0"/>
          <w:numId w:val="12"/>
        </w:numPr>
        <w:ind w:hanging="137"/>
      </w:pPr>
      <w:proofErr w:type="gramStart"/>
      <w:r>
        <w:t>son</w:t>
      </w:r>
      <w:proofErr w:type="gramEnd"/>
      <w:r>
        <w:t xml:space="preserve"> prix d'achat, […] </w:t>
      </w:r>
    </w:p>
    <w:p w14:paraId="00DF741E" w14:textId="77777777" w:rsidR="00B153B7" w:rsidRDefault="00000000">
      <w:pPr>
        <w:numPr>
          <w:ilvl w:val="0"/>
          <w:numId w:val="12"/>
        </w:numPr>
        <w:ind w:hanging="137"/>
      </w:pPr>
      <w:proofErr w:type="gramStart"/>
      <w:r>
        <w:t>tous</w:t>
      </w:r>
      <w:proofErr w:type="gramEnd"/>
      <w:r>
        <w:t xml:space="preserve"> les coûts directement attribuables (frais accessoires) engagés pour mettre l'actif en place et en état de fonctionner selon l'utilisation prévue par la direction, […] </w:t>
      </w:r>
    </w:p>
    <w:p w14:paraId="17764C30" w14:textId="77777777" w:rsidR="00B153B7" w:rsidRDefault="00000000">
      <w:pPr>
        <w:numPr>
          <w:ilvl w:val="0"/>
          <w:numId w:val="12"/>
        </w:numPr>
        <w:ind w:hanging="137"/>
      </w:pPr>
      <w:proofErr w:type="gramStart"/>
      <w:r>
        <w:t>l'estimation</w:t>
      </w:r>
      <w:proofErr w:type="gramEnd"/>
      <w:r>
        <w:t xml:space="preserve"> initiale des coûts de démantèlement, d'enlèvement et de remise en état du site sur lequel elle est située, dès lors qu'il s'agit d'une dégradation immédiate. […] </w:t>
      </w:r>
    </w:p>
    <w:p w14:paraId="30558423" w14:textId="77777777" w:rsidR="00B153B7" w:rsidRDefault="00000000">
      <w:pPr>
        <w:ind w:left="-5"/>
      </w:pPr>
      <w:r>
        <w:t xml:space="preserve">Sur la possibilité d'inclure les frais financiers dans le coût d'acquisition (PCG art. 213-8) et sur les conséquences fiscales. […] </w:t>
      </w:r>
    </w:p>
    <w:p w14:paraId="5BBB089E" w14:textId="77777777" w:rsidR="00B153B7" w:rsidRDefault="00000000">
      <w:pPr>
        <w:spacing w:after="115" w:line="259" w:lineRule="auto"/>
        <w:ind w:left="0" w:firstLine="0"/>
        <w:jc w:val="left"/>
      </w:pPr>
      <w:r>
        <w:rPr>
          <w:b/>
        </w:rPr>
        <w:t xml:space="preserve"> </w:t>
      </w:r>
    </w:p>
    <w:p w14:paraId="31468C0C" w14:textId="77777777" w:rsidR="00B153B7" w:rsidRDefault="00000000">
      <w:pPr>
        <w:spacing w:after="2" w:line="365" w:lineRule="auto"/>
        <w:ind w:left="-5" w:right="787"/>
      </w:pPr>
      <w:r>
        <w:t xml:space="preserve">FRAIS DE FORMATION NÉCESSAIRES À LA MISE EN SERVICE DE L'IMMOBILISATION </w:t>
      </w:r>
      <w:r>
        <w:rPr>
          <w:b/>
        </w:rPr>
        <w:t xml:space="preserve">§ 26262 </w:t>
      </w:r>
    </w:p>
    <w:p w14:paraId="7A778711" w14:textId="77777777" w:rsidR="00B153B7" w:rsidRDefault="00000000">
      <w:pPr>
        <w:spacing w:after="6" w:line="307" w:lineRule="auto"/>
        <w:ind w:left="-5" w:right="2315"/>
        <w:jc w:val="left"/>
      </w:pPr>
      <w:r>
        <w:t xml:space="preserve">Certains frais de formation peuvent, au choix de l'entreprise (PCG art. 213-8) : - soit être inclus dans le coût d'acquisition de l'immobilisation visée ; - soit être comptabilisés en charges. </w:t>
      </w:r>
    </w:p>
    <w:p w14:paraId="568587CB" w14:textId="77777777" w:rsidR="00B153B7" w:rsidRDefault="00000000">
      <w:pPr>
        <w:ind w:left="-5"/>
      </w:pPr>
      <w:r>
        <w:t xml:space="preserve">I. Éléments constitutifs </w:t>
      </w:r>
    </w:p>
    <w:p w14:paraId="5BB750E2" w14:textId="77777777" w:rsidR="00B153B7" w:rsidRDefault="00000000">
      <w:pPr>
        <w:ind w:left="-5"/>
      </w:pPr>
      <w:r>
        <w:t xml:space="preserve">Sont concernés par cette option : </w:t>
      </w:r>
    </w:p>
    <w:p w14:paraId="22A6DBA6" w14:textId="77777777" w:rsidR="00B153B7" w:rsidRDefault="00000000">
      <w:pPr>
        <w:numPr>
          <w:ilvl w:val="0"/>
          <w:numId w:val="13"/>
        </w:numPr>
        <w:ind w:hanging="137"/>
      </w:pPr>
      <w:proofErr w:type="gramStart"/>
      <w:r>
        <w:t>les</w:t>
      </w:r>
      <w:proofErr w:type="gramEnd"/>
      <w:r>
        <w:t xml:space="preserve"> frais externes, </w:t>
      </w:r>
    </w:p>
    <w:p w14:paraId="76453835" w14:textId="77777777" w:rsidR="00B153B7" w:rsidRDefault="00000000">
      <w:pPr>
        <w:numPr>
          <w:ilvl w:val="0"/>
          <w:numId w:val="13"/>
        </w:numPr>
        <w:ind w:hanging="137"/>
      </w:pPr>
      <w:proofErr w:type="gramStart"/>
      <w:r>
        <w:t>afférents</w:t>
      </w:r>
      <w:proofErr w:type="gramEnd"/>
      <w:r>
        <w:t xml:space="preserve"> à des formations nécessaires à la mise en service d'une immobilisation acquise. […] </w:t>
      </w:r>
    </w:p>
    <w:p w14:paraId="588A3F57" w14:textId="77777777" w:rsidR="00B153B7" w:rsidRDefault="00000000">
      <w:pPr>
        <w:spacing w:after="57" w:line="259" w:lineRule="auto"/>
        <w:ind w:left="0" w:firstLine="0"/>
        <w:jc w:val="left"/>
      </w:pPr>
      <w:r>
        <w:t xml:space="preserve"> </w:t>
      </w:r>
    </w:p>
    <w:p w14:paraId="4AACD0A2" w14:textId="77777777" w:rsidR="00B153B7" w:rsidRDefault="00000000">
      <w:pPr>
        <w:spacing w:after="106" w:line="259" w:lineRule="auto"/>
        <w:ind w:left="0" w:firstLine="0"/>
        <w:jc w:val="left"/>
      </w:pPr>
      <w:r>
        <w:t xml:space="preserve"> </w:t>
      </w:r>
    </w:p>
    <w:p w14:paraId="62CCC37F" w14:textId="77777777" w:rsidR="00B153B7" w:rsidRDefault="00000000">
      <w:pPr>
        <w:pStyle w:val="Titre1"/>
        <w:pBdr>
          <w:top w:val="single" w:sz="4" w:space="0" w:color="000000"/>
          <w:left w:val="single" w:sz="4" w:space="0" w:color="000000"/>
          <w:bottom w:val="single" w:sz="4" w:space="0" w:color="000000"/>
          <w:right w:val="single" w:sz="4" w:space="0" w:color="000000"/>
        </w:pBdr>
        <w:shd w:val="clear" w:color="auto" w:fill="D9D9D9"/>
        <w:spacing w:after="65" w:line="259" w:lineRule="auto"/>
        <w:ind w:left="0" w:right="88" w:firstLine="0"/>
        <w:jc w:val="center"/>
      </w:pPr>
      <w:r>
        <w:t xml:space="preserve">Annexe B2 – Documentation sociale  </w:t>
      </w:r>
    </w:p>
    <w:p w14:paraId="6474C783" w14:textId="77777777" w:rsidR="00B153B7" w:rsidRDefault="00000000">
      <w:pPr>
        <w:spacing w:after="132" w:line="259" w:lineRule="auto"/>
        <w:ind w:left="0" w:firstLine="0"/>
        <w:jc w:val="left"/>
      </w:pPr>
      <w:r>
        <w:rPr>
          <w:sz w:val="20"/>
        </w:rPr>
        <w:t xml:space="preserve"> </w:t>
      </w:r>
    </w:p>
    <w:p w14:paraId="6F16C766" w14:textId="77777777" w:rsidR="00B153B7" w:rsidRDefault="00000000">
      <w:pPr>
        <w:spacing w:after="121" w:line="250" w:lineRule="auto"/>
        <w:ind w:left="-5"/>
        <w:jc w:val="left"/>
      </w:pPr>
      <w:r>
        <w:rPr>
          <w:b/>
        </w:rPr>
        <w:t xml:space="preserve">Extraits du code du travail : </w:t>
      </w:r>
    </w:p>
    <w:p w14:paraId="57EC99F3" w14:textId="77777777" w:rsidR="00B153B7" w:rsidRDefault="00000000">
      <w:pPr>
        <w:pStyle w:val="Titre2"/>
        <w:spacing w:after="145"/>
        <w:ind w:left="-5"/>
      </w:pPr>
      <w:r>
        <w:t xml:space="preserve">Article L3123-29 </w:t>
      </w:r>
    </w:p>
    <w:p w14:paraId="2ADAEFE5" w14:textId="77777777" w:rsidR="00B153B7" w:rsidRDefault="00000000">
      <w:pPr>
        <w:spacing w:after="81"/>
        <w:ind w:left="-5"/>
      </w:pPr>
      <w:r>
        <w:t xml:space="preserve">À défaut de stipulation conventionnelle prévues à l’article L3123-21, le taux de majoration des heures complémentaires est de 10% pour chacune des heures complémentaires </w:t>
      </w:r>
      <w:proofErr w:type="spellStart"/>
      <w:r>
        <w:t>acomplies</w:t>
      </w:r>
      <w:proofErr w:type="spellEnd"/>
      <w:r>
        <w:t xml:space="preserve"> dans la limite du dixième des heures prévues au contrat de travail et de 25% pour chacune des heures accomplies entre le dixième et le tiers des heures prévues au contrat de travail. </w:t>
      </w:r>
    </w:p>
    <w:p w14:paraId="2C31FE42" w14:textId="77777777" w:rsidR="00B153B7" w:rsidRDefault="00000000">
      <w:pPr>
        <w:spacing w:after="36" w:line="259" w:lineRule="auto"/>
        <w:ind w:left="0" w:firstLine="0"/>
        <w:jc w:val="left"/>
      </w:pPr>
      <w:r>
        <w:rPr>
          <w:color w:val="FF0000"/>
          <w:sz w:val="20"/>
        </w:rPr>
        <w:t xml:space="preserve"> </w:t>
      </w:r>
    </w:p>
    <w:p w14:paraId="14F3EA31" w14:textId="77777777" w:rsidR="00B153B7" w:rsidRDefault="00000000">
      <w:pPr>
        <w:pStyle w:val="Titre2"/>
        <w:spacing w:after="123"/>
        <w:ind w:left="-5"/>
      </w:pPr>
      <w:r>
        <w:t xml:space="preserve">Article L3312-1  </w:t>
      </w:r>
    </w:p>
    <w:p w14:paraId="6C6C26D3" w14:textId="77777777" w:rsidR="00B153B7" w:rsidRDefault="00000000">
      <w:pPr>
        <w:spacing w:after="80"/>
        <w:ind w:left="-5"/>
      </w:pPr>
      <w:r>
        <w:t xml:space="preserve">L'intéressement a pour objet d'associer collectivement les salariés aux résultats ou aux performances de l'entreprise. Il présente un caractère aléatoire et résulte d'une formule de calcul liée à ces résultats ou performances. Il est facultatif. </w:t>
      </w:r>
    </w:p>
    <w:p w14:paraId="0C1A625E" w14:textId="77777777" w:rsidR="00B153B7" w:rsidRDefault="00000000">
      <w:pPr>
        <w:spacing w:after="36" w:line="259" w:lineRule="auto"/>
        <w:ind w:left="0" w:firstLine="0"/>
        <w:jc w:val="left"/>
      </w:pPr>
      <w:r>
        <w:rPr>
          <w:sz w:val="20"/>
        </w:rPr>
        <w:t xml:space="preserve"> </w:t>
      </w:r>
    </w:p>
    <w:p w14:paraId="6B3C7169" w14:textId="77777777" w:rsidR="00B153B7" w:rsidRDefault="00000000">
      <w:pPr>
        <w:pStyle w:val="Titre2"/>
        <w:spacing w:after="123"/>
        <w:ind w:left="-5"/>
      </w:pPr>
      <w:r>
        <w:lastRenderedPageBreak/>
        <w:t xml:space="preserve">Article L3314-1 </w:t>
      </w:r>
    </w:p>
    <w:p w14:paraId="08D7AB01" w14:textId="77777777" w:rsidR="00B153B7" w:rsidRDefault="00000000">
      <w:pPr>
        <w:ind w:left="-5"/>
      </w:pPr>
      <w:r>
        <w:t xml:space="preserve">Les modalités de calcul de l'intéressement peuvent varier selon les établissements et les unités de travail. À cet effet, l'accord d'intéressement peut renvoyer à des accords d'établissement. </w:t>
      </w:r>
    </w:p>
    <w:p w14:paraId="54C80188" w14:textId="77777777" w:rsidR="00B153B7" w:rsidRDefault="00000000">
      <w:pPr>
        <w:pStyle w:val="Titre1"/>
        <w:spacing w:after="0" w:line="259" w:lineRule="auto"/>
        <w:ind w:right="86"/>
        <w:jc w:val="center"/>
      </w:pPr>
      <w:r>
        <w:t xml:space="preserve">Annexe B3 – Documentation comptable- Memento comptable 2023 </w:t>
      </w:r>
    </w:p>
    <w:p w14:paraId="17EF92C7" w14:textId="77777777" w:rsidR="00B153B7" w:rsidRDefault="00000000">
      <w:pPr>
        <w:spacing w:after="129" w:line="259" w:lineRule="auto"/>
        <w:ind w:left="-108" w:right="-20" w:firstLine="0"/>
        <w:jc w:val="left"/>
      </w:pPr>
      <w:r>
        <w:rPr>
          <w:rFonts w:ascii="Calibri" w:eastAsia="Calibri" w:hAnsi="Calibri" w:cs="Calibri"/>
          <w:noProof/>
        </w:rPr>
        <mc:AlternateContent>
          <mc:Choice Requires="wpg">
            <w:drawing>
              <wp:inline distT="0" distB="0" distL="0" distR="0" wp14:anchorId="7E191741" wp14:editId="239E1752">
                <wp:extent cx="6385306" cy="6096"/>
                <wp:effectExtent l="0" t="0" r="0" b="0"/>
                <wp:docPr id="58436" name="Group 58436"/>
                <wp:cNvGraphicFramePr/>
                <a:graphic xmlns:a="http://schemas.openxmlformats.org/drawingml/2006/main">
                  <a:graphicData uri="http://schemas.microsoft.com/office/word/2010/wordprocessingGroup">
                    <wpg:wgp>
                      <wpg:cNvGrpSpPr/>
                      <wpg:grpSpPr>
                        <a:xfrm>
                          <a:off x="0" y="0"/>
                          <a:ext cx="6385306" cy="6096"/>
                          <a:chOff x="0" y="0"/>
                          <a:chExt cx="6385306" cy="6096"/>
                        </a:xfrm>
                      </wpg:grpSpPr>
                      <wps:wsp>
                        <wps:cNvPr id="73259" name="Shape 73259"/>
                        <wps:cNvSpPr/>
                        <wps:spPr>
                          <a:xfrm>
                            <a:off x="0"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436" style="width:502.78pt;height:0.47998pt;mso-position-horizontal-relative:char;mso-position-vertical-relative:line" coordsize="63853,60">
                <v:shape id="Shape 73260" style="position:absolute;width:63853;height:91;left:0;top:0;" coordsize="6385306,9144" path="m0,0l6385306,0l6385306,9144l0,9144l0,0">
                  <v:stroke weight="0pt" endcap="flat" joinstyle="miter" miterlimit="10" on="false" color="#000000" opacity="0"/>
                  <v:fill on="true" color="#000000"/>
                </v:shape>
              </v:group>
            </w:pict>
          </mc:Fallback>
        </mc:AlternateContent>
      </w:r>
    </w:p>
    <w:p w14:paraId="5CDEA3FF" w14:textId="77777777" w:rsidR="00B153B7" w:rsidRDefault="00000000">
      <w:pPr>
        <w:spacing w:after="57" w:line="259" w:lineRule="auto"/>
        <w:ind w:left="0" w:firstLine="0"/>
        <w:jc w:val="left"/>
      </w:pPr>
      <w:r>
        <w:rPr>
          <w:b/>
        </w:rPr>
        <w:t xml:space="preserve"> </w:t>
      </w:r>
    </w:p>
    <w:p w14:paraId="64466752" w14:textId="77777777" w:rsidR="00B153B7" w:rsidRDefault="00000000">
      <w:pPr>
        <w:pStyle w:val="Titre2"/>
        <w:spacing w:line="313" w:lineRule="auto"/>
        <w:ind w:left="-5" w:right="984"/>
      </w:pPr>
      <w:r>
        <w:t xml:space="preserve">CESSION DE TITRES DE PARTICIPATION OU D'AUTRES TITRES IMMOBILISÉS </w:t>
      </w:r>
      <w:r>
        <w:rPr>
          <w:color w:val="111C48"/>
        </w:rPr>
        <w:t>36930</w:t>
      </w:r>
      <w:r>
        <w:rPr>
          <w:color w:val="333333"/>
        </w:rPr>
        <w:t xml:space="preserve"> </w:t>
      </w:r>
    </w:p>
    <w:p w14:paraId="7BF68E06" w14:textId="77777777" w:rsidR="00B153B7" w:rsidRDefault="00000000">
      <w:pPr>
        <w:ind w:left="-5"/>
      </w:pPr>
      <w:r>
        <w:t xml:space="preserve">Les éléments de la cession constituent, sauf cas particuliers, des charges et des produits exceptionnels. On considère, en effet, que l'objet de l'entreprise n'est pas de vendre ces titres et que, par conséquent, il s'agit d'opérations exceptionnelles. </w:t>
      </w:r>
    </w:p>
    <w:p w14:paraId="3CB38932" w14:textId="77777777" w:rsidR="00B153B7" w:rsidRDefault="00000000">
      <w:pPr>
        <w:spacing w:after="57" w:line="259" w:lineRule="auto"/>
        <w:ind w:left="0" w:firstLine="0"/>
        <w:jc w:val="left"/>
      </w:pPr>
      <w:r>
        <w:rPr>
          <w:color w:val="333333"/>
        </w:rPr>
        <w:t xml:space="preserve"> </w:t>
      </w:r>
    </w:p>
    <w:p w14:paraId="4EA3174F" w14:textId="77777777" w:rsidR="00B153B7" w:rsidRDefault="00000000">
      <w:pPr>
        <w:ind w:left="-5"/>
      </w:pPr>
      <w:r>
        <w:t xml:space="preserve"> La comptabilisation s'effectue de la manière suivante (</w:t>
      </w:r>
      <w:r>
        <w:rPr>
          <w:color w:val="111C48"/>
        </w:rPr>
        <w:t>PCG art. 942-26 s.</w:t>
      </w:r>
      <w:r>
        <w:t xml:space="preserve">, </w:t>
      </w:r>
      <w:r>
        <w:rPr>
          <w:color w:val="111C48"/>
        </w:rPr>
        <w:t>946-67</w:t>
      </w:r>
      <w:r>
        <w:t xml:space="preserve"> et </w:t>
      </w:r>
      <w:r>
        <w:rPr>
          <w:color w:val="111C48"/>
        </w:rPr>
        <w:t>947-77</w:t>
      </w:r>
      <w:r>
        <w:t>) :</w:t>
      </w:r>
      <w:r>
        <w:rPr>
          <w:color w:val="333333"/>
        </w:rPr>
        <w:t xml:space="preserve"> </w:t>
      </w:r>
    </w:p>
    <w:p w14:paraId="61C20ADD" w14:textId="77777777" w:rsidR="00B153B7" w:rsidRDefault="00000000">
      <w:pPr>
        <w:numPr>
          <w:ilvl w:val="0"/>
          <w:numId w:val="14"/>
        </w:numPr>
        <w:spacing w:after="5"/>
      </w:pPr>
      <w:proofErr w:type="gramStart"/>
      <w:r>
        <w:t>enregistrement</w:t>
      </w:r>
      <w:proofErr w:type="gramEnd"/>
      <w:r>
        <w:t xml:space="preserve"> de la valeur comptable des titres cédés : cette valeur est enregistrée (compte non tenu d'une éventuelle dépréciation) au débit du compte 6756 « Valeurs comptables des éléments </w:t>
      </w:r>
    </w:p>
    <w:p w14:paraId="6C279FF7" w14:textId="77777777" w:rsidR="00B153B7" w:rsidRDefault="00000000">
      <w:pPr>
        <w:ind w:left="-5"/>
      </w:pPr>
      <w:proofErr w:type="gramStart"/>
      <w:r>
        <w:t>d'actifs</w:t>
      </w:r>
      <w:proofErr w:type="gramEnd"/>
      <w:r>
        <w:t xml:space="preserve"> cédés - Immobilisations financières » par le crédit du compte de titres concerné ; </w:t>
      </w:r>
    </w:p>
    <w:p w14:paraId="4730C536" w14:textId="77777777" w:rsidR="00B153B7" w:rsidRDefault="00000000">
      <w:pPr>
        <w:numPr>
          <w:ilvl w:val="0"/>
          <w:numId w:val="14"/>
        </w:numPr>
      </w:pPr>
      <w:proofErr w:type="gramStart"/>
      <w:r>
        <w:t>enregistrement</w:t>
      </w:r>
      <w:proofErr w:type="gramEnd"/>
      <w:r>
        <w:t xml:space="preserve"> du prix de cession : il est porté au crédit du compte 7756 « Produits des cessions d'éléments d'actif - Immobilisations financières » par le débit du compte 462 « Créances sur cessions d'immobilisations » ou du compte financier concerné. </w:t>
      </w:r>
    </w:p>
    <w:p w14:paraId="350A7379" w14:textId="77777777" w:rsidR="00B153B7" w:rsidRDefault="00000000">
      <w:pPr>
        <w:spacing w:after="57" w:line="259" w:lineRule="auto"/>
        <w:ind w:left="0" w:firstLine="0"/>
        <w:jc w:val="left"/>
      </w:pPr>
      <w:r>
        <w:t xml:space="preserve"> </w:t>
      </w:r>
    </w:p>
    <w:p w14:paraId="6CFCAE0A" w14:textId="77777777" w:rsidR="00B153B7" w:rsidRDefault="00000000">
      <w:pPr>
        <w:pStyle w:val="Titre2"/>
        <w:spacing w:after="65"/>
        <w:ind w:left="-5"/>
      </w:pPr>
      <w:r>
        <w:t xml:space="preserve">CESSION DE VALEURS MOBILIÈRES DE PLACEMENT </w:t>
      </w:r>
    </w:p>
    <w:p w14:paraId="34ADA19B" w14:textId="77777777" w:rsidR="00B153B7" w:rsidRDefault="00000000">
      <w:pPr>
        <w:spacing w:after="56" w:line="259" w:lineRule="auto"/>
        <w:ind w:left="0" w:firstLine="0"/>
        <w:jc w:val="left"/>
      </w:pPr>
      <w:r>
        <w:rPr>
          <w:b/>
          <w:color w:val="111C48"/>
        </w:rPr>
        <w:t>36955</w:t>
      </w:r>
      <w:r>
        <w:rPr>
          <w:color w:val="111C48"/>
        </w:rPr>
        <w:t xml:space="preserve"> </w:t>
      </w:r>
    </w:p>
    <w:p w14:paraId="041D8769" w14:textId="77777777" w:rsidR="00B153B7" w:rsidRDefault="00000000">
      <w:pPr>
        <w:spacing w:after="69"/>
        <w:ind w:left="-5"/>
      </w:pPr>
      <w:r>
        <w:t xml:space="preserve">Selon le PCG […], exceptionnellement, contrairement à la solution retenue pour les titres de participation et les autres titres immobilisés, seul le résultat de la cession est enregistré. </w:t>
      </w:r>
    </w:p>
    <w:p w14:paraId="7BE08149" w14:textId="77777777" w:rsidR="00B153B7" w:rsidRDefault="00000000">
      <w:pPr>
        <w:ind w:left="-5"/>
      </w:pPr>
      <w:r>
        <w:t xml:space="preserve"> […]</w:t>
      </w:r>
      <w:r>
        <w:rPr>
          <w:color w:val="333333"/>
        </w:rPr>
        <w:t xml:space="preserve">  </w:t>
      </w:r>
    </w:p>
    <w:p w14:paraId="6ECCCBEC" w14:textId="77777777" w:rsidR="00B153B7" w:rsidRDefault="00000000">
      <w:pPr>
        <w:spacing w:after="57" w:line="259" w:lineRule="auto"/>
        <w:ind w:left="0" w:firstLine="0"/>
        <w:jc w:val="left"/>
      </w:pPr>
      <w:r>
        <w:rPr>
          <w:color w:val="333333"/>
        </w:rPr>
        <w:t xml:space="preserve"> </w:t>
      </w:r>
    </w:p>
    <w:p w14:paraId="41B8070F" w14:textId="77777777" w:rsidR="00B153B7" w:rsidRDefault="00000000">
      <w:pPr>
        <w:ind w:left="-5"/>
      </w:pPr>
      <w:r>
        <w:t xml:space="preserve">Il en résulte l'enregistrement suivant : </w:t>
      </w:r>
    </w:p>
    <w:p w14:paraId="4BF39AB2" w14:textId="77777777" w:rsidR="00B153B7" w:rsidRDefault="00000000">
      <w:pPr>
        <w:ind w:left="-5"/>
      </w:pPr>
      <w:r>
        <w:t xml:space="preserve">a.  Le compte 465 « Créances sur cessions de valeurs mobilières de placement » (ou le compte de trésorerie concerné) est débité du prix de cession par le crédit : </w:t>
      </w:r>
    </w:p>
    <w:p w14:paraId="5B828D1B" w14:textId="77777777" w:rsidR="00B153B7" w:rsidRDefault="00000000">
      <w:pPr>
        <w:numPr>
          <w:ilvl w:val="0"/>
          <w:numId w:val="15"/>
        </w:numPr>
        <w:spacing w:after="8"/>
        <w:ind w:hanging="197"/>
      </w:pPr>
      <w:proofErr w:type="gramStart"/>
      <w:r>
        <w:t>du</w:t>
      </w:r>
      <w:proofErr w:type="gramEnd"/>
      <w:r>
        <w:t xml:space="preserve"> compte 767 « Produits nets sur cessions de valeurs mobilières de placement » lorsque la cession </w:t>
      </w:r>
    </w:p>
    <w:p w14:paraId="3A6C3AF9" w14:textId="77777777" w:rsidR="00B153B7" w:rsidRDefault="00000000">
      <w:pPr>
        <w:ind w:left="-5"/>
      </w:pPr>
      <w:proofErr w:type="gramStart"/>
      <w:r>
        <w:t>est</w:t>
      </w:r>
      <w:proofErr w:type="gramEnd"/>
      <w:r>
        <w:t xml:space="preserve"> génératrice d'un profit (le prix de cession est supérieur au prix d'acquisition) ; </w:t>
      </w:r>
    </w:p>
    <w:p w14:paraId="651F2717" w14:textId="77777777" w:rsidR="00B153B7" w:rsidRDefault="00000000">
      <w:pPr>
        <w:numPr>
          <w:ilvl w:val="0"/>
          <w:numId w:val="15"/>
        </w:numPr>
        <w:spacing w:after="77"/>
        <w:ind w:hanging="197"/>
      </w:pPr>
      <w:proofErr w:type="gramStart"/>
      <w:r>
        <w:t>du</w:t>
      </w:r>
      <w:proofErr w:type="gramEnd"/>
      <w:r>
        <w:t xml:space="preserve"> compte 667 « Charges nettes sur cessions de valeurs mobilières de placement » lorsque la cession est génératrice d'une perte (le prix de cession est inférieur au prix d'acquisition). </w:t>
      </w:r>
    </w:p>
    <w:p w14:paraId="772B85E1" w14:textId="77777777" w:rsidR="00B153B7" w:rsidRDefault="00000000">
      <w:pPr>
        <w:spacing w:after="63"/>
        <w:ind w:left="-5"/>
      </w:pPr>
      <w:r>
        <w:t xml:space="preserve">[…] </w:t>
      </w:r>
    </w:p>
    <w:p w14:paraId="5BBBF17D" w14:textId="77777777" w:rsidR="00B153B7" w:rsidRDefault="00000000">
      <w:pPr>
        <w:spacing w:after="0" w:line="259" w:lineRule="auto"/>
        <w:ind w:left="0" w:firstLine="0"/>
        <w:jc w:val="left"/>
      </w:pPr>
      <w:r>
        <w:rPr>
          <w:b/>
          <w:sz w:val="24"/>
        </w:rPr>
        <w:t xml:space="preserve"> </w:t>
      </w:r>
      <w:r>
        <w:rPr>
          <w:b/>
          <w:sz w:val="24"/>
        </w:rPr>
        <w:tab/>
        <w:t xml:space="preserve"> </w:t>
      </w:r>
    </w:p>
    <w:p w14:paraId="542C1FDA" w14:textId="77777777" w:rsidR="00B153B7" w:rsidRDefault="00000000">
      <w:pPr>
        <w:pStyle w:val="Titre1"/>
        <w:spacing w:after="0" w:line="259" w:lineRule="auto"/>
        <w:ind w:right="90"/>
        <w:jc w:val="center"/>
      </w:pPr>
      <w:r>
        <w:t xml:space="preserve">Annexe B4 – Documentation comptable et fiscale  </w:t>
      </w:r>
    </w:p>
    <w:p w14:paraId="3BCEC710" w14:textId="77777777" w:rsidR="00B153B7" w:rsidRDefault="00000000">
      <w:pPr>
        <w:spacing w:after="124" w:line="259" w:lineRule="auto"/>
        <w:ind w:left="-108" w:right="-20" w:firstLine="0"/>
        <w:jc w:val="left"/>
      </w:pPr>
      <w:r>
        <w:rPr>
          <w:rFonts w:ascii="Calibri" w:eastAsia="Calibri" w:hAnsi="Calibri" w:cs="Calibri"/>
          <w:noProof/>
        </w:rPr>
        <mc:AlternateContent>
          <mc:Choice Requires="wpg">
            <w:drawing>
              <wp:inline distT="0" distB="0" distL="0" distR="0" wp14:anchorId="02F15E43" wp14:editId="00B9F008">
                <wp:extent cx="6385306" cy="6096"/>
                <wp:effectExtent l="0" t="0" r="0" b="0"/>
                <wp:docPr id="58007" name="Group 58007"/>
                <wp:cNvGraphicFramePr/>
                <a:graphic xmlns:a="http://schemas.openxmlformats.org/drawingml/2006/main">
                  <a:graphicData uri="http://schemas.microsoft.com/office/word/2010/wordprocessingGroup">
                    <wpg:wgp>
                      <wpg:cNvGrpSpPr/>
                      <wpg:grpSpPr>
                        <a:xfrm>
                          <a:off x="0" y="0"/>
                          <a:ext cx="6385306" cy="6096"/>
                          <a:chOff x="0" y="0"/>
                          <a:chExt cx="6385306" cy="6096"/>
                        </a:xfrm>
                      </wpg:grpSpPr>
                      <wps:wsp>
                        <wps:cNvPr id="73261" name="Shape 73261"/>
                        <wps:cNvSpPr/>
                        <wps:spPr>
                          <a:xfrm>
                            <a:off x="0"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007" style="width:502.78pt;height:0.47998pt;mso-position-horizontal-relative:char;mso-position-vertical-relative:line" coordsize="63853,60">
                <v:shape id="Shape 73262" style="position:absolute;width:63853;height:91;left:0;top:0;" coordsize="6385306,9144" path="m0,0l6385306,0l6385306,9144l0,9144l0,0">
                  <v:stroke weight="0pt" endcap="flat" joinstyle="miter" miterlimit="10" on="false" color="#000000" opacity="0"/>
                  <v:fill on="true" color="#000000"/>
                </v:shape>
              </v:group>
            </w:pict>
          </mc:Fallback>
        </mc:AlternateContent>
      </w:r>
    </w:p>
    <w:p w14:paraId="06B774A0" w14:textId="77777777" w:rsidR="00B153B7" w:rsidRDefault="00000000">
      <w:pPr>
        <w:spacing w:after="130" w:line="259" w:lineRule="auto"/>
        <w:ind w:left="0" w:firstLine="0"/>
        <w:jc w:val="left"/>
      </w:pPr>
      <w:r>
        <w:rPr>
          <w:b/>
          <w:sz w:val="12"/>
        </w:rPr>
        <w:t xml:space="preserve"> </w:t>
      </w:r>
    </w:p>
    <w:p w14:paraId="4701E05D" w14:textId="77777777" w:rsidR="00B153B7" w:rsidRDefault="00000000">
      <w:pPr>
        <w:spacing w:after="163" w:line="259" w:lineRule="auto"/>
        <w:ind w:left="0" w:firstLine="0"/>
        <w:jc w:val="left"/>
      </w:pPr>
      <w:r>
        <w:rPr>
          <w:b/>
          <w:sz w:val="12"/>
        </w:rPr>
        <w:t xml:space="preserve"> </w:t>
      </w:r>
    </w:p>
    <w:p w14:paraId="2E091924" w14:textId="77777777" w:rsidR="00B153B7" w:rsidRDefault="00000000">
      <w:pPr>
        <w:pStyle w:val="Titre1"/>
        <w:ind w:left="-5"/>
      </w:pPr>
      <w:r>
        <w:t xml:space="preserve">Mémento fiscal 2023 Francis Lefebvre </w:t>
      </w:r>
    </w:p>
    <w:p w14:paraId="2E164D40" w14:textId="77777777" w:rsidR="00B153B7" w:rsidRDefault="00000000">
      <w:pPr>
        <w:spacing w:after="129" w:line="259" w:lineRule="auto"/>
        <w:ind w:left="-29" w:right="-24" w:firstLine="0"/>
        <w:jc w:val="left"/>
      </w:pPr>
      <w:r>
        <w:rPr>
          <w:rFonts w:ascii="Calibri" w:eastAsia="Calibri" w:hAnsi="Calibri" w:cs="Calibri"/>
          <w:noProof/>
        </w:rPr>
        <mc:AlternateContent>
          <mc:Choice Requires="wpg">
            <w:drawing>
              <wp:inline distT="0" distB="0" distL="0" distR="0" wp14:anchorId="783A2584" wp14:editId="69BE3C25">
                <wp:extent cx="6338062" cy="6096"/>
                <wp:effectExtent l="0" t="0" r="0" b="0"/>
                <wp:docPr id="58008" name="Group 58008"/>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63" name="Shape 73263"/>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008" style="width:499.06pt;height:0.47998pt;mso-position-horizontal-relative:char;mso-position-vertical-relative:line" coordsize="63380,60">
                <v:shape id="Shape 73264"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289E5B8E" w14:textId="77777777" w:rsidR="00B153B7" w:rsidRDefault="00000000">
      <w:pPr>
        <w:spacing w:after="154" w:line="250" w:lineRule="auto"/>
        <w:ind w:left="-5"/>
        <w:jc w:val="left"/>
      </w:pPr>
      <w:r>
        <w:rPr>
          <w:b/>
        </w:rPr>
        <w:t xml:space="preserve">35827 – a. Limitations de la déduction des intérêts servis aux associés et aux entreprises liées. </w:t>
      </w:r>
    </w:p>
    <w:p w14:paraId="5E2B1F1D" w14:textId="77777777" w:rsidR="00B153B7" w:rsidRDefault="00000000">
      <w:pPr>
        <w:ind w:left="-5"/>
      </w:pPr>
      <w:r>
        <w:t xml:space="preserve">Outre qu’elle est subordonnée à libération intégrale du capital, la déduction des </w:t>
      </w:r>
      <w:r>
        <w:rPr>
          <w:b/>
        </w:rPr>
        <w:t>intérêts servis aux associés</w:t>
      </w:r>
      <w:r>
        <w:t xml:space="preserve"> n’est admise que dans la limite de ceux calculés à un </w:t>
      </w:r>
      <w:r>
        <w:rPr>
          <w:b/>
        </w:rPr>
        <w:t>taux d’intérêt plafond</w:t>
      </w:r>
      <w:r>
        <w:t xml:space="preserve">. </w:t>
      </w:r>
    </w:p>
    <w:p w14:paraId="37559525" w14:textId="77777777" w:rsidR="00B153B7" w:rsidRDefault="00000000">
      <w:pPr>
        <w:spacing w:after="127" w:line="259" w:lineRule="auto"/>
        <w:ind w:left="0" w:firstLine="0"/>
        <w:jc w:val="left"/>
      </w:pPr>
      <w:r>
        <w:rPr>
          <w:b/>
          <w:sz w:val="16"/>
        </w:rPr>
        <w:lastRenderedPageBreak/>
        <w:t xml:space="preserve"> </w:t>
      </w:r>
    </w:p>
    <w:p w14:paraId="69477EB6" w14:textId="77777777" w:rsidR="00B153B7" w:rsidRDefault="00000000">
      <w:pPr>
        <w:pStyle w:val="Titre1"/>
        <w:ind w:left="-5"/>
      </w:pPr>
      <w:r>
        <w:t xml:space="preserve">Mémento comptable 2023 Francis Lefebvre </w:t>
      </w:r>
    </w:p>
    <w:p w14:paraId="76D4F6E3" w14:textId="77777777" w:rsidR="00B153B7" w:rsidRDefault="00000000">
      <w:pPr>
        <w:spacing w:after="88" w:line="259" w:lineRule="auto"/>
        <w:ind w:left="-29" w:right="-24" w:firstLine="0"/>
        <w:jc w:val="left"/>
      </w:pPr>
      <w:r>
        <w:rPr>
          <w:rFonts w:ascii="Calibri" w:eastAsia="Calibri" w:hAnsi="Calibri" w:cs="Calibri"/>
          <w:noProof/>
        </w:rPr>
        <mc:AlternateContent>
          <mc:Choice Requires="wpg">
            <w:drawing>
              <wp:inline distT="0" distB="0" distL="0" distR="0" wp14:anchorId="4216468F" wp14:editId="6B9DC419">
                <wp:extent cx="6338062" cy="6096"/>
                <wp:effectExtent l="0" t="0" r="0" b="0"/>
                <wp:docPr id="58009" name="Group 58009"/>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65" name="Shape 73265"/>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009" style="width:499.06pt;height:0.47998pt;mso-position-horizontal-relative:char;mso-position-vertical-relative:line" coordsize="63380,60">
                <v:shape id="Shape 73266"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63105C72" w14:textId="77777777" w:rsidR="00B153B7" w:rsidRDefault="00000000">
      <w:pPr>
        <w:pStyle w:val="Titre2"/>
        <w:spacing w:after="63"/>
        <w:ind w:left="-5"/>
      </w:pPr>
      <w:r>
        <w:t xml:space="preserve">16040 Dons aux œuvres et autres organismes </w:t>
      </w:r>
    </w:p>
    <w:p w14:paraId="05B77688" w14:textId="77777777" w:rsidR="00B153B7" w:rsidRDefault="00000000">
      <w:pPr>
        <w:spacing w:after="71"/>
        <w:ind w:left="-5"/>
      </w:pPr>
      <w:r>
        <w:t xml:space="preserve">Le PCG ne traite pas explicitement des dépenses de mécénat. De telles dépenses sont assimilables à des dons. Or, la liste des comptes prévoit l’enregistrement des dons : </w:t>
      </w:r>
    </w:p>
    <w:p w14:paraId="6A4AEF35" w14:textId="77777777" w:rsidR="00B153B7" w:rsidRDefault="00000000">
      <w:pPr>
        <w:numPr>
          <w:ilvl w:val="0"/>
          <w:numId w:val="16"/>
        </w:numPr>
        <w:spacing w:after="15"/>
        <w:ind w:hanging="360"/>
      </w:pPr>
      <w:proofErr w:type="gramStart"/>
      <w:r>
        <w:t>soit</w:t>
      </w:r>
      <w:proofErr w:type="gramEnd"/>
      <w:r>
        <w:t xml:space="preserve"> dans les charges d’exploitation [...] ; </w:t>
      </w:r>
    </w:p>
    <w:p w14:paraId="57C7C01C" w14:textId="77777777" w:rsidR="00B153B7" w:rsidRDefault="00000000">
      <w:pPr>
        <w:numPr>
          <w:ilvl w:val="0"/>
          <w:numId w:val="16"/>
        </w:numPr>
        <w:ind w:hanging="360"/>
      </w:pPr>
      <w:proofErr w:type="gramStart"/>
      <w:r>
        <w:t>soit</w:t>
      </w:r>
      <w:proofErr w:type="gramEnd"/>
      <w:r>
        <w:t xml:space="preserve"> dans les charges exceptionnelles (compte 6713 « Dons, libéralités »). </w:t>
      </w:r>
    </w:p>
    <w:p w14:paraId="2521D5AE" w14:textId="77777777" w:rsidR="00B153B7" w:rsidRDefault="00000000">
      <w:pPr>
        <w:ind w:left="-5"/>
      </w:pPr>
      <w:r>
        <w:t xml:space="preserve">Fiscalement, ces dons ne sont pas déductibles du résultat imposable mais ouvrent droit à une réduction d’impôt lorsqu’ils sont faits au profit de certains organismes […]. </w:t>
      </w:r>
    </w:p>
    <w:p w14:paraId="1E0F3015" w14:textId="77777777" w:rsidR="00B153B7" w:rsidRDefault="00000000">
      <w:pPr>
        <w:spacing w:after="76" w:line="259" w:lineRule="auto"/>
        <w:ind w:left="0" w:firstLine="0"/>
        <w:jc w:val="left"/>
      </w:pPr>
      <w:r>
        <w:t xml:space="preserve"> </w:t>
      </w:r>
    </w:p>
    <w:p w14:paraId="47B44E20" w14:textId="77777777" w:rsidR="00B153B7" w:rsidRDefault="00000000">
      <w:pPr>
        <w:ind w:left="-5"/>
      </w:pPr>
      <w:r>
        <w:rPr>
          <w:b/>
        </w:rPr>
        <w:t>16045 Réduction d’impôt pour dépenses de mécénat</w:t>
      </w:r>
      <w:r>
        <w:t xml:space="preserve">. Les dépenses de mécénat, retenues dans la limite de 20 000 € ou de </w:t>
      </w:r>
      <w:r>
        <w:rPr>
          <w:b/>
        </w:rPr>
        <w:t>5 pour mille</w:t>
      </w:r>
      <w:r>
        <w:t xml:space="preserve"> du chiffre d’affaires de l’entreprise lorsque ce dernier montant est plus élevé, ouvrent droit à une </w:t>
      </w:r>
      <w:r>
        <w:rPr>
          <w:b/>
        </w:rPr>
        <w:t>réduction d’impôt</w:t>
      </w:r>
      <w:r>
        <w:t xml:space="preserve"> égale à </w:t>
      </w:r>
      <w:r>
        <w:rPr>
          <w:b/>
        </w:rPr>
        <w:t>60%</w:t>
      </w:r>
      <w:r>
        <w:t xml:space="preserve"> du montant des versements effectués, imputable sur l’IS dû au titre de l’exercice au cours duquel les dépenses ont été réalisées. Le taux de la réduction d’impôt est en principe ramené à </w:t>
      </w:r>
      <w:r>
        <w:rPr>
          <w:b/>
        </w:rPr>
        <w:t>40%</w:t>
      </w:r>
      <w:r>
        <w:t xml:space="preserve"> pour la fraction de leur montant excédant 2 000 000 € […]. </w:t>
      </w:r>
    </w:p>
    <w:p w14:paraId="6B25F9D0" w14:textId="77777777" w:rsidR="00B153B7" w:rsidRDefault="00000000">
      <w:pPr>
        <w:spacing w:after="89" w:line="259" w:lineRule="auto"/>
        <w:ind w:left="0" w:firstLine="0"/>
        <w:jc w:val="left"/>
      </w:pPr>
      <w:r>
        <w:t xml:space="preserve"> </w:t>
      </w:r>
    </w:p>
    <w:p w14:paraId="2AED98C0" w14:textId="77777777" w:rsidR="00B153B7" w:rsidRDefault="00000000">
      <w:pPr>
        <w:ind w:left="-5"/>
      </w:pPr>
      <w:r>
        <w:rPr>
          <w:b/>
        </w:rPr>
        <w:t>Précisions - Appréciation de la limite du chiffre d’affaires</w:t>
      </w:r>
      <w:r>
        <w:t xml:space="preserve">. L’appréciation du respect du seuil de 5 pour mille du chiffre d’affaires est effectuée d’après le chiffre d’affaires comptable hors taxe réalisé par l’entreprise au titre de l’exercice au cours duquel les versements sont effectués […]. </w:t>
      </w:r>
    </w:p>
    <w:p w14:paraId="7809BEB6" w14:textId="77777777" w:rsidR="00B153B7" w:rsidRDefault="00000000">
      <w:pPr>
        <w:spacing w:after="35" w:line="259" w:lineRule="auto"/>
        <w:ind w:left="0" w:firstLine="0"/>
        <w:jc w:val="left"/>
      </w:pPr>
      <w:r>
        <w:t xml:space="preserve"> </w:t>
      </w:r>
    </w:p>
    <w:p w14:paraId="28E63877" w14:textId="77777777" w:rsidR="00B153B7" w:rsidRDefault="00000000">
      <w:pPr>
        <w:pStyle w:val="Titre1"/>
        <w:ind w:left="-5"/>
      </w:pPr>
      <w:r>
        <w:t xml:space="preserve">Code général des impôts </w:t>
      </w:r>
    </w:p>
    <w:p w14:paraId="2310F9E2" w14:textId="77777777" w:rsidR="00B153B7" w:rsidRDefault="00000000">
      <w:pPr>
        <w:spacing w:after="50" w:line="259" w:lineRule="auto"/>
        <w:ind w:left="-29" w:right="-24" w:firstLine="0"/>
        <w:jc w:val="left"/>
      </w:pPr>
      <w:r>
        <w:rPr>
          <w:rFonts w:ascii="Calibri" w:eastAsia="Calibri" w:hAnsi="Calibri" w:cs="Calibri"/>
          <w:noProof/>
        </w:rPr>
        <mc:AlternateContent>
          <mc:Choice Requires="wpg">
            <w:drawing>
              <wp:inline distT="0" distB="0" distL="0" distR="0" wp14:anchorId="1E78DF5B" wp14:editId="1E1D6BAB">
                <wp:extent cx="6338062" cy="6096"/>
                <wp:effectExtent l="0" t="0" r="0" b="0"/>
                <wp:docPr id="58010" name="Group 58010"/>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67" name="Shape 73267"/>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010" style="width:499.06pt;height:0.47998pt;mso-position-horizontal-relative:char;mso-position-vertical-relative:line" coordsize="63380,60">
                <v:shape id="Shape 73268"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5D4F25F9" w14:textId="77777777" w:rsidR="00B153B7" w:rsidRDefault="00000000">
      <w:pPr>
        <w:pStyle w:val="Titre2"/>
        <w:spacing w:after="65"/>
        <w:ind w:left="-5"/>
      </w:pPr>
      <w:r>
        <w:t xml:space="preserve">Art 39 du CGI </w:t>
      </w:r>
    </w:p>
    <w:p w14:paraId="40709740" w14:textId="77777777" w:rsidR="00B153B7" w:rsidRDefault="00000000">
      <w:pPr>
        <w:ind w:left="-5"/>
      </w:pPr>
      <w:r>
        <w:t xml:space="preserve">[…] Qu'elles soient supportées directement par l'entreprise ou sous forme d'allocations forfaitaires ou de remboursements de frais, sont exclues des charges déductibles pour l'établissement de l'impôt, d'une part, les dépenses et charges de toute nature ayant trait à l'exercice de la chasse ainsi qu'à l'exercice non professionnel de la pêche et, d'autre part, les charges, à l'exception de celles ayant un caractère social, résultant de l'achat, de la location ou de toute autre opération faite en vue d'obtenir la disposition de résidences de plaisance ou d'agrément, ainsi que de l'entretien de ces résidences […]. </w:t>
      </w:r>
    </w:p>
    <w:p w14:paraId="3A674B44" w14:textId="77777777" w:rsidR="00B153B7" w:rsidRDefault="00000000">
      <w:pPr>
        <w:spacing w:after="166" w:line="322" w:lineRule="auto"/>
        <w:ind w:left="0" w:right="9861" w:firstLine="0"/>
        <w:jc w:val="left"/>
      </w:pPr>
      <w:r>
        <w:rPr>
          <w:b/>
          <w:sz w:val="24"/>
        </w:rPr>
        <w:t xml:space="preserve"> </w:t>
      </w:r>
      <w:r>
        <w:t xml:space="preserve"> </w:t>
      </w:r>
    </w:p>
    <w:p w14:paraId="27BF4174" w14:textId="77777777" w:rsidR="00B153B7" w:rsidRDefault="00000000">
      <w:pPr>
        <w:spacing w:after="0" w:line="259" w:lineRule="auto"/>
        <w:ind w:left="0" w:firstLine="0"/>
        <w:jc w:val="left"/>
      </w:pPr>
      <w:r>
        <w:rPr>
          <w:b/>
          <w:sz w:val="24"/>
        </w:rPr>
        <w:t xml:space="preserve"> </w:t>
      </w:r>
      <w:r>
        <w:rPr>
          <w:b/>
          <w:sz w:val="24"/>
        </w:rPr>
        <w:tab/>
        <w:t xml:space="preserve"> </w:t>
      </w:r>
    </w:p>
    <w:p w14:paraId="6F3EB922" w14:textId="77777777" w:rsidR="00B153B7" w:rsidRDefault="00B153B7">
      <w:pPr>
        <w:sectPr w:rsidR="00B153B7">
          <w:headerReference w:type="even" r:id="rId25"/>
          <w:headerReference w:type="default" r:id="rId26"/>
          <w:footerReference w:type="even" r:id="rId27"/>
          <w:footerReference w:type="default" r:id="rId28"/>
          <w:headerReference w:type="first" r:id="rId29"/>
          <w:footerReference w:type="first" r:id="rId30"/>
          <w:pgSz w:w="11906" w:h="16838"/>
          <w:pgMar w:top="1033" w:right="985" w:bottom="902" w:left="994" w:header="996" w:footer="472" w:gutter="0"/>
          <w:cols w:space="720"/>
        </w:sectPr>
      </w:pPr>
    </w:p>
    <w:p w14:paraId="54513DD1" w14:textId="77777777" w:rsidR="00B153B7" w:rsidRDefault="00000000">
      <w:pPr>
        <w:spacing w:after="48"/>
        <w:ind w:left="-5"/>
        <w:jc w:val="left"/>
      </w:pPr>
      <w:r>
        <w:rPr>
          <w:b/>
          <w:sz w:val="24"/>
        </w:rPr>
        <w:lastRenderedPageBreak/>
        <w:t xml:space="preserve">Site economie.gouv.fr – L’impôt sur les sociétés, comment ça marche ? </w:t>
      </w:r>
    </w:p>
    <w:p w14:paraId="4BBD6D7E" w14:textId="77777777" w:rsidR="00B153B7" w:rsidRDefault="00000000">
      <w:pPr>
        <w:spacing w:before="129" w:after="183" w:line="250" w:lineRule="auto"/>
        <w:ind w:left="-5"/>
        <w:jc w:val="left"/>
      </w:pPr>
      <w:r>
        <w:rPr>
          <w:b/>
        </w:rPr>
        <w:t xml:space="preserve">Quel taux d'impôt sur les sociétés pour votre entreprise en 2023 ? </w:t>
      </w:r>
    </w:p>
    <w:p w14:paraId="3D1E4A33" w14:textId="77777777" w:rsidR="00B153B7" w:rsidRDefault="00000000">
      <w:pPr>
        <w:pStyle w:val="Titre2"/>
        <w:spacing w:after="65"/>
        <w:ind w:left="718"/>
      </w:pPr>
      <w:r>
        <w:t xml:space="preserve">Taux normal de l’IS 2023 </w:t>
      </w:r>
    </w:p>
    <w:p w14:paraId="4E114EAF" w14:textId="77777777" w:rsidR="00B153B7" w:rsidRDefault="00000000">
      <w:pPr>
        <w:spacing w:after="45" w:line="268" w:lineRule="auto"/>
        <w:ind w:left="715"/>
        <w:jc w:val="left"/>
      </w:pPr>
      <w:r>
        <w:rPr>
          <w:color w:val="212529"/>
        </w:rPr>
        <w:t xml:space="preserve">En 2023 le taux de l'impôt sur les sociétés est fixé pour toutes les entreprises, à un taux de 25 %, et ce quel que soit le niveau du chiffre d'affaires. </w:t>
      </w:r>
    </w:p>
    <w:p w14:paraId="09046658" w14:textId="77777777" w:rsidR="00B153B7" w:rsidRDefault="00000000">
      <w:pPr>
        <w:spacing w:after="45" w:line="268" w:lineRule="auto"/>
        <w:ind w:left="715"/>
        <w:jc w:val="left"/>
      </w:pPr>
      <w:r>
        <w:rPr>
          <w:color w:val="212529"/>
        </w:rPr>
        <w:t xml:space="preserve">Cependant, un taux réduit est toujours applicable pour certaines entreprises. </w:t>
      </w:r>
    </w:p>
    <w:p w14:paraId="08D6FE7C" w14:textId="77777777" w:rsidR="00B153B7" w:rsidRDefault="00000000">
      <w:pPr>
        <w:pStyle w:val="Titre2"/>
        <w:spacing w:after="63"/>
        <w:ind w:left="718"/>
      </w:pPr>
      <w:r>
        <w:t xml:space="preserve">Taux réduit de l'IS </w:t>
      </w:r>
    </w:p>
    <w:p w14:paraId="3AED9D95" w14:textId="77777777" w:rsidR="00B153B7" w:rsidRDefault="00000000">
      <w:pPr>
        <w:spacing w:after="45" w:line="268" w:lineRule="auto"/>
        <w:ind w:left="715" w:right="2344"/>
        <w:jc w:val="left"/>
      </w:pPr>
      <w:r>
        <w:rPr>
          <w:color w:val="212529"/>
        </w:rPr>
        <w:t xml:space="preserve">Le taux réduit de l'IS de 15 % concerne les PME :  </w:t>
      </w:r>
      <w:r>
        <w:rPr>
          <w:rFonts w:ascii="Courier New" w:eastAsia="Courier New" w:hAnsi="Courier New" w:cs="Courier New"/>
          <w:color w:val="212529"/>
        </w:rPr>
        <w:t>o</w:t>
      </w:r>
      <w:r>
        <w:rPr>
          <w:color w:val="212529"/>
        </w:rPr>
        <w:t xml:space="preserve"> dont le chiffre d'affaires hors taxe est inférieur à 10 millions d'euros </w:t>
      </w:r>
    </w:p>
    <w:p w14:paraId="48C3425B" w14:textId="77777777" w:rsidR="00B153B7" w:rsidRDefault="00000000">
      <w:pPr>
        <w:spacing w:after="45" w:line="268" w:lineRule="auto"/>
        <w:ind w:left="1065" w:hanging="360"/>
        <w:jc w:val="left"/>
      </w:pPr>
      <w:proofErr w:type="gramStart"/>
      <w:r>
        <w:rPr>
          <w:rFonts w:ascii="Courier New" w:eastAsia="Courier New" w:hAnsi="Courier New" w:cs="Courier New"/>
          <w:color w:val="212529"/>
        </w:rPr>
        <w:t>o</w:t>
      </w:r>
      <w:proofErr w:type="gramEnd"/>
      <w:r>
        <w:rPr>
          <w:color w:val="212529"/>
        </w:rPr>
        <w:t xml:space="preserve"> et dont le capital est entièrement libéré et détenu à au moins 75 % par des personnes physiques (ou par une société appliquant ce critère). </w:t>
      </w:r>
    </w:p>
    <w:p w14:paraId="05D5861D" w14:textId="77777777" w:rsidR="00B153B7" w:rsidRDefault="00000000">
      <w:pPr>
        <w:spacing w:after="207" w:line="320" w:lineRule="auto"/>
        <w:ind w:left="715"/>
        <w:jc w:val="left"/>
      </w:pPr>
      <w:r>
        <w:rPr>
          <w:color w:val="212529"/>
        </w:rPr>
        <w:t>Depuis le 1</w:t>
      </w:r>
      <w:r>
        <w:rPr>
          <w:color w:val="212529"/>
          <w:vertAlign w:val="superscript"/>
        </w:rPr>
        <w:t>er</w:t>
      </w:r>
      <w:r>
        <w:rPr>
          <w:color w:val="212529"/>
        </w:rPr>
        <w:t xml:space="preserve"> janvier 2023, Ce taux réduit s'applique sur la part des bénéfices jusqu'à 42 500 €. Au-delà, le bénéfice est imposé au taux normal de l'IS soit à 25 %. </w:t>
      </w:r>
    </w:p>
    <w:p w14:paraId="6B86ACF9" w14:textId="77777777" w:rsidR="00B153B7" w:rsidRDefault="00000000">
      <w:pPr>
        <w:spacing w:after="220" w:line="259" w:lineRule="auto"/>
        <w:ind w:left="0" w:firstLine="0"/>
        <w:jc w:val="left"/>
      </w:pPr>
      <w:r>
        <w:rPr>
          <w:b/>
          <w:sz w:val="24"/>
        </w:rPr>
        <w:t xml:space="preserve"> </w:t>
      </w:r>
    </w:p>
    <w:p w14:paraId="28A6AD44" w14:textId="77777777" w:rsidR="00B153B7" w:rsidRDefault="00000000">
      <w:pPr>
        <w:pStyle w:val="Titre1"/>
        <w:ind w:left="-5"/>
      </w:pPr>
      <w:r>
        <w:t xml:space="preserve">Mémento Fiscal 2023 </w:t>
      </w:r>
    </w:p>
    <w:p w14:paraId="1D51D742" w14:textId="77777777" w:rsidR="00B153B7" w:rsidRDefault="00000000">
      <w:pPr>
        <w:spacing w:after="247" w:line="259" w:lineRule="auto"/>
        <w:ind w:left="-29" w:right="-25" w:firstLine="0"/>
        <w:jc w:val="left"/>
      </w:pPr>
      <w:r>
        <w:rPr>
          <w:rFonts w:ascii="Calibri" w:eastAsia="Calibri" w:hAnsi="Calibri" w:cs="Calibri"/>
          <w:noProof/>
        </w:rPr>
        <mc:AlternateContent>
          <mc:Choice Requires="wpg">
            <w:drawing>
              <wp:inline distT="0" distB="0" distL="0" distR="0" wp14:anchorId="69B84F24" wp14:editId="5EC117FB">
                <wp:extent cx="6338062" cy="6096"/>
                <wp:effectExtent l="0" t="0" r="0" b="0"/>
                <wp:docPr id="58874" name="Group 58874"/>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69" name="Shape 73269"/>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874" style="width:499.06pt;height:0.47998pt;mso-position-horizontal-relative:char;mso-position-vertical-relative:line" coordsize="63380,60">
                <v:shape id="Shape 73270" style="position:absolute;width:63380;height:91;left:0;top:0;" coordsize="6338062,9144" path="m0,0l6338062,0l6338062,9144l0,9144l0,0">
                  <v:stroke weight="0pt" endcap="flat" joinstyle="miter" miterlimit="10" on="false" color="#000000" opacity="0"/>
                  <v:fill on="true" color="#000000"/>
                </v:shape>
              </v:group>
            </w:pict>
          </mc:Fallback>
        </mc:AlternateContent>
      </w:r>
    </w:p>
    <w:p w14:paraId="67BBB260" w14:textId="77777777" w:rsidR="00B153B7" w:rsidRDefault="00000000">
      <w:pPr>
        <w:spacing w:after="8"/>
        <w:ind w:left="-5"/>
      </w:pPr>
      <w:r>
        <w:rPr>
          <w:b/>
        </w:rPr>
        <w:t xml:space="preserve">36525 - Époque et nombre de versements - acomptes </w:t>
      </w:r>
      <w:r>
        <w:t xml:space="preserve">Pour chaque exercice social, l’IS donne lieu normalement au versement de </w:t>
      </w:r>
      <w:r>
        <w:rPr>
          <w:b/>
        </w:rPr>
        <w:t>4 acomptes</w:t>
      </w:r>
      <w:r>
        <w:t xml:space="preserve"> à date fixe. […] </w:t>
      </w:r>
    </w:p>
    <w:p w14:paraId="26B6FDF2" w14:textId="77777777" w:rsidR="00B153B7" w:rsidRDefault="00000000">
      <w:pPr>
        <w:spacing w:line="465" w:lineRule="auto"/>
        <w:ind w:left="-5"/>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0C1D459" wp14:editId="16FC1DD8">
                <wp:simplePos x="0" y="0"/>
                <wp:positionH relativeFrom="page">
                  <wp:posOffset>612648</wp:posOffset>
                </wp:positionH>
                <wp:positionV relativeFrom="page">
                  <wp:posOffset>844296</wp:posOffset>
                </wp:positionV>
                <wp:extent cx="6338062" cy="6096"/>
                <wp:effectExtent l="0" t="0" r="0" b="0"/>
                <wp:wrapTopAndBottom/>
                <wp:docPr id="58873" name="Group 58873"/>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71" name="Shape 73271"/>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873" style="width:499.06pt;height:0.47998pt;position:absolute;mso-position-horizontal-relative:page;mso-position-horizontal:absolute;margin-left:48.24pt;mso-position-vertical-relative:page;margin-top:66.48pt;" coordsize="63380,60">
                <v:shape id="Shape 73272" style="position:absolute;width:63380;height:91;left:0;top:0;" coordsize="6338062,9144" path="m0,0l6338062,0l6338062,9144l0,9144l0,0">
                  <v:stroke weight="0pt" endcap="flat" joinstyle="miter" miterlimit="10" on="false" color="#000000" opacity="0"/>
                  <v:fill on="true" color="#000000"/>
                </v:shape>
                <w10:wrap type="topAndBottom"/>
              </v:group>
            </w:pict>
          </mc:Fallback>
        </mc:AlternateContent>
      </w:r>
      <w:r>
        <w:t xml:space="preserve">Ces acomptes doivent être payés au plus tard les 15 mars, 15 juin, 15 septembre et 15 décembre [...]. </w:t>
      </w:r>
      <w:r>
        <w:rPr>
          <w:b/>
        </w:rPr>
        <w:t xml:space="preserve">36535 - Calcul des acomptes </w:t>
      </w:r>
    </w:p>
    <w:p w14:paraId="5538E40F" w14:textId="77777777" w:rsidR="00B153B7" w:rsidRDefault="00000000">
      <w:pPr>
        <w:spacing w:after="220"/>
        <w:ind w:left="-5"/>
      </w:pPr>
      <w:r>
        <w:rPr>
          <w:b/>
        </w:rPr>
        <w:t>Base de calcul</w:t>
      </w:r>
      <w:r>
        <w:t xml:space="preserve"> La base de calcul des acomptes est déterminée d’après le dernier exercice clos à la date de leur échéance et dont le délai de déclaration est expiré (exercice de référence). </w:t>
      </w:r>
    </w:p>
    <w:p w14:paraId="029207AB" w14:textId="77777777" w:rsidR="00B153B7" w:rsidRDefault="00000000">
      <w:pPr>
        <w:spacing w:after="210"/>
        <w:ind w:left="-5"/>
      </w:pPr>
      <w:r>
        <w:rPr>
          <w:b/>
        </w:rPr>
        <w:t>Le premier acompte</w:t>
      </w:r>
      <w:r>
        <w:t xml:space="preserve"> est provisoirement calculé sur la base du bénéfice de référence de l’avant dernier exercice. Une régularisation est ensuite opérée lors du versement du deuxième acompte sur la base des résultats du dernier exercice. […] </w:t>
      </w:r>
    </w:p>
    <w:p w14:paraId="373CD408" w14:textId="77777777" w:rsidR="00B153B7" w:rsidRDefault="00000000">
      <w:pPr>
        <w:pStyle w:val="Titre2"/>
        <w:ind w:left="-5"/>
      </w:pPr>
      <w:r>
        <w:t xml:space="preserve">36540 - Montant des acomptes </w:t>
      </w:r>
    </w:p>
    <w:p w14:paraId="339F177E" w14:textId="77777777" w:rsidR="00B153B7" w:rsidRDefault="00000000">
      <w:pPr>
        <w:spacing w:after="146" w:line="259" w:lineRule="auto"/>
        <w:ind w:left="0" w:firstLine="0"/>
        <w:jc w:val="left"/>
      </w:pPr>
      <w:r>
        <w:rPr>
          <w:b/>
          <w:sz w:val="16"/>
        </w:rPr>
        <w:t xml:space="preserve"> </w:t>
      </w:r>
    </w:p>
    <w:p w14:paraId="79550C6B" w14:textId="77777777" w:rsidR="00B153B7" w:rsidRDefault="00000000">
      <w:pPr>
        <w:ind w:left="-5"/>
      </w:pPr>
      <w:r>
        <w:t xml:space="preserve">Le montant total de ces acomptes est égal à un montant d’IS calculé : </w:t>
      </w:r>
    </w:p>
    <w:p w14:paraId="4ECA684B" w14:textId="77777777" w:rsidR="00B153B7" w:rsidRDefault="00000000">
      <w:pPr>
        <w:numPr>
          <w:ilvl w:val="0"/>
          <w:numId w:val="17"/>
        </w:numPr>
        <w:spacing w:after="208" w:line="307" w:lineRule="auto"/>
        <w:ind w:hanging="360"/>
      </w:pPr>
      <w:proofErr w:type="gramStart"/>
      <w:r>
        <w:t>sur</w:t>
      </w:r>
      <w:proofErr w:type="gramEnd"/>
      <w:r>
        <w:t xml:space="preserve"> le résultat taxé au taux normal (25% pour les exercices ouverts depuis le 1</w:t>
      </w:r>
      <w:r>
        <w:rPr>
          <w:vertAlign w:val="superscript"/>
        </w:rPr>
        <w:t>er</w:t>
      </w:r>
      <w:r>
        <w:t xml:space="preserve"> janvier 2022) ; - </w:t>
      </w:r>
      <w:r>
        <w:tab/>
        <w:t xml:space="preserve">sur le bénéfice imposé au taux réduit des PME (15%). […] </w:t>
      </w:r>
    </w:p>
    <w:p w14:paraId="460FF62A" w14:textId="77777777" w:rsidR="00B153B7" w:rsidRDefault="00000000">
      <w:pPr>
        <w:spacing w:after="210"/>
        <w:ind w:left="-5"/>
      </w:pPr>
      <w:r>
        <w:t xml:space="preserve">Chacun des acomptes est égal au quart de l’impôt ainsi liquidé. En pratique, chaque acompte est égal à : </w:t>
      </w:r>
    </w:p>
    <w:p w14:paraId="6D6378D4" w14:textId="77777777" w:rsidR="00B153B7" w:rsidRDefault="00000000">
      <w:pPr>
        <w:numPr>
          <w:ilvl w:val="0"/>
          <w:numId w:val="17"/>
        </w:numPr>
        <w:spacing w:after="0"/>
        <w:ind w:hanging="360"/>
      </w:pPr>
      <w:r>
        <w:t xml:space="preserve">6,25% du bénéfice taxé à 25% ;  </w:t>
      </w:r>
    </w:p>
    <w:p w14:paraId="1C1F5979" w14:textId="77777777" w:rsidR="00B153B7" w:rsidRDefault="00000000">
      <w:pPr>
        <w:numPr>
          <w:ilvl w:val="0"/>
          <w:numId w:val="17"/>
        </w:numPr>
        <w:spacing w:after="3"/>
        <w:ind w:hanging="360"/>
      </w:pPr>
      <w:r>
        <w:t xml:space="preserve">3,75 % du bénéfice des PME taxé à 15 %. </w:t>
      </w:r>
    </w:p>
    <w:p w14:paraId="79B8458E" w14:textId="77777777" w:rsidR="00B153B7" w:rsidRDefault="00000000">
      <w:pPr>
        <w:spacing w:after="8"/>
        <w:ind w:left="-5"/>
      </w:pPr>
      <w:r>
        <w:t xml:space="preserve"> […] </w:t>
      </w:r>
    </w:p>
    <w:p w14:paraId="2D51472E" w14:textId="77777777" w:rsidR="00B153B7" w:rsidRDefault="00000000">
      <w:pPr>
        <w:spacing w:after="0"/>
        <w:ind w:left="-5"/>
      </w:pPr>
      <w:r>
        <w:t xml:space="preserve">Le montant obtenu est arrondi à l’euro le plus proche. […] </w:t>
      </w:r>
    </w:p>
    <w:p w14:paraId="22248D73" w14:textId="77777777" w:rsidR="00B153B7" w:rsidRDefault="00000000">
      <w:pPr>
        <w:spacing w:after="0" w:line="259" w:lineRule="auto"/>
        <w:ind w:left="0" w:firstLine="0"/>
        <w:jc w:val="left"/>
      </w:pPr>
      <w:r>
        <w:t xml:space="preserve"> </w:t>
      </w:r>
    </w:p>
    <w:sectPr w:rsidR="00B153B7">
      <w:headerReference w:type="even" r:id="rId31"/>
      <w:headerReference w:type="default" r:id="rId32"/>
      <w:footerReference w:type="even" r:id="rId33"/>
      <w:footerReference w:type="default" r:id="rId34"/>
      <w:headerReference w:type="first" r:id="rId35"/>
      <w:footerReference w:type="first" r:id="rId36"/>
      <w:pgSz w:w="11906" w:h="16838"/>
      <w:pgMar w:top="1440" w:right="986" w:bottom="1440" w:left="994" w:header="720" w:footer="4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A447F" w14:textId="77777777" w:rsidR="00474BA7" w:rsidRDefault="00474BA7">
      <w:pPr>
        <w:spacing w:after="0" w:line="240" w:lineRule="auto"/>
      </w:pPr>
      <w:r>
        <w:separator/>
      </w:r>
    </w:p>
  </w:endnote>
  <w:endnote w:type="continuationSeparator" w:id="0">
    <w:p w14:paraId="49B170E7" w14:textId="77777777" w:rsidR="00474BA7" w:rsidRDefault="00474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9454B"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92C95"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DCCC2"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9D7B"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5D4E7"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2B330"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C8C29"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5D3B8"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2D0A3"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center" w:pos="9175"/>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2610F"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8F4C8"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F6FCD"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8"/>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49C04"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7"/>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B2BE"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7"/>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05484" w14:textId="77777777" w:rsidR="00B153B7" w:rsidRDefault="00000000">
    <w:pPr>
      <w:tabs>
        <w:tab w:val="center" w:pos="1416"/>
        <w:tab w:val="center" w:pos="2124"/>
        <w:tab w:val="center" w:pos="2833"/>
        <w:tab w:val="center" w:pos="3541"/>
        <w:tab w:val="center" w:pos="4249"/>
        <w:tab w:val="center" w:pos="4957"/>
        <w:tab w:val="center" w:pos="5665"/>
        <w:tab w:val="center" w:pos="6373"/>
        <w:tab w:val="center" w:pos="7081"/>
        <w:tab w:val="center" w:pos="7789"/>
        <w:tab w:val="right" w:pos="9927"/>
      </w:tabs>
      <w:spacing w:after="0" w:line="259" w:lineRule="auto"/>
      <w:ind w:left="0" w:firstLine="0"/>
      <w:jc w:val="left"/>
    </w:pPr>
    <w:r>
      <w:rPr>
        <w:sz w:val="20"/>
      </w:rPr>
      <w:t xml:space="preserve">24CG41ETC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sur </w:t>
    </w:r>
    <w:fldSimple w:instr=" NUMPAGES   \* MERGEFORMAT ">
      <w:r>
        <w:rPr>
          <w:sz w:val="20"/>
        </w:rPr>
        <w:t>21</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9C4A12" w14:textId="77777777" w:rsidR="00474BA7" w:rsidRDefault="00474BA7">
      <w:pPr>
        <w:spacing w:after="0" w:line="240" w:lineRule="auto"/>
      </w:pPr>
      <w:r>
        <w:separator/>
      </w:r>
    </w:p>
  </w:footnote>
  <w:footnote w:type="continuationSeparator" w:id="0">
    <w:p w14:paraId="22088A1E" w14:textId="77777777" w:rsidR="00474BA7" w:rsidRDefault="00474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E595C" w14:textId="77777777" w:rsidR="00B153B7" w:rsidRDefault="00B153B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125D7" w14:textId="77777777" w:rsidR="00B153B7" w:rsidRDefault="00B153B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0F76B" w14:textId="77777777" w:rsidR="00B153B7" w:rsidRDefault="00B153B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DFB36" w14:textId="77777777" w:rsidR="00B153B7" w:rsidRDefault="00B153B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2C24F" w14:textId="77777777" w:rsidR="00B153B7" w:rsidRDefault="00B153B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1C0C9" w14:textId="77777777" w:rsidR="00B153B7" w:rsidRDefault="00B153B7">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71C53" w14:textId="77777777" w:rsidR="00B153B7" w:rsidRDefault="000000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1FF9E08" wp14:editId="265E8614">
              <wp:simplePos x="0" y="0"/>
              <wp:positionH relativeFrom="page">
                <wp:posOffset>612648</wp:posOffset>
              </wp:positionH>
              <wp:positionV relativeFrom="page">
                <wp:posOffset>844296</wp:posOffset>
              </wp:positionV>
              <wp:extent cx="6338062" cy="6096"/>
              <wp:effectExtent l="0" t="0" r="0" b="0"/>
              <wp:wrapSquare wrapText="bothSides"/>
              <wp:docPr id="69742" name="Group 69742"/>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77" name="Shape 73277"/>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742" style="width:499.06pt;height:0.47998pt;position:absolute;mso-position-horizontal-relative:page;mso-position-horizontal:absolute;margin-left:48.24pt;mso-position-vertical-relative:page;margin-top:66.48pt;" coordsize="63380,60">
              <v:shape id="Shape 73278" style="position:absolute;width:63380;height:91;left:0;top:0;" coordsize="6338062,9144" path="m0,0l6338062,0l6338062,9144l0,9144l0,0">
                <v:stroke weight="0pt" endcap="flat" joinstyle="miter" miterlimit="10" on="false" color="#000000" opacity="0"/>
                <v:fill on="true" color="#000000"/>
              </v:shape>
              <w10:wrap type="square"/>
            </v:group>
          </w:pict>
        </mc:Fallback>
      </mc:AlternateContent>
    </w:r>
    <w:r>
      <w:rPr>
        <w:b/>
        <w:sz w:val="24"/>
      </w:rPr>
      <w:t xml:space="preserve">Annexe A1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895B2" w14:textId="77777777" w:rsidR="00B153B7" w:rsidRDefault="000000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34A79B2" wp14:editId="2B2B5FA2">
              <wp:simplePos x="0" y="0"/>
              <wp:positionH relativeFrom="page">
                <wp:posOffset>612648</wp:posOffset>
              </wp:positionH>
              <wp:positionV relativeFrom="page">
                <wp:posOffset>844296</wp:posOffset>
              </wp:positionV>
              <wp:extent cx="6338062" cy="6096"/>
              <wp:effectExtent l="0" t="0" r="0" b="0"/>
              <wp:wrapSquare wrapText="bothSides"/>
              <wp:docPr id="69698" name="Group 69698"/>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75" name="Shape 73275"/>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698" style="width:499.06pt;height:0.47998pt;position:absolute;mso-position-horizontal-relative:page;mso-position-horizontal:absolute;margin-left:48.24pt;mso-position-vertical-relative:page;margin-top:66.48pt;" coordsize="63380,60">
              <v:shape id="Shape 73276" style="position:absolute;width:63380;height:91;left:0;top:0;" coordsize="6338062,9144" path="m0,0l6338062,0l6338062,9144l0,9144l0,0">
                <v:stroke weight="0pt" endcap="flat" joinstyle="miter" miterlimit="10" on="false" color="#000000" opacity="0"/>
                <v:fill on="true" color="#000000"/>
              </v:shape>
              <w10:wrap type="square"/>
            </v:group>
          </w:pict>
        </mc:Fallback>
      </mc:AlternateContent>
    </w:r>
    <w:r>
      <w:rPr>
        <w:b/>
        <w:sz w:val="24"/>
      </w:rPr>
      <w:t xml:space="preserve">Annexe A1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04B64" w14:textId="77777777" w:rsidR="00B153B7" w:rsidRDefault="000000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A0085A5" wp14:editId="4113E2D5">
              <wp:simplePos x="0" y="0"/>
              <wp:positionH relativeFrom="page">
                <wp:posOffset>612648</wp:posOffset>
              </wp:positionH>
              <wp:positionV relativeFrom="page">
                <wp:posOffset>844296</wp:posOffset>
              </wp:positionV>
              <wp:extent cx="6338062" cy="6096"/>
              <wp:effectExtent l="0" t="0" r="0" b="0"/>
              <wp:wrapSquare wrapText="bothSides"/>
              <wp:docPr id="69654" name="Group 69654"/>
              <wp:cNvGraphicFramePr/>
              <a:graphic xmlns:a="http://schemas.openxmlformats.org/drawingml/2006/main">
                <a:graphicData uri="http://schemas.microsoft.com/office/word/2010/wordprocessingGroup">
                  <wpg:wgp>
                    <wpg:cNvGrpSpPr/>
                    <wpg:grpSpPr>
                      <a:xfrm>
                        <a:off x="0" y="0"/>
                        <a:ext cx="6338062" cy="6096"/>
                        <a:chOff x="0" y="0"/>
                        <a:chExt cx="6338062" cy="6096"/>
                      </a:xfrm>
                    </wpg:grpSpPr>
                    <wps:wsp>
                      <wps:cNvPr id="73273" name="Shape 73273"/>
                      <wps:cNvSpPr/>
                      <wps:spPr>
                        <a:xfrm>
                          <a:off x="0" y="0"/>
                          <a:ext cx="6338062" cy="9144"/>
                        </a:xfrm>
                        <a:custGeom>
                          <a:avLst/>
                          <a:gdLst/>
                          <a:ahLst/>
                          <a:cxnLst/>
                          <a:rect l="0" t="0" r="0" b="0"/>
                          <a:pathLst>
                            <a:path w="6338062" h="9144">
                              <a:moveTo>
                                <a:pt x="0" y="0"/>
                              </a:moveTo>
                              <a:lnTo>
                                <a:pt x="6338062" y="0"/>
                              </a:lnTo>
                              <a:lnTo>
                                <a:pt x="6338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654" style="width:499.06pt;height:0.47998pt;position:absolute;mso-position-horizontal-relative:page;mso-position-horizontal:absolute;margin-left:48.24pt;mso-position-vertical-relative:page;margin-top:66.48pt;" coordsize="63380,60">
              <v:shape id="Shape 73274" style="position:absolute;width:63380;height:91;left:0;top:0;" coordsize="6338062,9144" path="m0,0l6338062,0l6338062,9144l0,9144l0,0">
                <v:stroke weight="0pt" endcap="flat" joinstyle="miter" miterlimit="10" on="false" color="#000000" opacity="0"/>
                <v:fill on="true" color="#000000"/>
              </v:shape>
              <w10:wrap type="square"/>
            </v:group>
          </w:pict>
        </mc:Fallback>
      </mc:AlternateContent>
    </w:r>
    <w:r>
      <w:rPr>
        <w:b/>
        <w:sz w:val="24"/>
      </w:rPr>
      <w:t xml:space="preserve">Annexe A1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A9C01" w14:textId="77777777" w:rsidR="00B153B7" w:rsidRDefault="00000000">
    <w:pPr>
      <w:spacing w:after="0" w:line="259" w:lineRule="auto"/>
      <w:ind w:left="-994" w:right="10922"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32F1E1B1" wp14:editId="046C14C0">
              <wp:simplePos x="0" y="0"/>
              <wp:positionH relativeFrom="page">
                <wp:posOffset>556260</wp:posOffset>
              </wp:positionH>
              <wp:positionV relativeFrom="page">
                <wp:posOffset>632460</wp:posOffset>
              </wp:positionV>
              <wp:extent cx="6397498" cy="275844"/>
              <wp:effectExtent l="0" t="0" r="0" b="0"/>
              <wp:wrapSquare wrapText="bothSides"/>
              <wp:docPr id="69880" name="Group 69880"/>
              <wp:cNvGraphicFramePr/>
              <a:graphic xmlns:a="http://schemas.openxmlformats.org/drawingml/2006/main">
                <a:graphicData uri="http://schemas.microsoft.com/office/word/2010/wordprocessingGroup">
                  <wpg:wgp>
                    <wpg:cNvGrpSpPr/>
                    <wpg:grpSpPr>
                      <a:xfrm>
                        <a:off x="0" y="0"/>
                        <a:ext cx="6397498" cy="275844"/>
                        <a:chOff x="0" y="0"/>
                        <a:chExt cx="6397498" cy="275844"/>
                      </a:xfrm>
                    </wpg:grpSpPr>
                    <wps:wsp>
                      <wps:cNvPr id="73311" name="Shape 73311"/>
                      <wps:cNvSpPr/>
                      <wps:spPr>
                        <a:xfrm>
                          <a:off x="6096" y="6096"/>
                          <a:ext cx="6385306" cy="263652"/>
                        </a:xfrm>
                        <a:custGeom>
                          <a:avLst/>
                          <a:gdLst/>
                          <a:ahLst/>
                          <a:cxnLst/>
                          <a:rect l="0" t="0" r="0" b="0"/>
                          <a:pathLst>
                            <a:path w="6385306" h="263652">
                              <a:moveTo>
                                <a:pt x="0" y="0"/>
                              </a:moveTo>
                              <a:lnTo>
                                <a:pt x="6385306" y="0"/>
                              </a:lnTo>
                              <a:lnTo>
                                <a:pt x="6385306" y="263652"/>
                              </a:lnTo>
                              <a:lnTo>
                                <a:pt x="0" y="26365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3312" name="Shape 733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3" name="Shape 73313"/>
                      <wps:cNvSpPr/>
                      <wps:spPr>
                        <a:xfrm>
                          <a:off x="6096"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4" name="Shape 73314"/>
                      <wps:cNvSpPr/>
                      <wps:spPr>
                        <a:xfrm>
                          <a:off x="63914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5" name="Shape 73315"/>
                      <wps:cNvSpPr/>
                      <wps:spPr>
                        <a:xfrm>
                          <a:off x="0"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6" name="Shape 73316"/>
                      <wps:cNvSpPr/>
                      <wps:spPr>
                        <a:xfrm>
                          <a:off x="6391402"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7" name="Shape 73317"/>
                      <wps:cNvSpPr/>
                      <wps:spPr>
                        <a:xfrm>
                          <a:off x="0"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18" name="Shape 73318"/>
                      <wps:cNvSpPr/>
                      <wps:spPr>
                        <a:xfrm>
                          <a:off x="6391402"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880" style="width:503.74pt;height:21.72pt;position:absolute;mso-position-horizontal-relative:page;mso-position-horizontal:absolute;margin-left:43.8pt;mso-position-vertical-relative:page;margin-top:49.8pt;" coordsize="63974,2758">
              <v:shape id="Shape 73319" style="position:absolute;width:63853;height:2636;left:60;top:60;" coordsize="6385306,263652" path="m0,0l6385306,0l6385306,263652l0,263652l0,0">
                <v:stroke weight="0pt" endcap="flat" joinstyle="miter" miterlimit="10" on="false" color="#000000" opacity="0"/>
                <v:fill on="true" color="#d9d9d9"/>
              </v:shape>
              <v:shape id="Shape 73320" style="position:absolute;width:91;height:91;left:0;top:0;" coordsize="9144,9144" path="m0,0l9144,0l9144,9144l0,9144l0,0">
                <v:stroke weight="0pt" endcap="flat" joinstyle="miter" miterlimit="10" on="false" color="#000000" opacity="0"/>
                <v:fill on="true" color="#000000"/>
              </v:shape>
              <v:shape id="Shape 73321" style="position:absolute;width:63853;height:91;left:60;top:0;" coordsize="6385306,9144" path="m0,0l6385306,0l6385306,9144l0,9144l0,0">
                <v:stroke weight="0pt" endcap="flat" joinstyle="miter" miterlimit="10" on="false" color="#000000" opacity="0"/>
                <v:fill on="true" color="#000000"/>
              </v:shape>
              <v:shape id="Shape 73322" style="position:absolute;width:91;height:91;left:63914;top:0;" coordsize="9144,9144" path="m0,0l9144,0l9144,9144l0,9144l0,0">
                <v:stroke weight="0pt" endcap="flat" joinstyle="miter" miterlimit="10" on="false" color="#000000" opacity="0"/>
                <v:fill on="true" color="#000000"/>
              </v:shape>
              <v:shape id="Shape 73323" style="position:absolute;width:91;height:91;left:0;top:2697;" coordsize="9144,9144" path="m0,0l9144,0l9144,9144l0,9144l0,0">
                <v:stroke weight="0pt" endcap="flat" joinstyle="miter" miterlimit="10" on="false" color="#000000" opacity="0"/>
                <v:fill on="true" color="#000000"/>
              </v:shape>
              <v:shape id="Shape 73324" style="position:absolute;width:91;height:91;left:63914;top:2697;" coordsize="9144,9144" path="m0,0l9144,0l9144,9144l0,9144l0,0">
                <v:stroke weight="0pt" endcap="flat" joinstyle="miter" miterlimit="10" on="false" color="#000000" opacity="0"/>
                <v:fill on="true" color="#000000"/>
              </v:shape>
              <v:shape id="Shape 73325" style="position:absolute;width:91;height:2636;left:0;top:60;" coordsize="9144,263652" path="m0,0l9144,0l9144,263652l0,263652l0,0">
                <v:stroke weight="0pt" endcap="flat" joinstyle="miter" miterlimit="10" on="false" color="#000000" opacity="0"/>
                <v:fill on="true" color="#000000"/>
              </v:shape>
              <v:shape id="Shape 73326" style="position:absolute;width:91;height:2636;left:63914;top:60;" coordsize="9144,263652" path="m0,0l9144,0l9144,263652l0,263652l0,0">
                <v:stroke weight="0pt" endcap="flat" joinstyle="miter" miterlimit="10" on="false" color="#000000" opacity="0"/>
                <v:fill on="true" color="#00000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A7C00" w14:textId="77777777" w:rsidR="00B153B7" w:rsidRDefault="00000000">
    <w:pPr>
      <w:spacing w:after="0" w:line="259" w:lineRule="auto"/>
      <w:ind w:left="-994" w:right="10922"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4164CE3C" wp14:editId="5348AE62">
              <wp:simplePos x="0" y="0"/>
              <wp:positionH relativeFrom="page">
                <wp:posOffset>556260</wp:posOffset>
              </wp:positionH>
              <wp:positionV relativeFrom="page">
                <wp:posOffset>632460</wp:posOffset>
              </wp:positionV>
              <wp:extent cx="6397498" cy="275844"/>
              <wp:effectExtent l="0" t="0" r="0" b="0"/>
              <wp:wrapSquare wrapText="bothSides"/>
              <wp:docPr id="69832" name="Group 69832"/>
              <wp:cNvGraphicFramePr/>
              <a:graphic xmlns:a="http://schemas.openxmlformats.org/drawingml/2006/main">
                <a:graphicData uri="http://schemas.microsoft.com/office/word/2010/wordprocessingGroup">
                  <wpg:wgp>
                    <wpg:cNvGrpSpPr/>
                    <wpg:grpSpPr>
                      <a:xfrm>
                        <a:off x="0" y="0"/>
                        <a:ext cx="6397498" cy="275844"/>
                        <a:chOff x="0" y="0"/>
                        <a:chExt cx="6397498" cy="275844"/>
                      </a:xfrm>
                    </wpg:grpSpPr>
                    <wps:wsp>
                      <wps:cNvPr id="73295" name="Shape 73295"/>
                      <wps:cNvSpPr/>
                      <wps:spPr>
                        <a:xfrm>
                          <a:off x="6096" y="6096"/>
                          <a:ext cx="6385306" cy="263652"/>
                        </a:xfrm>
                        <a:custGeom>
                          <a:avLst/>
                          <a:gdLst/>
                          <a:ahLst/>
                          <a:cxnLst/>
                          <a:rect l="0" t="0" r="0" b="0"/>
                          <a:pathLst>
                            <a:path w="6385306" h="263652">
                              <a:moveTo>
                                <a:pt x="0" y="0"/>
                              </a:moveTo>
                              <a:lnTo>
                                <a:pt x="6385306" y="0"/>
                              </a:lnTo>
                              <a:lnTo>
                                <a:pt x="6385306" y="263652"/>
                              </a:lnTo>
                              <a:lnTo>
                                <a:pt x="0" y="26365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3296" name="Shape 7329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97" name="Shape 73297"/>
                      <wps:cNvSpPr/>
                      <wps:spPr>
                        <a:xfrm>
                          <a:off x="6096"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98" name="Shape 73298"/>
                      <wps:cNvSpPr/>
                      <wps:spPr>
                        <a:xfrm>
                          <a:off x="63914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99" name="Shape 73299"/>
                      <wps:cNvSpPr/>
                      <wps:spPr>
                        <a:xfrm>
                          <a:off x="0"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00" name="Shape 73300"/>
                      <wps:cNvSpPr/>
                      <wps:spPr>
                        <a:xfrm>
                          <a:off x="6391402"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01" name="Shape 73301"/>
                      <wps:cNvSpPr/>
                      <wps:spPr>
                        <a:xfrm>
                          <a:off x="0"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02" name="Shape 73302"/>
                      <wps:cNvSpPr/>
                      <wps:spPr>
                        <a:xfrm>
                          <a:off x="6391402"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832" style="width:503.74pt;height:21.72pt;position:absolute;mso-position-horizontal-relative:page;mso-position-horizontal:absolute;margin-left:43.8pt;mso-position-vertical-relative:page;margin-top:49.8pt;" coordsize="63974,2758">
              <v:shape id="Shape 73303" style="position:absolute;width:63853;height:2636;left:60;top:60;" coordsize="6385306,263652" path="m0,0l6385306,0l6385306,263652l0,263652l0,0">
                <v:stroke weight="0pt" endcap="flat" joinstyle="miter" miterlimit="10" on="false" color="#000000" opacity="0"/>
                <v:fill on="true" color="#d9d9d9"/>
              </v:shape>
              <v:shape id="Shape 73304" style="position:absolute;width:91;height:91;left:0;top:0;" coordsize="9144,9144" path="m0,0l9144,0l9144,9144l0,9144l0,0">
                <v:stroke weight="0pt" endcap="flat" joinstyle="miter" miterlimit="10" on="false" color="#000000" opacity="0"/>
                <v:fill on="true" color="#000000"/>
              </v:shape>
              <v:shape id="Shape 73305" style="position:absolute;width:63853;height:91;left:60;top:0;" coordsize="6385306,9144" path="m0,0l6385306,0l6385306,9144l0,9144l0,0">
                <v:stroke weight="0pt" endcap="flat" joinstyle="miter" miterlimit="10" on="false" color="#000000" opacity="0"/>
                <v:fill on="true" color="#000000"/>
              </v:shape>
              <v:shape id="Shape 73306" style="position:absolute;width:91;height:91;left:63914;top:0;" coordsize="9144,9144" path="m0,0l9144,0l9144,9144l0,9144l0,0">
                <v:stroke weight="0pt" endcap="flat" joinstyle="miter" miterlimit="10" on="false" color="#000000" opacity="0"/>
                <v:fill on="true" color="#000000"/>
              </v:shape>
              <v:shape id="Shape 73307" style="position:absolute;width:91;height:91;left:0;top:2697;" coordsize="9144,9144" path="m0,0l9144,0l9144,9144l0,9144l0,0">
                <v:stroke weight="0pt" endcap="flat" joinstyle="miter" miterlimit="10" on="false" color="#000000" opacity="0"/>
                <v:fill on="true" color="#000000"/>
              </v:shape>
              <v:shape id="Shape 73308" style="position:absolute;width:91;height:91;left:63914;top:2697;" coordsize="9144,9144" path="m0,0l9144,0l9144,9144l0,9144l0,0">
                <v:stroke weight="0pt" endcap="flat" joinstyle="miter" miterlimit="10" on="false" color="#000000" opacity="0"/>
                <v:fill on="true" color="#000000"/>
              </v:shape>
              <v:shape id="Shape 73309" style="position:absolute;width:91;height:2636;left:0;top:60;" coordsize="9144,263652" path="m0,0l9144,0l9144,263652l0,263652l0,0">
                <v:stroke weight="0pt" endcap="flat" joinstyle="miter" miterlimit="10" on="false" color="#000000" opacity="0"/>
                <v:fill on="true" color="#000000"/>
              </v:shape>
              <v:shape id="Shape 73310" style="position:absolute;width:91;height:2636;left:63914;top:60;" coordsize="9144,263652" path="m0,0l9144,0l9144,263652l0,263652l0,0">
                <v:stroke weight="0pt" endcap="flat" joinstyle="miter" miterlimit="10" on="false" color="#000000" opacity="0"/>
                <v:fill on="true" color="#00000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644BE" w14:textId="77777777" w:rsidR="00B153B7" w:rsidRDefault="00000000">
    <w:pPr>
      <w:spacing w:after="0" w:line="259" w:lineRule="auto"/>
      <w:ind w:left="-994" w:right="10922"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2656D698" wp14:editId="6C735BC2">
              <wp:simplePos x="0" y="0"/>
              <wp:positionH relativeFrom="page">
                <wp:posOffset>556260</wp:posOffset>
              </wp:positionH>
              <wp:positionV relativeFrom="page">
                <wp:posOffset>632460</wp:posOffset>
              </wp:positionV>
              <wp:extent cx="6397498" cy="275844"/>
              <wp:effectExtent l="0" t="0" r="0" b="0"/>
              <wp:wrapSquare wrapText="bothSides"/>
              <wp:docPr id="69784" name="Group 69784"/>
              <wp:cNvGraphicFramePr/>
              <a:graphic xmlns:a="http://schemas.openxmlformats.org/drawingml/2006/main">
                <a:graphicData uri="http://schemas.microsoft.com/office/word/2010/wordprocessingGroup">
                  <wpg:wgp>
                    <wpg:cNvGrpSpPr/>
                    <wpg:grpSpPr>
                      <a:xfrm>
                        <a:off x="0" y="0"/>
                        <a:ext cx="6397498" cy="275844"/>
                        <a:chOff x="0" y="0"/>
                        <a:chExt cx="6397498" cy="275844"/>
                      </a:xfrm>
                    </wpg:grpSpPr>
                    <wps:wsp>
                      <wps:cNvPr id="73279" name="Shape 73279"/>
                      <wps:cNvSpPr/>
                      <wps:spPr>
                        <a:xfrm>
                          <a:off x="6096" y="6096"/>
                          <a:ext cx="6385306" cy="263652"/>
                        </a:xfrm>
                        <a:custGeom>
                          <a:avLst/>
                          <a:gdLst/>
                          <a:ahLst/>
                          <a:cxnLst/>
                          <a:rect l="0" t="0" r="0" b="0"/>
                          <a:pathLst>
                            <a:path w="6385306" h="263652">
                              <a:moveTo>
                                <a:pt x="0" y="0"/>
                              </a:moveTo>
                              <a:lnTo>
                                <a:pt x="6385306" y="0"/>
                              </a:lnTo>
                              <a:lnTo>
                                <a:pt x="6385306" y="263652"/>
                              </a:lnTo>
                              <a:lnTo>
                                <a:pt x="0" y="26365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3280" name="Shape 732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1" name="Shape 73281"/>
                      <wps:cNvSpPr/>
                      <wps:spPr>
                        <a:xfrm>
                          <a:off x="6096" y="0"/>
                          <a:ext cx="6385306" cy="9144"/>
                        </a:xfrm>
                        <a:custGeom>
                          <a:avLst/>
                          <a:gdLst/>
                          <a:ahLst/>
                          <a:cxnLst/>
                          <a:rect l="0" t="0" r="0" b="0"/>
                          <a:pathLst>
                            <a:path w="6385306" h="9144">
                              <a:moveTo>
                                <a:pt x="0" y="0"/>
                              </a:moveTo>
                              <a:lnTo>
                                <a:pt x="6385306" y="0"/>
                              </a:lnTo>
                              <a:lnTo>
                                <a:pt x="63853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2" name="Shape 73282"/>
                      <wps:cNvSpPr/>
                      <wps:spPr>
                        <a:xfrm>
                          <a:off x="63914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3" name="Shape 73283"/>
                      <wps:cNvSpPr/>
                      <wps:spPr>
                        <a:xfrm>
                          <a:off x="0"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4" name="Shape 73284"/>
                      <wps:cNvSpPr/>
                      <wps:spPr>
                        <a:xfrm>
                          <a:off x="6391402"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5" name="Shape 73285"/>
                      <wps:cNvSpPr/>
                      <wps:spPr>
                        <a:xfrm>
                          <a:off x="0"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86" name="Shape 73286"/>
                      <wps:cNvSpPr/>
                      <wps:spPr>
                        <a:xfrm>
                          <a:off x="6391402"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9784" style="width:503.74pt;height:21.72pt;position:absolute;mso-position-horizontal-relative:page;mso-position-horizontal:absolute;margin-left:43.8pt;mso-position-vertical-relative:page;margin-top:49.8pt;" coordsize="63974,2758">
              <v:shape id="Shape 73287" style="position:absolute;width:63853;height:2636;left:60;top:60;" coordsize="6385306,263652" path="m0,0l6385306,0l6385306,263652l0,263652l0,0">
                <v:stroke weight="0pt" endcap="flat" joinstyle="miter" miterlimit="10" on="false" color="#000000" opacity="0"/>
                <v:fill on="true" color="#d9d9d9"/>
              </v:shape>
              <v:shape id="Shape 73288" style="position:absolute;width:91;height:91;left:0;top:0;" coordsize="9144,9144" path="m0,0l9144,0l9144,9144l0,9144l0,0">
                <v:stroke weight="0pt" endcap="flat" joinstyle="miter" miterlimit="10" on="false" color="#000000" opacity="0"/>
                <v:fill on="true" color="#000000"/>
              </v:shape>
              <v:shape id="Shape 73289" style="position:absolute;width:63853;height:91;left:60;top:0;" coordsize="6385306,9144" path="m0,0l6385306,0l6385306,9144l0,9144l0,0">
                <v:stroke weight="0pt" endcap="flat" joinstyle="miter" miterlimit="10" on="false" color="#000000" opacity="0"/>
                <v:fill on="true" color="#000000"/>
              </v:shape>
              <v:shape id="Shape 73290" style="position:absolute;width:91;height:91;left:63914;top:0;" coordsize="9144,9144" path="m0,0l9144,0l9144,9144l0,9144l0,0">
                <v:stroke weight="0pt" endcap="flat" joinstyle="miter" miterlimit="10" on="false" color="#000000" opacity="0"/>
                <v:fill on="true" color="#000000"/>
              </v:shape>
              <v:shape id="Shape 73291" style="position:absolute;width:91;height:91;left:0;top:2697;" coordsize="9144,9144" path="m0,0l9144,0l9144,9144l0,9144l0,0">
                <v:stroke weight="0pt" endcap="flat" joinstyle="miter" miterlimit="10" on="false" color="#000000" opacity="0"/>
                <v:fill on="true" color="#000000"/>
              </v:shape>
              <v:shape id="Shape 73292" style="position:absolute;width:91;height:91;left:63914;top:2697;" coordsize="9144,9144" path="m0,0l9144,0l9144,9144l0,9144l0,0">
                <v:stroke weight="0pt" endcap="flat" joinstyle="miter" miterlimit="10" on="false" color="#000000" opacity="0"/>
                <v:fill on="true" color="#000000"/>
              </v:shape>
              <v:shape id="Shape 73293" style="position:absolute;width:91;height:2636;left:0;top:60;" coordsize="9144,263652" path="m0,0l9144,0l9144,263652l0,263652l0,0">
                <v:stroke weight="0pt" endcap="flat" joinstyle="miter" miterlimit="10" on="false" color="#000000" opacity="0"/>
                <v:fill on="true" color="#000000"/>
              </v:shape>
              <v:shape id="Shape 73294" style="position:absolute;width:91;height:2636;left:63914;top:60;" coordsize="9144,263652" path="m0,0l9144,0l9144,263652l0,263652l0,0">
                <v:stroke weight="0pt" endcap="flat" joinstyle="miter" miterlimit="10" on="false" color="#000000" opacity="0"/>
                <v:fill on="true" color="#000000"/>
              </v:shape>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5CA03" w14:textId="77777777" w:rsidR="00B153B7" w:rsidRDefault="00B153B7">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0F468" w14:textId="77777777" w:rsidR="00B153B7" w:rsidRDefault="00B153B7">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C6D8D" w14:textId="77777777" w:rsidR="00B153B7" w:rsidRDefault="00B153B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9CC"/>
    <w:multiLevelType w:val="hybridMultilevel"/>
    <w:tmpl w:val="D2245BF0"/>
    <w:lvl w:ilvl="0" w:tplc="8C728D88">
      <w:start w:val="1"/>
      <w:numFmt w:val="bullet"/>
      <w:lvlText w:val="▪"/>
      <w:lvlJc w:val="left"/>
      <w:pPr>
        <w:ind w:left="4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55A5FD0">
      <w:start w:val="1"/>
      <w:numFmt w:val="bullet"/>
      <w:lvlText w:val="o"/>
      <w:lvlJc w:val="left"/>
      <w:pPr>
        <w:ind w:left="13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100EB3C">
      <w:start w:val="1"/>
      <w:numFmt w:val="bullet"/>
      <w:lvlText w:val="▪"/>
      <w:lvlJc w:val="left"/>
      <w:pPr>
        <w:ind w:left="20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85E80A4">
      <w:start w:val="1"/>
      <w:numFmt w:val="bullet"/>
      <w:lvlText w:val="•"/>
      <w:lvlJc w:val="left"/>
      <w:pPr>
        <w:ind w:left="28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61A4C80">
      <w:start w:val="1"/>
      <w:numFmt w:val="bullet"/>
      <w:lvlText w:val="o"/>
      <w:lvlJc w:val="left"/>
      <w:pPr>
        <w:ind w:left="35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94BECE">
      <w:start w:val="1"/>
      <w:numFmt w:val="bullet"/>
      <w:lvlText w:val="▪"/>
      <w:lvlJc w:val="left"/>
      <w:pPr>
        <w:ind w:left="42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7BC01EE">
      <w:start w:val="1"/>
      <w:numFmt w:val="bullet"/>
      <w:lvlText w:val="•"/>
      <w:lvlJc w:val="left"/>
      <w:pPr>
        <w:ind w:left="49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8B8DF2E">
      <w:start w:val="1"/>
      <w:numFmt w:val="bullet"/>
      <w:lvlText w:val="o"/>
      <w:lvlJc w:val="left"/>
      <w:pPr>
        <w:ind w:left="56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BA9CF8">
      <w:start w:val="1"/>
      <w:numFmt w:val="bullet"/>
      <w:lvlText w:val="▪"/>
      <w:lvlJc w:val="left"/>
      <w:pPr>
        <w:ind w:left="64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F1715F"/>
    <w:multiLevelType w:val="hybridMultilevel"/>
    <w:tmpl w:val="427C2056"/>
    <w:lvl w:ilvl="0" w:tplc="0244530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B85B9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744F7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1D6B85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02579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2F0028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080C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3CE1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16EA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2D7121"/>
    <w:multiLevelType w:val="hybridMultilevel"/>
    <w:tmpl w:val="B3009384"/>
    <w:lvl w:ilvl="0" w:tplc="C6D44394">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5C879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142F3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DEC7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FE678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8AE67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BAF8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78F86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5AFBF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5853AE"/>
    <w:multiLevelType w:val="hybridMultilevel"/>
    <w:tmpl w:val="22545058"/>
    <w:lvl w:ilvl="0" w:tplc="B25C238C">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BC8FD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2C485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C26FF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84EEC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6E373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88875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BADB1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56F89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F042B8"/>
    <w:multiLevelType w:val="hybridMultilevel"/>
    <w:tmpl w:val="8196DBB6"/>
    <w:lvl w:ilvl="0" w:tplc="7D3E3BC2">
      <w:start w:val="1"/>
      <w:numFmt w:val="bullet"/>
      <w:lvlText w:val="-"/>
      <w:lvlJc w:val="left"/>
      <w:pPr>
        <w:ind w:left="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3CACB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60694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4C405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0CB55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B63C5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182DE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CAAC8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4121C8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BA6600"/>
    <w:multiLevelType w:val="hybridMultilevel"/>
    <w:tmpl w:val="9184FEE4"/>
    <w:lvl w:ilvl="0" w:tplc="0C6AB1E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DA21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3E01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189B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5E102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1E24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4600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14E54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9C0A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DA5195"/>
    <w:multiLevelType w:val="hybridMultilevel"/>
    <w:tmpl w:val="0D1C6630"/>
    <w:lvl w:ilvl="0" w:tplc="C92E911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BA570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0C7C6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EE9A6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350289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E6D788">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1EB7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06A9A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C2340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B880D37"/>
    <w:multiLevelType w:val="hybridMultilevel"/>
    <w:tmpl w:val="6EAA0FF6"/>
    <w:lvl w:ilvl="0" w:tplc="C580783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8E2BC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2C229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E48FC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90E75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D08A3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26678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4C23C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D2C1D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1A45FFF"/>
    <w:multiLevelType w:val="hybridMultilevel"/>
    <w:tmpl w:val="E58A6562"/>
    <w:lvl w:ilvl="0" w:tplc="F072ED48">
      <w:start w:val="1"/>
      <w:numFmt w:val="bullet"/>
      <w:lvlText w:val="-"/>
      <w:lvlJc w:val="left"/>
      <w:pPr>
        <w:ind w:left="71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8FD084D0">
      <w:start w:val="1"/>
      <w:numFmt w:val="bullet"/>
      <w:lvlText w:val="o"/>
      <w:lvlJc w:val="left"/>
      <w:pPr>
        <w:ind w:left="143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64A0D4A">
      <w:start w:val="1"/>
      <w:numFmt w:val="bullet"/>
      <w:lvlText w:val="▪"/>
      <w:lvlJc w:val="left"/>
      <w:pPr>
        <w:ind w:left="21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446F8EE">
      <w:start w:val="1"/>
      <w:numFmt w:val="bullet"/>
      <w:lvlText w:val="•"/>
      <w:lvlJc w:val="left"/>
      <w:pPr>
        <w:ind w:left="28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4104CE0">
      <w:start w:val="1"/>
      <w:numFmt w:val="bullet"/>
      <w:lvlText w:val="o"/>
      <w:lvlJc w:val="left"/>
      <w:pPr>
        <w:ind w:left="359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A6349C60">
      <w:start w:val="1"/>
      <w:numFmt w:val="bullet"/>
      <w:lvlText w:val="▪"/>
      <w:lvlJc w:val="left"/>
      <w:pPr>
        <w:ind w:left="431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8020D22A">
      <w:start w:val="1"/>
      <w:numFmt w:val="bullet"/>
      <w:lvlText w:val="•"/>
      <w:lvlJc w:val="left"/>
      <w:pPr>
        <w:ind w:left="503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4B4E431E">
      <w:start w:val="1"/>
      <w:numFmt w:val="bullet"/>
      <w:lvlText w:val="o"/>
      <w:lvlJc w:val="left"/>
      <w:pPr>
        <w:ind w:left="57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E20076E">
      <w:start w:val="1"/>
      <w:numFmt w:val="bullet"/>
      <w:lvlText w:val="▪"/>
      <w:lvlJc w:val="left"/>
      <w:pPr>
        <w:ind w:left="64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ED7B8E"/>
    <w:multiLevelType w:val="hybridMultilevel"/>
    <w:tmpl w:val="76029E14"/>
    <w:lvl w:ilvl="0" w:tplc="13D2C368">
      <w:start w:val="1"/>
      <w:numFmt w:val="bullet"/>
      <w:lvlText w:val="▪"/>
      <w:lvlJc w:val="left"/>
      <w:pPr>
        <w:ind w:left="5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7244C28">
      <w:start w:val="1"/>
      <w:numFmt w:val="bullet"/>
      <w:lvlText w:val="o"/>
      <w:lvlJc w:val="left"/>
      <w:pPr>
        <w:ind w:left="15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868CB9C">
      <w:start w:val="1"/>
      <w:numFmt w:val="bullet"/>
      <w:lvlText w:val="▪"/>
      <w:lvlJc w:val="left"/>
      <w:pPr>
        <w:ind w:left="22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B3857BA">
      <w:start w:val="1"/>
      <w:numFmt w:val="bullet"/>
      <w:lvlText w:val="•"/>
      <w:lvlJc w:val="left"/>
      <w:pPr>
        <w:ind w:left="29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7B65450">
      <w:start w:val="1"/>
      <w:numFmt w:val="bullet"/>
      <w:lvlText w:val="o"/>
      <w:lvlJc w:val="left"/>
      <w:pPr>
        <w:ind w:left="36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C121B9E">
      <w:start w:val="1"/>
      <w:numFmt w:val="bullet"/>
      <w:lvlText w:val="▪"/>
      <w:lvlJc w:val="left"/>
      <w:pPr>
        <w:ind w:left="43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EF672CC">
      <w:start w:val="1"/>
      <w:numFmt w:val="bullet"/>
      <w:lvlText w:val="•"/>
      <w:lvlJc w:val="left"/>
      <w:pPr>
        <w:ind w:left="51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000D920">
      <w:start w:val="1"/>
      <w:numFmt w:val="bullet"/>
      <w:lvlText w:val="o"/>
      <w:lvlJc w:val="left"/>
      <w:pPr>
        <w:ind w:left="58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3C43006">
      <w:start w:val="1"/>
      <w:numFmt w:val="bullet"/>
      <w:lvlText w:val="▪"/>
      <w:lvlJc w:val="left"/>
      <w:pPr>
        <w:ind w:left="6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2209DB"/>
    <w:multiLevelType w:val="hybridMultilevel"/>
    <w:tmpl w:val="A2A2A84C"/>
    <w:lvl w:ilvl="0" w:tplc="01E89B5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D85D5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70456B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D0A4A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5C532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B8882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96D4F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AD030F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72E2A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5F33FE"/>
    <w:multiLevelType w:val="hybridMultilevel"/>
    <w:tmpl w:val="B47C7500"/>
    <w:lvl w:ilvl="0" w:tplc="EE5CC1E6">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C2275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A6C26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5024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DA5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00AAA5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45CA0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8AE6F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DE670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42D0EF4"/>
    <w:multiLevelType w:val="hybridMultilevel"/>
    <w:tmpl w:val="C58C1A04"/>
    <w:lvl w:ilvl="0" w:tplc="7F208744">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04F6D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8669E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A8D1F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80D31E">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58742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E02E5C">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BE71EA">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0410B4">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5B41785"/>
    <w:multiLevelType w:val="hybridMultilevel"/>
    <w:tmpl w:val="E22C57E4"/>
    <w:lvl w:ilvl="0" w:tplc="3F96E9AC">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3664C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8E2CA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7EF2C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70C3A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8AD4D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76B72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3ECB0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28C7B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60765CD"/>
    <w:multiLevelType w:val="hybridMultilevel"/>
    <w:tmpl w:val="7370FC5A"/>
    <w:lvl w:ilvl="0" w:tplc="AAAAEB72">
      <w:start w:val="1"/>
      <w:numFmt w:val="bullet"/>
      <w:lvlText w:val="-"/>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A032B2">
      <w:start w:val="1"/>
      <w:numFmt w:val="bullet"/>
      <w:lvlText w:val="o"/>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AC5178">
      <w:start w:val="1"/>
      <w:numFmt w:val="bullet"/>
      <w:lvlText w:val="▪"/>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A3D2C">
      <w:start w:val="1"/>
      <w:numFmt w:val="bullet"/>
      <w:lvlText w:val="•"/>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0CAC9C">
      <w:start w:val="1"/>
      <w:numFmt w:val="bullet"/>
      <w:lvlText w:val="o"/>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B48E7A">
      <w:start w:val="1"/>
      <w:numFmt w:val="bullet"/>
      <w:lvlText w:val="▪"/>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AC0D5C">
      <w:start w:val="1"/>
      <w:numFmt w:val="bullet"/>
      <w:lvlText w:val="•"/>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6609AC">
      <w:start w:val="1"/>
      <w:numFmt w:val="bullet"/>
      <w:lvlText w:val="o"/>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127B40">
      <w:start w:val="1"/>
      <w:numFmt w:val="bullet"/>
      <w:lvlText w:val="▪"/>
      <w:lvlJc w:val="left"/>
      <w:pPr>
        <w:ind w:left="6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9871F30"/>
    <w:multiLevelType w:val="hybridMultilevel"/>
    <w:tmpl w:val="3DBA6310"/>
    <w:lvl w:ilvl="0" w:tplc="C4E6458E">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9A54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AABDE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C88B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841D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1A0A5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D2A9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368B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0857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3781A97"/>
    <w:multiLevelType w:val="hybridMultilevel"/>
    <w:tmpl w:val="70F60928"/>
    <w:lvl w:ilvl="0" w:tplc="C854B50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34E24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9AFB9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F044F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E2FCA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4FE5DB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8288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EE31A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D48D91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3B077D5"/>
    <w:multiLevelType w:val="hybridMultilevel"/>
    <w:tmpl w:val="CC5C9584"/>
    <w:lvl w:ilvl="0" w:tplc="684E12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D68A9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AC6FE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6C110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C23A7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901F6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021E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2662A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10644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913314463">
    <w:abstractNumId w:val="15"/>
  </w:num>
  <w:num w:numId="2" w16cid:durableId="229539719">
    <w:abstractNumId w:val="2"/>
  </w:num>
  <w:num w:numId="3" w16cid:durableId="1314218139">
    <w:abstractNumId w:val="10"/>
  </w:num>
  <w:num w:numId="4" w16cid:durableId="1025208419">
    <w:abstractNumId w:val="14"/>
  </w:num>
  <w:num w:numId="5" w16cid:durableId="48502947">
    <w:abstractNumId w:val="8"/>
  </w:num>
  <w:num w:numId="6" w16cid:durableId="1556745061">
    <w:abstractNumId w:val="7"/>
  </w:num>
  <w:num w:numId="7" w16cid:durableId="1767651783">
    <w:abstractNumId w:val="6"/>
  </w:num>
  <w:num w:numId="8" w16cid:durableId="614363834">
    <w:abstractNumId w:val="12"/>
  </w:num>
  <w:num w:numId="9" w16cid:durableId="1315715411">
    <w:abstractNumId w:val="16"/>
  </w:num>
  <w:num w:numId="10" w16cid:durableId="726805863">
    <w:abstractNumId w:val="5"/>
  </w:num>
  <w:num w:numId="11" w16cid:durableId="1489665272">
    <w:abstractNumId w:val="0"/>
  </w:num>
  <w:num w:numId="12" w16cid:durableId="2062634533">
    <w:abstractNumId w:val="11"/>
  </w:num>
  <w:num w:numId="13" w16cid:durableId="2070616366">
    <w:abstractNumId w:val="13"/>
  </w:num>
  <w:num w:numId="14" w16cid:durableId="1987928352">
    <w:abstractNumId w:val="3"/>
  </w:num>
  <w:num w:numId="15" w16cid:durableId="4671922">
    <w:abstractNumId w:val="4"/>
  </w:num>
  <w:num w:numId="16" w16cid:durableId="1211306720">
    <w:abstractNumId w:val="1"/>
  </w:num>
  <w:num w:numId="17" w16cid:durableId="1331181311">
    <w:abstractNumId w:val="17"/>
  </w:num>
  <w:num w:numId="18" w16cid:durableId="11623130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3B7"/>
    <w:rsid w:val="00455C84"/>
    <w:rsid w:val="00474BA7"/>
    <w:rsid w:val="00600CC0"/>
    <w:rsid w:val="00B153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F0F9C"/>
  <w15:docId w15:val="{112F6A6D-C5C1-4E3C-9C75-60D2221C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 w:line="271" w:lineRule="auto"/>
      <w:ind w:left="10" w:hanging="10"/>
      <w:jc w:val="both"/>
    </w:pPr>
    <w:rPr>
      <w:rFonts w:ascii="Arial" w:eastAsia="Arial" w:hAnsi="Arial" w:cs="Arial"/>
      <w:color w:val="000000"/>
      <w:sz w:val="22"/>
    </w:rPr>
  </w:style>
  <w:style w:type="paragraph" w:styleId="Titre1">
    <w:name w:val="heading 1"/>
    <w:next w:val="Normal"/>
    <w:link w:val="Titre1Car"/>
    <w:uiPriority w:val="9"/>
    <w:qFormat/>
    <w:pPr>
      <w:keepNext/>
      <w:keepLines/>
      <w:spacing w:after="3" w:line="271" w:lineRule="auto"/>
      <w:ind w:left="10" w:hanging="10"/>
      <w:outlineLvl w:val="0"/>
    </w:pPr>
    <w:rPr>
      <w:rFonts w:ascii="Arial" w:eastAsia="Arial" w:hAnsi="Arial" w:cs="Arial"/>
      <w:b/>
      <w:color w:val="000000"/>
    </w:rPr>
  </w:style>
  <w:style w:type="paragraph" w:styleId="Titre2">
    <w:name w:val="heading 2"/>
    <w:next w:val="Normal"/>
    <w:link w:val="Titre2Car"/>
    <w:uiPriority w:val="9"/>
    <w:unhideWhenUsed/>
    <w:qFormat/>
    <w:pPr>
      <w:keepNext/>
      <w:keepLines/>
      <w:spacing w:after="4" w:line="250" w:lineRule="auto"/>
      <w:ind w:left="10" w:hanging="10"/>
      <w:outlineLvl w:val="1"/>
    </w:pPr>
    <w:rPr>
      <w:rFonts w:ascii="Arial" w:eastAsia="Arial" w:hAnsi="Arial" w:cs="Arial"/>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22"/>
    </w:rPr>
  </w:style>
  <w:style w:type="character" w:customStyle="1" w:styleId="Titre1Car">
    <w:name w:val="Titre 1 Car"/>
    <w:link w:val="Titre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21" Type="http://schemas.openxmlformats.org/officeDocument/2006/relationships/footer" Target="footer7.xml"/><Relationship Id="rId34" Type="http://schemas.openxmlformats.org/officeDocument/2006/relationships/footer" Target="footer1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5610</Words>
  <Characters>30857</Characters>
  <Application>Microsoft Office Word</Application>
  <DocSecurity>0</DocSecurity>
  <Lines>257</Lines>
  <Paragraphs>72</Paragraphs>
  <ScaleCrop>false</ScaleCrop>
  <Company/>
  <LinksUpToDate>false</LinksUpToDate>
  <CharactersWithSpaces>36395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 FABIENNE</dc:creator>
  <cp:keywords/>
  <cp:lastModifiedBy>Sébastien</cp:lastModifiedBy>
  <cp:revision>3</cp:revision>
  <dcterms:created xsi:type="dcterms:W3CDTF">2024-11-07T08:43:00Z</dcterms:created>
  <dcterms:modified xsi:type="dcterms:W3CDTF">2024-11-07T08:43:00Z</dcterms:modified>
</cp:coreProperties>
</file>