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655"/>
      </w:tblGrid>
      <w:tr w:rsidR="00F3700A" w14:paraId="6BA75076" w14:textId="77777777" w:rsidTr="00531F49">
        <w:tc>
          <w:tcPr>
            <w:tcW w:w="2405" w:type="dxa"/>
            <w:vAlign w:val="center"/>
          </w:tcPr>
          <w:p w14:paraId="315FCDA2" w14:textId="77777777" w:rsidR="00F3700A" w:rsidRDefault="00F3700A" w:rsidP="00A8411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FED782D" wp14:editId="04284997">
                  <wp:extent cx="1273629" cy="34290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80" cy="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vAlign w:val="center"/>
          </w:tcPr>
          <w:p w14:paraId="436097AB" w14:textId="0D922695" w:rsidR="00F3700A" w:rsidRPr="0044241C" w:rsidRDefault="00B047E2" w:rsidP="00B047E2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TUTORIEL</w:t>
            </w:r>
            <w:r>
              <w:rPr>
                <w:b/>
                <w:sz w:val="40"/>
              </w:rPr>
              <w:br/>
              <w:t>Importer des données com</w:t>
            </w:r>
            <w:r w:rsidR="00924C56">
              <w:rPr>
                <w:b/>
                <w:sz w:val="40"/>
              </w:rPr>
              <w:t>merciales</w:t>
            </w:r>
            <w:r w:rsidR="00AA542F">
              <w:rPr>
                <w:b/>
                <w:sz w:val="40"/>
              </w:rPr>
              <w:t xml:space="preserve"> </w:t>
            </w:r>
            <w:r w:rsidR="00AA542F" w:rsidRPr="00AA542F">
              <w:rPr>
                <w:b/>
                <w:sz w:val="16"/>
              </w:rPr>
              <w:t>BF2018</w:t>
            </w:r>
          </w:p>
        </w:tc>
      </w:tr>
    </w:tbl>
    <w:p w14:paraId="0CC6BACD" w14:textId="7AF9E169" w:rsidR="00A5541E" w:rsidRDefault="00A5541E" w:rsidP="00C73C73"/>
    <w:p w14:paraId="5F497CF1" w14:textId="77777777" w:rsidR="00894F4D" w:rsidRDefault="00894F4D" w:rsidP="00C73C73"/>
    <w:p w14:paraId="45A9B1DE" w14:textId="42549BBC" w:rsidR="009B168E" w:rsidRDefault="00B047E2" w:rsidP="00C73C73">
      <w:r>
        <w:t>L'importation d</w:t>
      </w:r>
      <w:r w:rsidR="009B168E">
        <w:t xml:space="preserve">e données commerciales </w:t>
      </w:r>
      <w:r w:rsidR="001139E0">
        <w:t>est</w:t>
      </w:r>
      <w:r w:rsidR="009B168E">
        <w:t xml:space="preserve"> </w:t>
      </w:r>
      <w:r w:rsidR="000C1C37">
        <w:t>accessible</w:t>
      </w:r>
      <w:r w:rsidR="009B168E">
        <w:t xml:space="preserve"> depuis </w:t>
      </w:r>
      <w:r w:rsidR="001139E0">
        <w:t xml:space="preserve">le menu </w:t>
      </w:r>
      <w:r w:rsidR="009B168E">
        <w:t>"Traitements/Imports"</w:t>
      </w:r>
      <w:r w:rsidR="00E66379">
        <w:t xml:space="preserve"> :</w:t>
      </w:r>
    </w:p>
    <w:p w14:paraId="5A63216B" w14:textId="0F8E05D4" w:rsidR="009B168E" w:rsidRDefault="00E66379" w:rsidP="00C73C73">
      <w:r>
        <w:t xml:space="preserve">La procédure </w:t>
      </w:r>
      <w:r w:rsidR="00437216">
        <w:t xml:space="preserve">d'import </w:t>
      </w:r>
      <w:r>
        <w:t>est simple</w:t>
      </w:r>
      <w:r w:rsidR="00916D95">
        <w:t xml:space="preserve"> mais</w:t>
      </w:r>
      <w:r>
        <w:t xml:space="preserve"> l</w:t>
      </w:r>
      <w:r w:rsidR="00D94711">
        <w:t>e contenu</w:t>
      </w:r>
      <w:r>
        <w:t xml:space="preserve"> des fichiers néc</w:t>
      </w:r>
      <w:r w:rsidR="00437216">
        <w:t>es</w:t>
      </w:r>
      <w:r>
        <w:t>site de la rigueur.</w:t>
      </w:r>
    </w:p>
    <w:p w14:paraId="3C5CC061" w14:textId="77777777" w:rsidR="00E66379" w:rsidRDefault="00E66379" w:rsidP="00C73C73"/>
    <w:p w14:paraId="087D4B97" w14:textId="155CC875" w:rsidR="009B168E" w:rsidRDefault="009B168E" w:rsidP="00C750B6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653B201" wp14:editId="653F6D33">
                <wp:simplePos x="0" y="0"/>
                <wp:positionH relativeFrom="column">
                  <wp:posOffset>2317115</wp:posOffset>
                </wp:positionH>
                <wp:positionV relativeFrom="paragraph">
                  <wp:posOffset>648970</wp:posOffset>
                </wp:positionV>
                <wp:extent cx="1381125" cy="1123950"/>
                <wp:effectExtent l="57150" t="57150" r="123825" b="11430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1239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62807C9" id="Rectangle : coins arrondis 5" o:spid="_x0000_s1026" style="position:absolute;margin-left:182.45pt;margin-top:51.1pt;width:108.75pt;height:88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6F947AA" wp14:editId="036E70C5">
            <wp:extent cx="3001672" cy="1847850"/>
            <wp:effectExtent l="38100" t="38100" r="103505" b="952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5778" cy="185037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E1242A" w14:textId="11A79B11" w:rsidR="009B168E" w:rsidRDefault="009B168E" w:rsidP="00C73C73"/>
    <w:p w14:paraId="65F48CDA" w14:textId="7D1E6F2A" w:rsidR="00E66379" w:rsidRDefault="00E66379" w:rsidP="00894F4D">
      <w:pPr>
        <w:pStyle w:val="Paragraphedeliste"/>
        <w:numPr>
          <w:ilvl w:val="0"/>
          <w:numId w:val="17"/>
        </w:numPr>
      </w:pPr>
      <w:r>
        <w:t xml:space="preserve">Les données relatives aux familles d'articles ou </w:t>
      </w:r>
      <w:r w:rsidR="00336823">
        <w:t xml:space="preserve">familles </w:t>
      </w:r>
      <w:r>
        <w:t>clients doivent être saisies</w:t>
      </w:r>
      <w:r w:rsidR="0082542D">
        <w:t xml:space="preserve"> avant l'import des articles ou clients (intégrité référentielle…)</w:t>
      </w:r>
      <w:r w:rsidR="00894F4D">
        <w:br/>
      </w:r>
      <w:bookmarkStart w:id="0" w:name="_GoBack"/>
      <w:bookmarkEnd w:id="0"/>
    </w:p>
    <w:p w14:paraId="4B28EB9E" w14:textId="4361C38F" w:rsidR="00E66379" w:rsidRDefault="00E66379" w:rsidP="00894F4D">
      <w:pPr>
        <w:pStyle w:val="Paragraphedeliste"/>
        <w:numPr>
          <w:ilvl w:val="0"/>
          <w:numId w:val="17"/>
        </w:numPr>
      </w:pPr>
      <w:r>
        <w:t xml:space="preserve">L'import "Partenaires – ventes" et "Partenaires – achats" permet </w:t>
      </w:r>
      <w:r w:rsidR="007B4823">
        <w:t xml:space="preserve">éventuellement </w:t>
      </w:r>
      <w:r>
        <w:t xml:space="preserve">d'importer des lignes de factures de ventes </w:t>
      </w:r>
      <w:r w:rsidR="006A3240">
        <w:t xml:space="preserve">ou </w:t>
      </w:r>
      <w:r>
        <w:t>d'achat</w:t>
      </w:r>
      <w:r w:rsidR="00FC0C30">
        <w:t>s</w:t>
      </w:r>
      <w:r w:rsidR="007B4823">
        <w:t>.</w:t>
      </w:r>
    </w:p>
    <w:p w14:paraId="72FF2A20" w14:textId="1998A39C" w:rsidR="00E66379" w:rsidRDefault="00E66379" w:rsidP="00C73C73"/>
    <w:p w14:paraId="0FC9538B" w14:textId="248EB0AC" w:rsidR="00E66379" w:rsidRPr="006A3240" w:rsidRDefault="00E66379" w:rsidP="00C73C73">
      <w:pPr>
        <w:rPr>
          <w:b/>
        </w:rPr>
      </w:pPr>
      <w:r w:rsidRPr="006A3240">
        <w:rPr>
          <w:b/>
        </w:rPr>
        <w:t xml:space="preserve">Contrairement aux imports comptables, </w:t>
      </w:r>
      <w:proofErr w:type="spellStart"/>
      <w:r w:rsidRPr="006A3240">
        <w:rPr>
          <w:b/>
        </w:rPr>
        <w:t>Idylis</w:t>
      </w:r>
      <w:proofErr w:type="spellEnd"/>
      <w:r w:rsidRPr="006A3240">
        <w:rPr>
          <w:b/>
        </w:rPr>
        <w:t xml:space="preserve"> propose </w:t>
      </w:r>
      <w:r w:rsidR="0094037E">
        <w:rPr>
          <w:b/>
        </w:rPr>
        <w:t>le</w:t>
      </w:r>
      <w:r w:rsidRPr="006A3240">
        <w:rPr>
          <w:b/>
        </w:rPr>
        <w:t xml:space="preserve"> télécharge</w:t>
      </w:r>
      <w:r w:rsidR="0094037E">
        <w:rPr>
          <w:b/>
        </w:rPr>
        <w:t>ment du</w:t>
      </w:r>
      <w:r w:rsidRPr="006A3240">
        <w:rPr>
          <w:b/>
        </w:rPr>
        <w:t xml:space="preserve"> fichier tableur modèle</w:t>
      </w:r>
      <w:r w:rsidR="006A3240">
        <w:rPr>
          <w:b/>
        </w:rPr>
        <w:t xml:space="preserve"> prêt à l'emploi</w:t>
      </w:r>
      <w:r w:rsidRPr="006A3240">
        <w:rPr>
          <w:b/>
        </w:rPr>
        <w:t xml:space="preserve"> :</w:t>
      </w:r>
    </w:p>
    <w:p w14:paraId="0CF8AF25" w14:textId="3B63E8EC" w:rsidR="00E66379" w:rsidRDefault="00E66379" w:rsidP="00C73C73"/>
    <w:p w14:paraId="02EB6E58" w14:textId="48383665" w:rsidR="00E66379" w:rsidRDefault="00E66379" w:rsidP="00C73C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2F8FC8" wp14:editId="7F729EDD">
                <wp:simplePos x="0" y="0"/>
                <wp:positionH relativeFrom="column">
                  <wp:posOffset>6193155</wp:posOffset>
                </wp:positionH>
                <wp:positionV relativeFrom="paragraph">
                  <wp:posOffset>525145</wp:posOffset>
                </wp:positionV>
                <wp:extent cx="485775" cy="238125"/>
                <wp:effectExtent l="57150" t="57150" r="123825" b="123825"/>
                <wp:wrapNone/>
                <wp:docPr id="43" name="Rectangle :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38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73B8D43" id="Rectangle : coins arrondis 43" o:spid="_x0000_s1026" style="position:absolute;margin-left:487.65pt;margin-top:41.35pt;width:38.25pt;height:18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F08DE5F" wp14:editId="01B83E1E">
            <wp:extent cx="6570980" cy="1437005"/>
            <wp:effectExtent l="38100" t="38100" r="96520" b="8699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4370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A1D721" w14:textId="3C43FA3C" w:rsidR="00E66379" w:rsidRDefault="00E66379" w:rsidP="00C73C73"/>
    <w:p w14:paraId="38971D59" w14:textId="701B914C" w:rsidR="009B168E" w:rsidRPr="0026525A" w:rsidRDefault="00815347" w:rsidP="0026525A">
      <w:pPr>
        <w:rPr>
          <w:i/>
        </w:rPr>
      </w:pPr>
      <w:r w:rsidRPr="0026525A">
        <w:rPr>
          <w:i/>
        </w:rPr>
        <w:t>Par expérience, il est préférable de conserver pour l'import le format "Excel 2003" proposé par défaut en téléchargement.</w:t>
      </w:r>
    </w:p>
    <w:p w14:paraId="62D939AC" w14:textId="60DF45A2" w:rsidR="00E66379" w:rsidRDefault="00E66379" w:rsidP="00C73C73"/>
    <w:p w14:paraId="707F4877" w14:textId="77777777" w:rsidR="00EC18B4" w:rsidRDefault="00EC18B4" w:rsidP="00C73C73"/>
    <w:p w14:paraId="58FE37FD" w14:textId="00176BEC" w:rsidR="00EC18B4" w:rsidRDefault="00EC18B4" w:rsidP="00C73C73">
      <w:r>
        <w:t>Les fichiers fournis avec le scénario "</w:t>
      </w:r>
      <w:proofErr w:type="spellStart"/>
      <w:r>
        <w:t>Chabrun</w:t>
      </w:r>
      <w:proofErr w:type="spellEnd"/>
      <w:r>
        <w:t xml:space="preserve"> version </w:t>
      </w:r>
      <w:proofErr w:type="spellStart"/>
      <w:r>
        <w:t>Idylis</w:t>
      </w:r>
      <w:proofErr w:type="spellEnd"/>
      <w:r>
        <w:t>" sont prêts à l'emploi et permettent d'expérimenter les imports courants</w:t>
      </w:r>
      <w:r w:rsidR="006D105A">
        <w:t xml:space="preserve"> : clients, articles et fournisseurs.</w:t>
      </w:r>
      <w:r w:rsidR="00D311C0">
        <w:br/>
      </w:r>
      <w:r w:rsidR="00D311C0">
        <w:br/>
      </w:r>
      <w:r w:rsidR="00D645F4">
        <w:t>On prendra soin de vérifier</w:t>
      </w:r>
      <w:r w:rsidR="005F7672">
        <w:t xml:space="preserve"> au préalab</w:t>
      </w:r>
      <w:r w:rsidR="0081277F">
        <w:t>l</w:t>
      </w:r>
      <w:r w:rsidR="005F7672">
        <w:t>e</w:t>
      </w:r>
      <w:r w:rsidR="00473D15">
        <w:t>,</w:t>
      </w:r>
      <w:r w:rsidR="00D645F4">
        <w:t xml:space="preserve"> l'existence des numéros de comptes dans le module comptable.</w:t>
      </w:r>
    </w:p>
    <w:p w14:paraId="2C0DADEC" w14:textId="77777777" w:rsidR="00A43721" w:rsidRDefault="00A43721" w:rsidP="00C73C73"/>
    <w:p w14:paraId="5E8DC887" w14:textId="77777777" w:rsidR="00EC18B4" w:rsidRDefault="00EC18B4" w:rsidP="00C73C73"/>
    <w:p w14:paraId="68B8A400" w14:textId="11C0F210" w:rsidR="00EC18B4" w:rsidRPr="00BE319C" w:rsidRDefault="00EC18B4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jc w:val="center"/>
        <w:rPr>
          <w:sz w:val="24"/>
        </w:rPr>
      </w:pPr>
      <w:r w:rsidRPr="00BE319C">
        <w:rPr>
          <w:sz w:val="24"/>
        </w:rPr>
        <w:t>Ce tutoriel ne traite pas des paramétrages annexes</w:t>
      </w:r>
      <w:r>
        <w:rPr>
          <w:sz w:val="24"/>
        </w:rPr>
        <w:t xml:space="preserve"> et indispensables </w:t>
      </w:r>
      <w:r w:rsidRPr="00BE319C">
        <w:rPr>
          <w:sz w:val="24"/>
        </w:rPr>
        <w:t>à la création d</w:t>
      </w:r>
      <w:r>
        <w:rPr>
          <w:sz w:val="24"/>
        </w:rPr>
        <w:t>e la base commerciale, ni de la cohérence avec le module comptable.</w:t>
      </w:r>
      <w:r>
        <w:rPr>
          <w:sz w:val="24"/>
        </w:rPr>
        <w:br/>
      </w:r>
      <w:r w:rsidRPr="00BE319C">
        <w:rPr>
          <w:sz w:val="24"/>
        </w:rPr>
        <w:t>Le cas échéant, on consultera l'aide en ligne.</w:t>
      </w:r>
    </w:p>
    <w:sectPr w:rsidR="00EC18B4" w:rsidRPr="00BE319C" w:rsidSect="00E66379">
      <w:footerReference w:type="default" r:id="rId11"/>
      <w:pgSz w:w="11906" w:h="16838"/>
      <w:pgMar w:top="567" w:right="707" w:bottom="426" w:left="851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A870F" w14:textId="77777777" w:rsidR="00A91E3D" w:rsidRDefault="00A91E3D" w:rsidP="007668A5">
      <w:pPr>
        <w:spacing w:line="240" w:lineRule="auto"/>
      </w:pPr>
      <w:r>
        <w:separator/>
      </w:r>
    </w:p>
  </w:endnote>
  <w:endnote w:type="continuationSeparator" w:id="0">
    <w:p w14:paraId="3918DB86" w14:textId="77777777" w:rsidR="00A91E3D" w:rsidRDefault="00A91E3D" w:rsidP="00766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151303"/>
      <w:docPartObj>
        <w:docPartGallery w:val="Page Numbers (Bottom of Page)"/>
        <w:docPartUnique/>
      </w:docPartObj>
    </w:sdtPr>
    <w:sdtEndPr/>
    <w:sdtContent>
      <w:p w14:paraId="5034ED2A" w14:textId="35E2CD5D" w:rsidR="007668A5" w:rsidRPr="007668A5" w:rsidRDefault="007668A5">
        <w:pPr>
          <w:pStyle w:val="Pieddepage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>
          <w:rPr>
            <w:noProof/>
            <w:lang w:eastAsia="fr-FR"/>
          </w:rPr>
          <w:drawing>
            <wp:inline distT="0" distB="0" distL="0" distR="0" wp14:anchorId="7A2F3B47" wp14:editId="0102098F">
              <wp:extent cx="762000" cy="142875"/>
              <wp:effectExtent l="0" t="0" r="0" b="9525"/>
              <wp:docPr id="20" name="Image 20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</w:t>
        </w:r>
        <w:proofErr w:type="spellStart"/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>CRCF</w:t>
        </w:r>
        <w:proofErr w:type="spellEnd"/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  <w:r w:rsid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FF2D2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FF2D2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begin"/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instrText>PAGE   \* MERGEFORMAT</w:instrText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separate"/>
        </w:r>
        <w:r w:rsidR="00FC0C30">
          <w:rPr>
            <w:rFonts w:ascii="Arial" w:eastAsia="Times New Roman" w:hAnsi="Arial" w:cs="Arial"/>
            <w:b/>
            <w:noProof/>
            <w:sz w:val="16"/>
            <w:szCs w:val="16"/>
            <w:lang w:eastAsia="fr-FR"/>
          </w:rPr>
          <w:t>1</w:t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9410B" w14:textId="77777777" w:rsidR="00A91E3D" w:rsidRDefault="00A91E3D" w:rsidP="007668A5">
      <w:pPr>
        <w:spacing w:line="240" w:lineRule="auto"/>
      </w:pPr>
      <w:r>
        <w:separator/>
      </w:r>
    </w:p>
  </w:footnote>
  <w:footnote w:type="continuationSeparator" w:id="0">
    <w:p w14:paraId="31C0B10A" w14:textId="77777777" w:rsidR="00A91E3D" w:rsidRDefault="00A91E3D" w:rsidP="007668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ED6"/>
    <w:multiLevelType w:val="hybridMultilevel"/>
    <w:tmpl w:val="84BC8850"/>
    <w:lvl w:ilvl="0" w:tplc="FB72CA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97A1F"/>
    <w:multiLevelType w:val="hybridMultilevel"/>
    <w:tmpl w:val="B40A60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76948"/>
    <w:multiLevelType w:val="hybridMultilevel"/>
    <w:tmpl w:val="715C66F0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76DF3"/>
    <w:multiLevelType w:val="hybridMultilevel"/>
    <w:tmpl w:val="43FEC0F4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17D17"/>
    <w:multiLevelType w:val="hybridMultilevel"/>
    <w:tmpl w:val="46860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15F63"/>
    <w:multiLevelType w:val="hybridMultilevel"/>
    <w:tmpl w:val="E15059C6"/>
    <w:lvl w:ilvl="0" w:tplc="7DF6D03C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5C16525"/>
    <w:multiLevelType w:val="hybridMultilevel"/>
    <w:tmpl w:val="F104A6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B7DAE"/>
    <w:multiLevelType w:val="hybridMultilevel"/>
    <w:tmpl w:val="0C76799E"/>
    <w:lvl w:ilvl="0" w:tplc="20108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97E11"/>
    <w:multiLevelType w:val="hybridMultilevel"/>
    <w:tmpl w:val="46D25010"/>
    <w:lvl w:ilvl="0" w:tplc="219EF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82D83"/>
    <w:multiLevelType w:val="hybridMultilevel"/>
    <w:tmpl w:val="2ABCB99E"/>
    <w:lvl w:ilvl="0" w:tplc="19AEA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C28CE"/>
    <w:multiLevelType w:val="hybridMultilevel"/>
    <w:tmpl w:val="A0E272AA"/>
    <w:lvl w:ilvl="0" w:tplc="244A7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A3010"/>
    <w:multiLevelType w:val="hybridMultilevel"/>
    <w:tmpl w:val="65D2B2B4"/>
    <w:lvl w:ilvl="0" w:tplc="FFF86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40AB4"/>
    <w:multiLevelType w:val="hybridMultilevel"/>
    <w:tmpl w:val="6F36EB98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E2F04"/>
    <w:multiLevelType w:val="hybridMultilevel"/>
    <w:tmpl w:val="B5783118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703E3"/>
    <w:multiLevelType w:val="hybridMultilevel"/>
    <w:tmpl w:val="866C4F58"/>
    <w:lvl w:ilvl="0" w:tplc="26AA9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C3331"/>
    <w:multiLevelType w:val="hybridMultilevel"/>
    <w:tmpl w:val="F44A4350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81B35"/>
    <w:multiLevelType w:val="hybridMultilevel"/>
    <w:tmpl w:val="89784FBE"/>
    <w:lvl w:ilvl="0" w:tplc="7DF6D03C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14"/>
  </w:num>
  <w:num w:numId="9">
    <w:abstractNumId w:val="15"/>
  </w:num>
  <w:num w:numId="10">
    <w:abstractNumId w:val="2"/>
  </w:num>
  <w:num w:numId="11">
    <w:abstractNumId w:val="1"/>
  </w:num>
  <w:num w:numId="12">
    <w:abstractNumId w:val="16"/>
  </w:num>
  <w:num w:numId="13">
    <w:abstractNumId w:val="3"/>
  </w:num>
  <w:num w:numId="14">
    <w:abstractNumId w:val="13"/>
  </w:num>
  <w:num w:numId="15">
    <w:abstractNumId w:val="1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ccecff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95"/>
    <w:rsid w:val="000016BE"/>
    <w:rsid w:val="00005DFF"/>
    <w:rsid w:val="000128DD"/>
    <w:rsid w:val="00012EE0"/>
    <w:rsid w:val="0001733A"/>
    <w:rsid w:val="000216FC"/>
    <w:rsid w:val="000261D3"/>
    <w:rsid w:val="00030441"/>
    <w:rsid w:val="00036783"/>
    <w:rsid w:val="000371BE"/>
    <w:rsid w:val="00045B99"/>
    <w:rsid w:val="00046EBE"/>
    <w:rsid w:val="00046F1F"/>
    <w:rsid w:val="00054EE2"/>
    <w:rsid w:val="00057583"/>
    <w:rsid w:val="00062015"/>
    <w:rsid w:val="00063929"/>
    <w:rsid w:val="00080039"/>
    <w:rsid w:val="0008054A"/>
    <w:rsid w:val="00093041"/>
    <w:rsid w:val="000943AE"/>
    <w:rsid w:val="00097E02"/>
    <w:rsid w:val="000A3894"/>
    <w:rsid w:val="000B584C"/>
    <w:rsid w:val="000B5E0C"/>
    <w:rsid w:val="000B719D"/>
    <w:rsid w:val="000C022F"/>
    <w:rsid w:val="000C1C37"/>
    <w:rsid w:val="000C5A3C"/>
    <w:rsid w:val="000C7816"/>
    <w:rsid w:val="000D7C0A"/>
    <w:rsid w:val="000E02DE"/>
    <w:rsid w:val="000E4550"/>
    <w:rsid w:val="000F1AB3"/>
    <w:rsid w:val="000F3496"/>
    <w:rsid w:val="001016C8"/>
    <w:rsid w:val="001139E0"/>
    <w:rsid w:val="001206B3"/>
    <w:rsid w:val="00124BF9"/>
    <w:rsid w:val="00150C05"/>
    <w:rsid w:val="001533A9"/>
    <w:rsid w:val="00161181"/>
    <w:rsid w:val="00170377"/>
    <w:rsid w:val="00170AD1"/>
    <w:rsid w:val="00172F0F"/>
    <w:rsid w:val="001933F5"/>
    <w:rsid w:val="001A14D6"/>
    <w:rsid w:val="001A28A4"/>
    <w:rsid w:val="001A3531"/>
    <w:rsid w:val="001B0E99"/>
    <w:rsid w:val="001C417E"/>
    <w:rsid w:val="001C4DA7"/>
    <w:rsid w:val="001C75B4"/>
    <w:rsid w:val="001D240E"/>
    <w:rsid w:val="001D35FF"/>
    <w:rsid w:val="001D57F0"/>
    <w:rsid w:val="001D6CD6"/>
    <w:rsid w:val="001E2E5D"/>
    <w:rsid w:val="001E3BCA"/>
    <w:rsid w:val="001E59F7"/>
    <w:rsid w:val="001E6BD8"/>
    <w:rsid w:val="001F04F3"/>
    <w:rsid w:val="001F2800"/>
    <w:rsid w:val="00211834"/>
    <w:rsid w:val="0021756C"/>
    <w:rsid w:val="002238D7"/>
    <w:rsid w:val="002254E0"/>
    <w:rsid w:val="00226C89"/>
    <w:rsid w:val="00230152"/>
    <w:rsid w:val="002318DA"/>
    <w:rsid w:val="00247FCC"/>
    <w:rsid w:val="002545EA"/>
    <w:rsid w:val="00255354"/>
    <w:rsid w:val="002558D8"/>
    <w:rsid w:val="002601AB"/>
    <w:rsid w:val="00263113"/>
    <w:rsid w:val="002640A6"/>
    <w:rsid w:val="0026525A"/>
    <w:rsid w:val="00267BCA"/>
    <w:rsid w:val="002708C3"/>
    <w:rsid w:val="00274881"/>
    <w:rsid w:val="00290A51"/>
    <w:rsid w:val="00293018"/>
    <w:rsid w:val="00293A67"/>
    <w:rsid w:val="002A54F4"/>
    <w:rsid w:val="002B3216"/>
    <w:rsid w:val="002B3788"/>
    <w:rsid w:val="002B64BB"/>
    <w:rsid w:val="002C4F65"/>
    <w:rsid w:val="002D5CF3"/>
    <w:rsid w:val="002E33AA"/>
    <w:rsid w:val="002E4C0B"/>
    <w:rsid w:val="002F0059"/>
    <w:rsid w:val="002F0462"/>
    <w:rsid w:val="002F0FB9"/>
    <w:rsid w:val="002F2BA2"/>
    <w:rsid w:val="002F6E1F"/>
    <w:rsid w:val="00300870"/>
    <w:rsid w:val="0031381A"/>
    <w:rsid w:val="003222B0"/>
    <w:rsid w:val="0032673F"/>
    <w:rsid w:val="00336823"/>
    <w:rsid w:val="00341AD2"/>
    <w:rsid w:val="00341C85"/>
    <w:rsid w:val="0034503A"/>
    <w:rsid w:val="0036293D"/>
    <w:rsid w:val="003630ED"/>
    <w:rsid w:val="00370825"/>
    <w:rsid w:val="00372D71"/>
    <w:rsid w:val="00376784"/>
    <w:rsid w:val="003831FB"/>
    <w:rsid w:val="003836BB"/>
    <w:rsid w:val="00383FE3"/>
    <w:rsid w:val="003A1495"/>
    <w:rsid w:val="003A3FDA"/>
    <w:rsid w:val="003C17EE"/>
    <w:rsid w:val="003D0613"/>
    <w:rsid w:val="003D1829"/>
    <w:rsid w:val="003E483A"/>
    <w:rsid w:val="003E5B86"/>
    <w:rsid w:val="003F38C2"/>
    <w:rsid w:val="003F3A6A"/>
    <w:rsid w:val="00401661"/>
    <w:rsid w:val="00401FDE"/>
    <w:rsid w:val="0041019C"/>
    <w:rsid w:val="00414453"/>
    <w:rsid w:val="004172B6"/>
    <w:rsid w:val="00425448"/>
    <w:rsid w:val="004307B1"/>
    <w:rsid w:val="00434418"/>
    <w:rsid w:val="00437216"/>
    <w:rsid w:val="00440176"/>
    <w:rsid w:val="004412AA"/>
    <w:rsid w:val="0044241C"/>
    <w:rsid w:val="00444975"/>
    <w:rsid w:val="004536F2"/>
    <w:rsid w:val="00460D19"/>
    <w:rsid w:val="004610BE"/>
    <w:rsid w:val="004704EF"/>
    <w:rsid w:val="00472280"/>
    <w:rsid w:val="00473B8A"/>
    <w:rsid w:val="00473D15"/>
    <w:rsid w:val="0047432C"/>
    <w:rsid w:val="00476084"/>
    <w:rsid w:val="00477110"/>
    <w:rsid w:val="00480112"/>
    <w:rsid w:val="00484900"/>
    <w:rsid w:val="00487BBD"/>
    <w:rsid w:val="00491818"/>
    <w:rsid w:val="0049660A"/>
    <w:rsid w:val="00496B84"/>
    <w:rsid w:val="004A2432"/>
    <w:rsid w:val="004A4EDD"/>
    <w:rsid w:val="004B4389"/>
    <w:rsid w:val="004B5D0C"/>
    <w:rsid w:val="004B5E9C"/>
    <w:rsid w:val="004C2232"/>
    <w:rsid w:val="004C524B"/>
    <w:rsid w:val="004C530F"/>
    <w:rsid w:val="004D3E59"/>
    <w:rsid w:val="004E2D78"/>
    <w:rsid w:val="004E4620"/>
    <w:rsid w:val="004E593E"/>
    <w:rsid w:val="004E7F1F"/>
    <w:rsid w:val="004F362D"/>
    <w:rsid w:val="004F4622"/>
    <w:rsid w:val="004F6795"/>
    <w:rsid w:val="00500ED7"/>
    <w:rsid w:val="00503219"/>
    <w:rsid w:val="00504F0D"/>
    <w:rsid w:val="0051271C"/>
    <w:rsid w:val="0051384A"/>
    <w:rsid w:val="005143BF"/>
    <w:rsid w:val="00524E03"/>
    <w:rsid w:val="005265D3"/>
    <w:rsid w:val="00531F49"/>
    <w:rsid w:val="005367FA"/>
    <w:rsid w:val="0054023A"/>
    <w:rsid w:val="005435B9"/>
    <w:rsid w:val="0054606F"/>
    <w:rsid w:val="00552E78"/>
    <w:rsid w:val="005535AD"/>
    <w:rsid w:val="00564E14"/>
    <w:rsid w:val="00573C09"/>
    <w:rsid w:val="005745F3"/>
    <w:rsid w:val="0057497C"/>
    <w:rsid w:val="00583A15"/>
    <w:rsid w:val="00586E96"/>
    <w:rsid w:val="00592664"/>
    <w:rsid w:val="0059552F"/>
    <w:rsid w:val="005A0ACF"/>
    <w:rsid w:val="005B0F97"/>
    <w:rsid w:val="005B4F7C"/>
    <w:rsid w:val="005B56E9"/>
    <w:rsid w:val="005C0BB6"/>
    <w:rsid w:val="005C343A"/>
    <w:rsid w:val="005C407B"/>
    <w:rsid w:val="005C647F"/>
    <w:rsid w:val="005D273E"/>
    <w:rsid w:val="005D4DEB"/>
    <w:rsid w:val="005D71DA"/>
    <w:rsid w:val="005E335C"/>
    <w:rsid w:val="005E33C3"/>
    <w:rsid w:val="005F3037"/>
    <w:rsid w:val="005F7672"/>
    <w:rsid w:val="00601335"/>
    <w:rsid w:val="00601689"/>
    <w:rsid w:val="0060637D"/>
    <w:rsid w:val="00606E74"/>
    <w:rsid w:val="0061280E"/>
    <w:rsid w:val="0062718B"/>
    <w:rsid w:val="00634D39"/>
    <w:rsid w:val="00636003"/>
    <w:rsid w:val="00636993"/>
    <w:rsid w:val="006578B8"/>
    <w:rsid w:val="006647EA"/>
    <w:rsid w:val="00670848"/>
    <w:rsid w:val="00690A3C"/>
    <w:rsid w:val="006924A4"/>
    <w:rsid w:val="006A3240"/>
    <w:rsid w:val="006A4476"/>
    <w:rsid w:val="006A6D7E"/>
    <w:rsid w:val="006B7398"/>
    <w:rsid w:val="006C0192"/>
    <w:rsid w:val="006C112E"/>
    <w:rsid w:val="006C2DED"/>
    <w:rsid w:val="006C565C"/>
    <w:rsid w:val="006D105A"/>
    <w:rsid w:val="006D3145"/>
    <w:rsid w:val="006F514A"/>
    <w:rsid w:val="007002E9"/>
    <w:rsid w:val="0070717F"/>
    <w:rsid w:val="00715AA5"/>
    <w:rsid w:val="00716A35"/>
    <w:rsid w:val="0072233F"/>
    <w:rsid w:val="00736B55"/>
    <w:rsid w:val="007414D3"/>
    <w:rsid w:val="00745B80"/>
    <w:rsid w:val="00745BAB"/>
    <w:rsid w:val="00752600"/>
    <w:rsid w:val="00761F1A"/>
    <w:rsid w:val="007626F4"/>
    <w:rsid w:val="00764573"/>
    <w:rsid w:val="0076679D"/>
    <w:rsid w:val="007668A5"/>
    <w:rsid w:val="00775678"/>
    <w:rsid w:val="0077624F"/>
    <w:rsid w:val="00777AFA"/>
    <w:rsid w:val="0079595B"/>
    <w:rsid w:val="007A011E"/>
    <w:rsid w:val="007A143E"/>
    <w:rsid w:val="007A4B10"/>
    <w:rsid w:val="007A4DFE"/>
    <w:rsid w:val="007B4823"/>
    <w:rsid w:val="007C178E"/>
    <w:rsid w:val="007C71F4"/>
    <w:rsid w:val="007E6392"/>
    <w:rsid w:val="007E6796"/>
    <w:rsid w:val="007E6A75"/>
    <w:rsid w:val="007F035C"/>
    <w:rsid w:val="007F3032"/>
    <w:rsid w:val="007F4F05"/>
    <w:rsid w:val="007F7FDD"/>
    <w:rsid w:val="0080308A"/>
    <w:rsid w:val="00805A57"/>
    <w:rsid w:val="0081210A"/>
    <w:rsid w:val="0081277F"/>
    <w:rsid w:val="00812D7A"/>
    <w:rsid w:val="00815347"/>
    <w:rsid w:val="0082542D"/>
    <w:rsid w:val="0083798D"/>
    <w:rsid w:val="00840239"/>
    <w:rsid w:val="008416A3"/>
    <w:rsid w:val="0084175F"/>
    <w:rsid w:val="008454F4"/>
    <w:rsid w:val="00847076"/>
    <w:rsid w:val="008560A4"/>
    <w:rsid w:val="00860A20"/>
    <w:rsid w:val="00860B0D"/>
    <w:rsid w:val="00862D1F"/>
    <w:rsid w:val="00866BCC"/>
    <w:rsid w:val="00871B24"/>
    <w:rsid w:val="008721A1"/>
    <w:rsid w:val="0089446B"/>
    <w:rsid w:val="00894F4D"/>
    <w:rsid w:val="00897932"/>
    <w:rsid w:val="008A3954"/>
    <w:rsid w:val="008A40A2"/>
    <w:rsid w:val="008B2343"/>
    <w:rsid w:val="008B78B7"/>
    <w:rsid w:val="008C0117"/>
    <w:rsid w:val="008C76D4"/>
    <w:rsid w:val="008D1915"/>
    <w:rsid w:val="008D6ADF"/>
    <w:rsid w:val="008E0D6C"/>
    <w:rsid w:val="008E2CC5"/>
    <w:rsid w:val="008F6F80"/>
    <w:rsid w:val="00906656"/>
    <w:rsid w:val="00906720"/>
    <w:rsid w:val="00907B25"/>
    <w:rsid w:val="0091002F"/>
    <w:rsid w:val="00910037"/>
    <w:rsid w:val="00914897"/>
    <w:rsid w:val="00916D95"/>
    <w:rsid w:val="00921EAC"/>
    <w:rsid w:val="009237C8"/>
    <w:rsid w:val="00924C56"/>
    <w:rsid w:val="00930216"/>
    <w:rsid w:val="00932DE4"/>
    <w:rsid w:val="00937843"/>
    <w:rsid w:val="0094037E"/>
    <w:rsid w:val="0094137B"/>
    <w:rsid w:val="00943A51"/>
    <w:rsid w:val="00951E84"/>
    <w:rsid w:val="00964A53"/>
    <w:rsid w:val="00967141"/>
    <w:rsid w:val="00972E2D"/>
    <w:rsid w:val="00983CCD"/>
    <w:rsid w:val="00985CCF"/>
    <w:rsid w:val="009931DD"/>
    <w:rsid w:val="009A1E82"/>
    <w:rsid w:val="009A52FA"/>
    <w:rsid w:val="009B168E"/>
    <w:rsid w:val="009B2BEA"/>
    <w:rsid w:val="009B6BC7"/>
    <w:rsid w:val="009D397A"/>
    <w:rsid w:val="009E0A19"/>
    <w:rsid w:val="009E3149"/>
    <w:rsid w:val="009E51B8"/>
    <w:rsid w:val="00A06893"/>
    <w:rsid w:val="00A0697C"/>
    <w:rsid w:val="00A07A36"/>
    <w:rsid w:val="00A10DC3"/>
    <w:rsid w:val="00A110C8"/>
    <w:rsid w:val="00A140E9"/>
    <w:rsid w:val="00A172BF"/>
    <w:rsid w:val="00A30156"/>
    <w:rsid w:val="00A32107"/>
    <w:rsid w:val="00A329BD"/>
    <w:rsid w:val="00A33173"/>
    <w:rsid w:val="00A40735"/>
    <w:rsid w:val="00A40B0C"/>
    <w:rsid w:val="00A42DB6"/>
    <w:rsid w:val="00A43721"/>
    <w:rsid w:val="00A5044A"/>
    <w:rsid w:val="00A52E7E"/>
    <w:rsid w:val="00A5541E"/>
    <w:rsid w:val="00A57A5E"/>
    <w:rsid w:val="00A602F6"/>
    <w:rsid w:val="00A66CB1"/>
    <w:rsid w:val="00A72EB9"/>
    <w:rsid w:val="00A73160"/>
    <w:rsid w:val="00A76561"/>
    <w:rsid w:val="00A76F7E"/>
    <w:rsid w:val="00A77A50"/>
    <w:rsid w:val="00A809B9"/>
    <w:rsid w:val="00A811DC"/>
    <w:rsid w:val="00A814B3"/>
    <w:rsid w:val="00A84115"/>
    <w:rsid w:val="00A87AB7"/>
    <w:rsid w:val="00A91E3D"/>
    <w:rsid w:val="00A91E82"/>
    <w:rsid w:val="00A96F0D"/>
    <w:rsid w:val="00AA03D5"/>
    <w:rsid w:val="00AA0AC9"/>
    <w:rsid w:val="00AA542F"/>
    <w:rsid w:val="00AA5C98"/>
    <w:rsid w:val="00AB0EB5"/>
    <w:rsid w:val="00AC0A45"/>
    <w:rsid w:val="00AC6518"/>
    <w:rsid w:val="00AC7D35"/>
    <w:rsid w:val="00AD438D"/>
    <w:rsid w:val="00AF0628"/>
    <w:rsid w:val="00AF06D0"/>
    <w:rsid w:val="00AF275C"/>
    <w:rsid w:val="00AF477A"/>
    <w:rsid w:val="00AF7BC9"/>
    <w:rsid w:val="00B047E2"/>
    <w:rsid w:val="00B10126"/>
    <w:rsid w:val="00B151E8"/>
    <w:rsid w:val="00B15EB1"/>
    <w:rsid w:val="00B21930"/>
    <w:rsid w:val="00B32ACE"/>
    <w:rsid w:val="00B339E3"/>
    <w:rsid w:val="00B37B43"/>
    <w:rsid w:val="00B413AD"/>
    <w:rsid w:val="00B4341A"/>
    <w:rsid w:val="00B535F0"/>
    <w:rsid w:val="00B5593A"/>
    <w:rsid w:val="00B64275"/>
    <w:rsid w:val="00B714A6"/>
    <w:rsid w:val="00B72EDC"/>
    <w:rsid w:val="00B7334D"/>
    <w:rsid w:val="00B75226"/>
    <w:rsid w:val="00B8516E"/>
    <w:rsid w:val="00B9542C"/>
    <w:rsid w:val="00BB4B0D"/>
    <w:rsid w:val="00BB4EB3"/>
    <w:rsid w:val="00BB6103"/>
    <w:rsid w:val="00BC0C6E"/>
    <w:rsid w:val="00BC7C73"/>
    <w:rsid w:val="00BD133B"/>
    <w:rsid w:val="00BE319C"/>
    <w:rsid w:val="00BE4C51"/>
    <w:rsid w:val="00BF0C50"/>
    <w:rsid w:val="00C02FD6"/>
    <w:rsid w:val="00C12243"/>
    <w:rsid w:val="00C12859"/>
    <w:rsid w:val="00C14976"/>
    <w:rsid w:val="00C158AE"/>
    <w:rsid w:val="00C178D1"/>
    <w:rsid w:val="00C324CE"/>
    <w:rsid w:val="00C33179"/>
    <w:rsid w:val="00C37094"/>
    <w:rsid w:val="00C50782"/>
    <w:rsid w:val="00C53E63"/>
    <w:rsid w:val="00C57882"/>
    <w:rsid w:val="00C61BCD"/>
    <w:rsid w:val="00C62F3D"/>
    <w:rsid w:val="00C657A4"/>
    <w:rsid w:val="00C73C73"/>
    <w:rsid w:val="00C73E8F"/>
    <w:rsid w:val="00C750B6"/>
    <w:rsid w:val="00C75652"/>
    <w:rsid w:val="00C7572F"/>
    <w:rsid w:val="00CA5411"/>
    <w:rsid w:val="00CA5DEB"/>
    <w:rsid w:val="00CA67AF"/>
    <w:rsid w:val="00CA7CAA"/>
    <w:rsid w:val="00CA7D3A"/>
    <w:rsid w:val="00CB3D9C"/>
    <w:rsid w:val="00CC1150"/>
    <w:rsid w:val="00CC74DA"/>
    <w:rsid w:val="00CC759A"/>
    <w:rsid w:val="00CE388A"/>
    <w:rsid w:val="00CE5126"/>
    <w:rsid w:val="00CF0BFB"/>
    <w:rsid w:val="00CF32AF"/>
    <w:rsid w:val="00CF62F1"/>
    <w:rsid w:val="00CF77EF"/>
    <w:rsid w:val="00D02F39"/>
    <w:rsid w:val="00D031E2"/>
    <w:rsid w:val="00D0594A"/>
    <w:rsid w:val="00D06A16"/>
    <w:rsid w:val="00D13CDA"/>
    <w:rsid w:val="00D15A4F"/>
    <w:rsid w:val="00D16085"/>
    <w:rsid w:val="00D2235D"/>
    <w:rsid w:val="00D25BF1"/>
    <w:rsid w:val="00D311C0"/>
    <w:rsid w:val="00D32EC0"/>
    <w:rsid w:val="00D401E9"/>
    <w:rsid w:val="00D454B2"/>
    <w:rsid w:val="00D45740"/>
    <w:rsid w:val="00D51EB5"/>
    <w:rsid w:val="00D54A01"/>
    <w:rsid w:val="00D56A96"/>
    <w:rsid w:val="00D60676"/>
    <w:rsid w:val="00D60745"/>
    <w:rsid w:val="00D645F4"/>
    <w:rsid w:val="00D66B30"/>
    <w:rsid w:val="00D75FE9"/>
    <w:rsid w:val="00D823DC"/>
    <w:rsid w:val="00D82E51"/>
    <w:rsid w:val="00D93D74"/>
    <w:rsid w:val="00D94711"/>
    <w:rsid w:val="00D94767"/>
    <w:rsid w:val="00DA2FC9"/>
    <w:rsid w:val="00DA7167"/>
    <w:rsid w:val="00DB1471"/>
    <w:rsid w:val="00DB44F5"/>
    <w:rsid w:val="00DB7498"/>
    <w:rsid w:val="00DC0BB4"/>
    <w:rsid w:val="00DD3E75"/>
    <w:rsid w:val="00DD70CD"/>
    <w:rsid w:val="00DE05E6"/>
    <w:rsid w:val="00DE2C5C"/>
    <w:rsid w:val="00DE7D8A"/>
    <w:rsid w:val="00E10CF3"/>
    <w:rsid w:val="00E16200"/>
    <w:rsid w:val="00E17C97"/>
    <w:rsid w:val="00E20B8C"/>
    <w:rsid w:val="00E255E8"/>
    <w:rsid w:val="00E25CD9"/>
    <w:rsid w:val="00E26F46"/>
    <w:rsid w:val="00E32D1C"/>
    <w:rsid w:val="00E33157"/>
    <w:rsid w:val="00E34351"/>
    <w:rsid w:val="00E66379"/>
    <w:rsid w:val="00E66515"/>
    <w:rsid w:val="00E66A23"/>
    <w:rsid w:val="00E727E8"/>
    <w:rsid w:val="00E733D2"/>
    <w:rsid w:val="00E80654"/>
    <w:rsid w:val="00E8337F"/>
    <w:rsid w:val="00E90E1E"/>
    <w:rsid w:val="00EA295A"/>
    <w:rsid w:val="00EB3D70"/>
    <w:rsid w:val="00EB5173"/>
    <w:rsid w:val="00EB663E"/>
    <w:rsid w:val="00EB7825"/>
    <w:rsid w:val="00EC18B4"/>
    <w:rsid w:val="00ED05E7"/>
    <w:rsid w:val="00ED440E"/>
    <w:rsid w:val="00ED5394"/>
    <w:rsid w:val="00EE759A"/>
    <w:rsid w:val="00EF37A3"/>
    <w:rsid w:val="00EF4971"/>
    <w:rsid w:val="00EF6CF9"/>
    <w:rsid w:val="00F11E9E"/>
    <w:rsid w:val="00F12FF1"/>
    <w:rsid w:val="00F133EE"/>
    <w:rsid w:val="00F23FB2"/>
    <w:rsid w:val="00F27B18"/>
    <w:rsid w:val="00F30FFD"/>
    <w:rsid w:val="00F327FE"/>
    <w:rsid w:val="00F3551C"/>
    <w:rsid w:val="00F35CA7"/>
    <w:rsid w:val="00F35D45"/>
    <w:rsid w:val="00F3700A"/>
    <w:rsid w:val="00F47B23"/>
    <w:rsid w:val="00F64355"/>
    <w:rsid w:val="00F7212E"/>
    <w:rsid w:val="00F766C5"/>
    <w:rsid w:val="00F870FE"/>
    <w:rsid w:val="00F917D7"/>
    <w:rsid w:val="00F945F8"/>
    <w:rsid w:val="00F95A63"/>
    <w:rsid w:val="00FA3BDC"/>
    <w:rsid w:val="00FA4F7F"/>
    <w:rsid w:val="00FB02E2"/>
    <w:rsid w:val="00FC0C30"/>
    <w:rsid w:val="00FC52A4"/>
    <w:rsid w:val="00FC6DC6"/>
    <w:rsid w:val="00FD1CA3"/>
    <w:rsid w:val="00FE3B62"/>
    <w:rsid w:val="00FE451B"/>
    <w:rsid w:val="00FE53B3"/>
    <w:rsid w:val="00FF2D22"/>
    <w:rsid w:val="00F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,white"/>
    </o:shapedefaults>
    <o:shapelayout v:ext="edit">
      <o:idmap v:ext="edit" data="1"/>
    </o:shapelayout>
  </w:shapeDefaults>
  <w:decimalSymbol w:val=","/>
  <w:listSeparator w:val=";"/>
  <w14:docId w14:val="159FD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D7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A5"/>
  </w:style>
  <w:style w:type="paragraph" w:styleId="Pieddepage">
    <w:name w:val="footer"/>
    <w:basedOn w:val="Normal"/>
    <w:link w:val="PieddepageCar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7668A5"/>
  </w:style>
  <w:style w:type="paragraph" w:styleId="Paragraphedeliste">
    <w:name w:val="List Paragraph"/>
    <w:basedOn w:val="Normal"/>
    <w:uiPriority w:val="34"/>
    <w:qFormat/>
    <w:rsid w:val="000A38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1C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D7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A5"/>
  </w:style>
  <w:style w:type="paragraph" w:styleId="Pieddepage">
    <w:name w:val="footer"/>
    <w:basedOn w:val="Normal"/>
    <w:link w:val="PieddepageCar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7668A5"/>
  </w:style>
  <w:style w:type="paragraph" w:styleId="Paragraphedeliste">
    <w:name w:val="List Paragraph"/>
    <w:basedOn w:val="Normal"/>
    <w:uiPriority w:val="34"/>
    <w:qFormat/>
    <w:rsid w:val="000A38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1C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4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Frueh</dc:creator>
  <cp:keywords/>
  <dc:description/>
  <cp:lastModifiedBy>Cedric Brunnarius</cp:lastModifiedBy>
  <cp:revision>609</cp:revision>
  <cp:lastPrinted>2018-10-05T14:50:00Z</cp:lastPrinted>
  <dcterms:created xsi:type="dcterms:W3CDTF">2018-09-28T13:00:00Z</dcterms:created>
  <dcterms:modified xsi:type="dcterms:W3CDTF">2020-04-07T09:37:00Z</dcterms:modified>
</cp:coreProperties>
</file>